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B29" w:rsidRDefault="00B34B29" w:rsidP="00B34B29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  <w:bookmarkStart w:id="0" w:name="block-54377482"/>
      <w:r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  <w:t>Приложение 1.10</w:t>
      </w:r>
      <w:bookmarkStart w:id="1" w:name="_GoBack"/>
      <w:bookmarkEnd w:id="1"/>
    </w:p>
    <w:p w:rsidR="00B34B29" w:rsidRDefault="00B34B29" w:rsidP="00B34B29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Основной общеобразовательной </w:t>
      </w:r>
    </w:p>
    <w:p w:rsidR="00B34B29" w:rsidRDefault="00B34B29" w:rsidP="00B34B29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программы начального общего образования, </w:t>
      </w:r>
    </w:p>
    <w:p w:rsidR="00B34B29" w:rsidRDefault="00B34B29" w:rsidP="00B34B29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утвержденное приказом директора МБОУ СОШ №71</w:t>
      </w:r>
    </w:p>
    <w:p w:rsidR="00047EEA" w:rsidRPr="00B34B29" w:rsidRDefault="00B34B29" w:rsidP="00B34B29">
      <w:pPr>
        <w:spacing w:after="0"/>
        <w:ind w:left="120"/>
        <w:jc w:val="right"/>
        <w:rPr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от 29.08.202</w:t>
      </w:r>
      <w:r w:rsidRPr="006F362C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5 № 285-К</w:t>
      </w:r>
    </w:p>
    <w:p w:rsidR="00047EEA" w:rsidRPr="00B34B29" w:rsidRDefault="00047EEA">
      <w:pPr>
        <w:spacing w:after="0"/>
        <w:ind w:left="120"/>
        <w:rPr>
          <w:lang w:val="ru-RU"/>
        </w:rPr>
      </w:pPr>
    </w:p>
    <w:p w:rsidR="00047EEA" w:rsidRPr="00B34B29" w:rsidRDefault="00047EEA">
      <w:pPr>
        <w:spacing w:after="0"/>
        <w:ind w:left="120"/>
        <w:rPr>
          <w:lang w:val="ru-RU"/>
        </w:rPr>
      </w:pPr>
    </w:p>
    <w:p w:rsidR="00047EEA" w:rsidRPr="00B34B29" w:rsidRDefault="00047EEA">
      <w:pPr>
        <w:spacing w:after="0"/>
        <w:ind w:left="120"/>
        <w:rPr>
          <w:lang w:val="ru-RU"/>
        </w:rPr>
      </w:pPr>
    </w:p>
    <w:p w:rsidR="00047EEA" w:rsidRPr="00B34B29" w:rsidRDefault="00047EEA">
      <w:pPr>
        <w:spacing w:after="0"/>
        <w:ind w:left="120"/>
        <w:rPr>
          <w:lang w:val="ru-RU"/>
        </w:rPr>
      </w:pPr>
    </w:p>
    <w:p w:rsidR="00047EEA" w:rsidRPr="00B34B29" w:rsidRDefault="00B34B29">
      <w:pPr>
        <w:spacing w:after="0" w:line="408" w:lineRule="auto"/>
        <w:ind w:left="120"/>
        <w:jc w:val="center"/>
        <w:rPr>
          <w:lang w:val="ru-RU"/>
        </w:rPr>
      </w:pPr>
      <w:r w:rsidRPr="00B34B2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47EEA" w:rsidRPr="00B34B29" w:rsidRDefault="00B34B29">
      <w:pPr>
        <w:spacing w:after="0" w:line="408" w:lineRule="auto"/>
        <w:ind w:left="120"/>
        <w:jc w:val="center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 7048706)</w:t>
      </w:r>
    </w:p>
    <w:p w:rsidR="00047EEA" w:rsidRPr="00B34B29" w:rsidRDefault="00047EEA">
      <w:pPr>
        <w:spacing w:after="0"/>
        <w:ind w:left="120"/>
        <w:jc w:val="center"/>
        <w:rPr>
          <w:lang w:val="ru-RU"/>
        </w:rPr>
      </w:pPr>
    </w:p>
    <w:p w:rsidR="00047EEA" w:rsidRPr="00B34B29" w:rsidRDefault="00B34B29">
      <w:pPr>
        <w:spacing w:after="0" w:line="408" w:lineRule="auto"/>
        <w:ind w:left="120"/>
        <w:jc w:val="center"/>
        <w:rPr>
          <w:lang w:val="ru-RU"/>
        </w:rPr>
      </w:pPr>
      <w:r w:rsidRPr="00B34B29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«Физическая культура» </w:t>
      </w:r>
      <w:r w:rsidRPr="00B34B29">
        <w:rPr>
          <w:rFonts w:ascii="Times New Roman" w:hAnsi="Times New Roman"/>
          <w:b/>
          <w:color w:val="000000"/>
          <w:sz w:val="28"/>
          <w:lang w:val="ru-RU"/>
        </w:rPr>
        <w:t>(Вариант 1)</w:t>
      </w:r>
    </w:p>
    <w:p w:rsidR="00047EEA" w:rsidRPr="00B34B29" w:rsidRDefault="00B34B29">
      <w:pPr>
        <w:spacing w:after="0" w:line="408" w:lineRule="auto"/>
        <w:ind w:left="120"/>
        <w:jc w:val="center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047EEA" w:rsidRPr="00B34B29" w:rsidRDefault="00047EEA">
      <w:pPr>
        <w:spacing w:after="0"/>
        <w:ind w:left="120"/>
        <w:jc w:val="center"/>
        <w:rPr>
          <w:lang w:val="ru-RU"/>
        </w:rPr>
      </w:pPr>
    </w:p>
    <w:p w:rsidR="00047EEA" w:rsidRPr="00B34B29" w:rsidRDefault="00047EEA">
      <w:pPr>
        <w:spacing w:after="0"/>
        <w:ind w:left="120"/>
        <w:jc w:val="center"/>
        <w:rPr>
          <w:lang w:val="ru-RU"/>
        </w:rPr>
      </w:pPr>
    </w:p>
    <w:p w:rsidR="00047EEA" w:rsidRPr="00B34B29" w:rsidRDefault="00047EEA">
      <w:pPr>
        <w:spacing w:after="0"/>
        <w:ind w:left="120"/>
        <w:jc w:val="center"/>
        <w:rPr>
          <w:lang w:val="ru-RU"/>
        </w:rPr>
      </w:pPr>
    </w:p>
    <w:p w:rsidR="00047EEA" w:rsidRPr="00B34B29" w:rsidRDefault="00047EEA">
      <w:pPr>
        <w:spacing w:after="0"/>
        <w:ind w:left="120"/>
        <w:jc w:val="center"/>
        <w:rPr>
          <w:lang w:val="ru-RU"/>
        </w:rPr>
      </w:pPr>
    </w:p>
    <w:p w:rsidR="00047EEA" w:rsidRPr="00B34B29" w:rsidRDefault="00047EEA">
      <w:pPr>
        <w:spacing w:after="0"/>
        <w:ind w:left="120"/>
        <w:jc w:val="center"/>
        <w:rPr>
          <w:lang w:val="ru-RU"/>
        </w:rPr>
      </w:pPr>
    </w:p>
    <w:p w:rsidR="00047EEA" w:rsidRPr="00B34B29" w:rsidRDefault="00047EEA">
      <w:pPr>
        <w:spacing w:after="0"/>
        <w:ind w:left="120"/>
        <w:jc w:val="center"/>
        <w:rPr>
          <w:lang w:val="ru-RU"/>
        </w:rPr>
      </w:pPr>
    </w:p>
    <w:p w:rsidR="00047EEA" w:rsidRPr="00B34B29" w:rsidRDefault="00047EEA">
      <w:pPr>
        <w:spacing w:after="0"/>
        <w:ind w:left="120"/>
        <w:jc w:val="center"/>
        <w:rPr>
          <w:lang w:val="ru-RU"/>
        </w:rPr>
      </w:pPr>
    </w:p>
    <w:p w:rsidR="00047EEA" w:rsidRPr="00B34B29" w:rsidRDefault="00047EEA">
      <w:pPr>
        <w:spacing w:after="0"/>
        <w:ind w:left="120"/>
        <w:jc w:val="center"/>
        <w:rPr>
          <w:lang w:val="ru-RU"/>
        </w:rPr>
      </w:pPr>
    </w:p>
    <w:p w:rsidR="00047EEA" w:rsidRPr="00B34B29" w:rsidRDefault="00047EEA">
      <w:pPr>
        <w:spacing w:after="0"/>
        <w:ind w:left="120"/>
        <w:jc w:val="center"/>
        <w:rPr>
          <w:lang w:val="ru-RU"/>
        </w:rPr>
      </w:pPr>
    </w:p>
    <w:p w:rsidR="00047EEA" w:rsidRPr="00B34B29" w:rsidRDefault="00047EEA">
      <w:pPr>
        <w:spacing w:after="0"/>
        <w:ind w:left="120"/>
        <w:jc w:val="center"/>
        <w:rPr>
          <w:lang w:val="ru-RU"/>
        </w:rPr>
      </w:pPr>
    </w:p>
    <w:p w:rsidR="00047EEA" w:rsidRPr="00B34B29" w:rsidRDefault="00047EEA">
      <w:pPr>
        <w:spacing w:after="0"/>
        <w:ind w:left="120"/>
        <w:jc w:val="center"/>
        <w:rPr>
          <w:lang w:val="ru-RU"/>
        </w:rPr>
      </w:pPr>
    </w:p>
    <w:p w:rsidR="00047EEA" w:rsidRPr="00B34B29" w:rsidRDefault="00047EEA">
      <w:pPr>
        <w:spacing w:after="0"/>
        <w:ind w:left="120"/>
        <w:jc w:val="center"/>
        <w:rPr>
          <w:lang w:val="ru-RU"/>
        </w:rPr>
      </w:pPr>
    </w:p>
    <w:p w:rsidR="00047EEA" w:rsidRPr="00B34B29" w:rsidRDefault="00047EEA">
      <w:pPr>
        <w:spacing w:after="0"/>
        <w:ind w:left="120"/>
        <w:jc w:val="center"/>
        <w:rPr>
          <w:lang w:val="ru-RU"/>
        </w:rPr>
      </w:pPr>
    </w:p>
    <w:p w:rsidR="00047EEA" w:rsidRPr="00B34B29" w:rsidRDefault="00047EEA">
      <w:pPr>
        <w:spacing w:after="0"/>
        <w:ind w:left="120"/>
        <w:rPr>
          <w:lang w:val="ru-RU"/>
        </w:rPr>
      </w:pPr>
    </w:p>
    <w:p w:rsidR="00047EEA" w:rsidRPr="00B34B29" w:rsidRDefault="00047EEA">
      <w:pPr>
        <w:rPr>
          <w:lang w:val="ru-RU"/>
        </w:rPr>
        <w:sectPr w:rsidR="00047EEA" w:rsidRPr="00B34B29">
          <w:pgSz w:w="11906" w:h="16383"/>
          <w:pgMar w:top="1134" w:right="850" w:bottom="1134" w:left="1701" w:header="720" w:footer="720" w:gutter="0"/>
          <w:cols w:space="720"/>
        </w:sectPr>
      </w:pPr>
    </w:p>
    <w:p w:rsidR="00047EEA" w:rsidRPr="00B34B29" w:rsidRDefault="00B34B29">
      <w:pPr>
        <w:spacing w:after="0" w:line="264" w:lineRule="auto"/>
        <w:ind w:left="120"/>
        <w:jc w:val="both"/>
        <w:rPr>
          <w:lang w:val="ru-RU"/>
        </w:rPr>
      </w:pPr>
      <w:bookmarkStart w:id="2" w:name="block-54377485"/>
      <w:bookmarkEnd w:id="0"/>
      <w:r w:rsidRPr="00B34B2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47EEA" w:rsidRPr="00B34B29" w:rsidRDefault="00047EEA">
      <w:pPr>
        <w:spacing w:after="0" w:line="264" w:lineRule="auto"/>
        <w:ind w:left="120"/>
        <w:jc w:val="both"/>
        <w:rPr>
          <w:lang w:val="ru-RU"/>
        </w:rPr>
      </w:pP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</w:t>
      </w:r>
      <w:r w:rsidRPr="00B34B29">
        <w:rPr>
          <w:rFonts w:ascii="Times New Roman" w:hAnsi="Times New Roman"/>
          <w:color w:val="000000"/>
          <w:sz w:val="28"/>
          <w:lang w:val="ru-RU"/>
        </w:rPr>
        <w:t>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</w:t>
      </w:r>
      <w:r w:rsidRPr="00B34B29">
        <w:rPr>
          <w:rFonts w:ascii="Times New Roman" w:hAnsi="Times New Roman"/>
          <w:color w:val="000000"/>
          <w:sz w:val="28"/>
          <w:lang w:val="ru-RU"/>
        </w:rPr>
        <w:t>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</w:t>
      </w:r>
      <w:r w:rsidRPr="00B34B29">
        <w:rPr>
          <w:rFonts w:ascii="Times New Roman" w:hAnsi="Times New Roman"/>
          <w:color w:val="000000"/>
          <w:sz w:val="28"/>
          <w:lang w:val="ru-RU"/>
        </w:rPr>
        <w:t>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 xml:space="preserve">Основными составляющими в 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классификации физических упражнений по признаку исторически сложившихся систем физического воспитания являются гимнастика, игры, туризм, спорт. 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По данной классификации физические упражнения делятся на четыре группы: гимнастические упражнения, характеризую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действия, </w:t>
      </w:r>
      <w:r w:rsidRPr="00B34B29">
        <w:rPr>
          <w:rFonts w:ascii="Times New Roman" w:hAnsi="Times New Roman"/>
          <w:color w:val="000000"/>
          <w:sz w:val="28"/>
          <w:lang w:val="ru-RU"/>
        </w:rPr>
        <w:t>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</w:t>
      </w:r>
      <w:r w:rsidRPr="00B34B29">
        <w:rPr>
          <w:rFonts w:ascii="Times New Roman" w:hAnsi="Times New Roman"/>
          <w:color w:val="000000"/>
          <w:sz w:val="28"/>
          <w:lang w:val="ru-RU"/>
        </w:rPr>
        <w:t>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</w:t>
      </w:r>
      <w:r w:rsidRPr="00B34B29">
        <w:rPr>
          <w:rFonts w:ascii="Times New Roman" w:hAnsi="Times New Roman"/>
          <w:color w:val="000000"/>
          <w:sz w:val="28"/>
          <w:lang w:val="ru-RU"/>
        </w:rPr>
        <w:t>и для достижения максимальных спортивных результатов.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 xml:space="preserve">Основные предметные результаты по учебному предмету «Физическая культура» в соответствии с ФГОС НОО должны обеспечивать умение использовать основные гимнастические упражнения для формирования и </w:t>
      </w:r>
      <w:r w:rsidRPr="00B34B29">
        <w:rPr>
          <w:rFonts w:ascii="Times New Roman" w:hAnsi="Times New Roman"/>
          <w:color w:val="000000"/>
          <w:sz w:val="28"/>
          <w:lang w:val="ru-RU"/>
        </w:rPr>
        <w:lastRenderedPageBreak/>
        <w:t>укреплен</w:t>
      </w:r>
      <w:r w:rsidRPr="00B34B29">
        <w:rPr>
          <w:rFonts w:ascii="Times New Roman" w:hAnsi="Times New Roman"/>
          <w:color w:val="000000"/>
          <w:sz w:val="28"/>
          <w:lang w:val="ru-RU"/>
        </w:rPr>
        <w:t>ия здоровья, физического развития, физического совершенствования, повышения физической и умственной работоспособности.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</w:t>
      </w:r>
      <w:r w:rsidRPr="00B34B29">
        <w:rPr>
          <w:rFonts w:ascii="Times New Roman" w:hAnsi="Times New Roman"/>
          <w:color w:val="000000"/>
          <w:sz w:val="28"/>
          <w:lang w:val="ru-RU"/>
        </w:rPr>
        <w:t>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обеспечивает сформированность общих представлений о физической культуре и спорте, физи</w:t>
      </w:r>
      <w:r w:rsidRPr="00B34B29">
        <w:rPr>
          <w:rFonts w:ascii="Times New Roman" w:hAnsi="Times New Roman"/>
          <w:color w:val="000000"/>
          <w:sz w:val="28"/>
          <w:lang w:val="ru-RU"/>
        </w:rPr>
        <w:t>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Освоение программы по физической культуре обеспечивает выполнение обучающимися нор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 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Согласно свое</w:t>
      </w:r>
      <w:r w:rsidRPr="00B34B29">
        <w:rPr>
          <w:rFonts w:ascii="Times New Roman" w:hAnsi="Times New Roman"/>
          <w:color w:val="000000"/>
          <w:sz w:val="28"/>
          <w:lang w:val="ru-RU"/>
        </w:rPr>
        <w:t>му назначению программа по физической культуре является ориентиром для составления рабочих программ образовательных организаций: она дает представление о целях, общей стратегии обучения, воспитания и развития обучающихся по физической культуре, устанавлива</w:t>
      </w:r>
      <w:r w:rsidRPr="00B34B29">
        <w:rPr>
          <w:rFonts w:ascii="Times New Roman" w:hAnsi="Times New Roman"/>
          <w:color w:val="000000"/>
          <w:sz w:val="28"/>
          <w:lang w:val="ru-RU"/>
        </w:rPr>
        <w:t>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дает распределение тематических разделов и рекомендуемую п</w:t>
      </w:r>
      <w:r w:rsidRPr="00B34B29">
        <w:rPr>
          <w:rFonts w:ascii="Times New Roman" w:hAnsi="Times New Roman"/>
          <w:color w:val="000000"/>
          <w:sz w:val="28"/>
          <w:lang w:val="ru-RU"/>
        </w:rPr>
        <w:t>оследовательность их изучения с учетом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</w:t>
      </w:r>
      <w:r w:rsidRPr="00B34B29">
        <w:rPr>
          <w:rFonts w:ascii="Times New Roman" w:hAnsi="Times New Roman"/>
          <w:color w:val="000000"/>
          <w:sz w:val="28"/>
          <w:lang w:val="ru-RU"/>
        </w:rPr>
        <w:t>мы начального общего образования, а также требований к результатам обучения физической культуре.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нашли свое отражение условия Концепции преподавания учебного предмета «Физическая культура» в образовательных организациях Р</w:t>
      </w:r>
      <w:r w:rsidRPr="00B34B29">
        <w:rPr>
          <w:rFonts w:ascii="Times New Roman" w:hAnsi="Times New Roman"/>
          <w:color w:val="000000"/>
          <w:sz w:val="28"/>
          <w:lang w:val="ru-RU"/>
        </w:rPr>
        <w:t>оссийской Федерации, реализующих основные общеобразовательные программы.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</w:t>
      </w:r>
      <w:r w:rsidRPr="00B34B29">
        <w:rPr>
          <w:rFonts w:ascii="Times New Roman" w:hAnsi="Times New Roman"/>
          <w:color w:val="000000"/>
          <w:sz w:val="28"/>
          <w:lang w:val="ru-RU"/>
        </w:rPr>
        <w:t>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учетом сенситивных периодов разви</w:t>
      </w:r>
      <w:r w:rsidRPr="00B34B29">
        <w:rPr>
          <w:rFonts w:ascii="Times New Roman" w:hAnsi="Times New Roman"/>
          <w:color w:val="000000"/>
          <w:sz w:val="28"/>
          <w:lang w:val="ru-RU"/>
        </w:rPr>
        <w:t>тия обучающихся начального общего образования.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</w:t>
      </w:r>
      <w:r w:rsidRPr="00B34B29">
        <w:rPr>
          <w:rFonts w:ascii="Times New Roman" w:hAnsi="Times New Roman"/>
          <w:color w:val="000000"/>
          <w:sz w:val="28"/>
          <w:lang w:val="ru-RU"/>
        </w:rPr>
        <w:t>ние, творчество и самостоятельность.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й Федерации. 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основана на системе научных знаний о человеке, сущности физической культуры, общих закономерностях ее функционирования и использования с целью всестороннего развития людей и направлена на формирование основ </w:t>
      </w:r>
      <w:r w:rsidRPr="00B34B29">
        <w:rPr>
          <w:rFonts w:ascii="Times New Roman" w:hAnsi="Times New Roman"/>
          <w:color w:val="000000"/>
          <w:sz w:val="28"/>
          <w:lang w:val="ru-RU"/>
        </w:rPr>
        <w:t>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учтены приоритеты в обучении на уровне начального образования, изложен</w:t>
      </w:r>
      <w:r w:rsidRPr="00B34B29">
        <w:rPr>
          <w:rFonts w:ascii="Times New Roman" w:hAnsi="Times New Roman"/>
          <w:color w:val="000000"/>
          <w:sz w:val="28"/>
          <w:lang w:val="ru-RU"/>
        </w:rPr>
        <w:t>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</w:t>
      </w:r>
      <w:r w:rsidRPr="00B34B29">
        <w:rPr>
          <w:rFonts w:ascii="Times New Roman" w:hAnsi="Times New Roman"/>
          <w:color w:val="000000"/>
          <w:sz w:val="28"/>
          <w:lang w:val="ru-RU"/>
        </w:rPr>
        <w:t>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 физических упражнений в игровой деятельности.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Программа по физической культу</w:t>
      </w:r>
      <w:r w:rsidRPr="00B34B29">
        <w:rPr>
          <w:rFonts w:ascii="Times New Roman" w:hAnsi="Times New Roman"/>
          <w:color w:val="000000"/>
          <w:sz w:val="28"/>
          <w:lang w:val="ru-RU"/>
        </w:rPr>
        <w:t>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определенных статьей 41 Федерального закона «Об образовании в Российской Федерации» от 29 декабря 2012 г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N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 273-ФЗ, включая определение оптимальной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определенных в стратегии развития физической культуры и спорта в </w:t>
      </w:r>
      <w:r w:rsidRPr="00B34B29">
        <w:rPr>
          <w:rFonts w:ascii="Times New Roman" w:hAnsi="Times New Roman"/>
          <w:color w:val="000000"/>
          <w:sz w:val="28"/>
          <w:lang w:val="ru-RU"/>
        </w:rPr>
        <w:lastRenderedPageBreak/>
        <w:t>Рос</w:t>
      </w:r>
      <w:r w:rsidRPr="00B34B29">
        <w:rPr>
          <w:rFonts w:ascii="Times New Roman" w:hAnsi="Times New Roman"/>
          <w:color w:val="000000"/>
          <w:sz w:val="28"/>
          <w:lang w:val="ru-RU"/>
        </w:rPr>
        <w:t>сийской Федерации на период до 2030 г. и межотраслевой программы развития школьного спорта до 2024 г., направлена на достижение национальных целей развития Российской Федерации: сохранение населения, здоровья и благополучия людей, создание возможностей для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 самореализации и развития талантов.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разработана в соответствии с требованиями ФГОС НОО.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</w:t>
      </w:r>
      <w:r w:rsidRPr="00B34B29">
        <w:rPr>
          <w:rFonts w:ascii="Times New Roman" w:hAnsi="Times New Roman"/>
          <w:color w:val="000000"/>
          <w:sz w:val="28"/>
          <w:lang w:val="ru-RU"/>
        </w:rPr>
        <w:t>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</w:t>
      </w:r>
      <w:r w:rsidRPr="00B34B29">
        <w:rPr>
          <w:rFonts w:ascii="Times New Roman" w:hAnsi="Times New Roman"/>
          <w:color w:val="000000"/>
          <w:sz w:val="28"/>
          <w:lang w:val="ru-RU"/>
        </w:rPr>
        <w:t>зовательного пространства Российской Федерации.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</w:t>
      </w:r>
      <w:r w:rsidRPr="00B34B29">
        <w:rPr>
          <w:rFonts w:ascii="Times New Roman" w:hAnsi="Times New Roman"/>
          <w:color w:val="000000"/>
          <w:sz w:val="28"/>
          <w:lang w:val="ru-RU"/>
        </w:rPr>
        <w:t>ссиональной деятельности. Обучение по программе по физической культуре позволяет формировать у обучающихся установку на формирование, сохранение и укрепление здоровья, освоить умения, навыки ведения здорового и безопасного образа жизни, выполнить нормы ГТО</w:t>
      </w:r>
      <w:r w:rsidRPr="00B34B29">
        <w:rPr>
          <w:rFonts w:ascii="Times New Roman" w:hAnsi="Times New Roman"/>
          <w:color w:val="000000"/>
          <w:sz w:val="28"/>
          <w:lang w:val="ru-RU"/>
        </w:rPr>
        <w:t>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</w:t>
      </w:r>
      <w:r w:rsidRPr="00B34B29">
        <w:rPr>
          <w:rFonts w:ascii="Times New Roman" w:hAnsi="Times New Roman"/>
          <w:color w:val="000000"/>
          <w:sz w:val="28"/>
          <w:lang w:val="ru-RU"/>
        </w:rPr>
        <w:t>мирует творческое нестандартное мышление, инициативность, целеустремленность,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</w:t>
      </w:r>
      <w:r w:rsidRPr="00B34B29">
        <w:rPr>
          <w:rFonts w:ascii="Times New Roman" w:hAnsi="Times New Roman"/>
          <w:color w:val="000000"/>
          <w:sz w:val="28"/>
          <w:lang w:val="ru-RU"/>
        </w:rPr>
        <w:t>юдьми и работать в команде, проявлять лидерские качества.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</w:t>
      </w:r>
      <w:r w:rsidRPr="00B34B29">
        <w:rPr>
          <w:rFonts w:ascii="Times New Roman" w:hAnsi="Times New Roman"/>
          <w:color w:val="000000"/>
          <w:sz w:val="28"/>
          <w:lang w:val="ru-RU"/>
        </w:rPr>
        <w:t>ориентации физкультурно-спортивной деятельности на решение задач развития культуры движения, физическое воспитание.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Важное значение в освоении программы по физической культуре уделено играм и игровым заданиям как простейшей форме физкультурно-спортивной де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ятельности. В программе по физической культуре используются сюжетные и импровизационно-творческие подвижные игры, рефлексивно-метафорические игры, игры на основе интеграции </w:t>
      </w:r>
      <w:r w:rsidRPr="00B34B29">
        <w:rPr>
          <w:rFonts w:ascii="Times New Roman" w:hAnsi="Times New Roman"/>
          <w:color w:val="000000"/>
          <w:sz w:val="28"/>
          <w:lang w:val="ru-RU"/>
        </w:rPr>
        <w:lastRenderedPageBreak/>
        <w:t>интеллектуального и двигательного компонентов. Игры повышают интерес к занятиям физ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ической культурой, а также содействуют духовно-нравственному воспитанию обучающихся. 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</w:t>
      </w:r>
      <w:r w:rsidRPr="00B34B29">
        <w:rPr>
          <w:rFonts w:ascii="Times New Roman" w:hAnsi="Times New Roman"/>
          <w:color w:val="000000"/>
          <w:sz w:val="28"/>
          <w:lang w:val="ru-RU"/>
        </w:rPr>
        <w:t>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объем практико-ориентированных знаний и умений.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В соответствии с Ф</w:t>
      </w:r>
      <w:r w:rsidRPr="00B34B29">
        <w:rPr>
          <w:rFonts w:ascii="Times New Roman" w:hAnsi="Times New Roman"/>
          <w:color w:val="000000"/>
          <w:sz w:val="28"/>
          <w:lang w:val="ru-RU"/>
        </w:rPr>
        <w:t>ГОС НОО содержание программы по физической культуре состоит из следующих компонентов: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знания о физической культуре (информационный компонент деятельности);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 (операциональный компонент деятельности);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физическое совершенство</w:t>
      </w:r>
      <w:r w:rsidRPr="00B34B29">
        <w:rPr>
          <w:rFonts w:ascii="Times New Roman" w:hAnsi="Times New Roman"/>
          <w:color w:val="000000"/>
          <w:sz w:val="28"/>
          <w:lang w:val="ru-RU"/>
        </w:rPr>
        <w:t>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Концепция программы по физической культуре основана на следующих принципах: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Принцип систематичности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 и последовательности предполагает регулярность занятий и систему чередования нагрузок с отдыхом, а также определенную последовательность занятий и взаимосвязь между различными сторонами их содержания. Учебный материал программы по физической культуре долж</w:t>
      </w:r>
      <w:r w:rsidRPr="00B34B29">
        <w:rPr>
          <w:rFonts w:ascii="Times New Roman" w:hAnsi="Times New Roman"/>
          <w:color w:val="000000"/>
          <w:sz w:val="28"/>
          <w:lang w:val="ru-RU"/>
        </w:rPr>
        <w:t>ен быть разделен на логически завершенные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</w:t>
      </w:r>
      <w:r w:rsidRPr="00B34B29">
        <w:rPr>
          <w:rFonts w:ascii="Times New Roman" w:hAnsi="Times New Roman"/>
          <w:color w:val="000000"/>
          <w:sz w:val="28"/>
          <w:lang w:val="ru-RU"/>
        </w:rPr>
        <w:t>вательность их в занятиях. Также повторяется в определенных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</w:t>
      </w:r>
      <w:r w:rsidRPr="00B34B29">
        <w:rPr>
          <w:rFonts w:ascii="Times New Roman" w:hAnsi="Times New Roman"/>
          <w:color w:val="000000"/>
          <w:sz w:val="28"/>
          <w:lang w:val="ru-RU"/>
        </w:rPr>
        <w:t>их качеств обучающихся с учетом их сенситивного периода развития: гибкости, координации, быстроты.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 xml:space="preserve">Принципы непрерывности и цикличности выражают основные закономерности построения занятий в физическом воспитании. Они обеспечивают преемственность между 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занятиями, частоту и суммарную протяженность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</w:t>
      </w:r>
      <w:r w:rsidRPr="00B34B29">
        <w:rPr>
          <w:rFonts w:ascii="Times New Roman" w:hAnsi="Times New Roman"/>
          <w:color w:val="000000"/>
          <w:sz w:val="28"/>
          <w:lang w:val="ru-RU"/>
        </w:rPr>
        <w:lastRenderedPageBreak/>
        <w:t>обеспечивает по</w:t>
      </w:r>
      <w:r w:rsidRPr="00B34B29">
        <w:rPr>
          <w:rFonts w:ascii="Times New Roman" w:hAnsi="Times New Roman"/>
          <w:color w:val="000000"/>
          <w:sz w:val="28"/>
          <w:lang w:val="ru-RU"/>
        </w:rPr>
        <w:t>вышение тренированности, улучшает физическую подготовленность обучающегося.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</w:t>
      </w:r>
      <w:r w:rsidRPr="00B34B29">
        <w:rPr>
          <w:rFonts w:ascii="Times New Roman" w:hAnsi="Times New Roman"/>
          <w:color w:val="000000"/>
          <w:sz w:val="28"/>
          <w:lang w:val="ru-RU"/>
        </w:rPr>
        <w:t>щихся, что способствует гармоничному формированию двигательных умений и навыков.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</w:t>
      </w:r>
      <w:r w:rsidRPr="00B34B29">
        <w:rPr>
          <w:rFonts w:ascii="Times New Roman" w:hAnsi="Times New Roman"/>
          <w:color w:val="000000"/>
          <w:sz w:val="28"/>
          <w:lang w:val="ru-RU"/>
        </w:rPr>
        <w:t>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</w:t>
      </w:r>
      <w:r w:rsidRPr="00B34B29">
        <w:rPr>
          <w:rFonts w:ascii="Times New Roman" w:hAnsi="Times New Roman"/>
          <w:color w:val="000000"/>
          <w:sz w:val="28"/>
          <w:lang w:val="ru-RU"/>
        </w:rPr>
        <w:t>й из своих специальных задач всестороннее развитие органов чувств.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</w:t>
      </w:r>
      <w:r w:rsidRPr="00B34B29">
        <w:rPr>
          <w:rFonts w:ascii="Times New Roman" w:hAnsi="Times New Roman"/>
          <w:color w:val="000000"/>
          <w:sz w:val="28"/>
          <w:lang w:val="ru-RU"/>
        </w:rPr>
        <w:t>ности учитывается готовность обучающихся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</w:t>
      </w:r>
      <w:r w:rsidRPr="00B34B29">
        <w:rPr>
          <w:rFonts w:ascii="Times New Roman" w:hAnsi="Times New Roman"/>
          <w:color w:val="000000"/>
          <w:sz w:val="28"/>
          <w:lang w:val="ru-RU"/>
        </w:rPr>
        <w:t>бъективной установки, выражающейся в преднамеренном, целеустремленном и волевом поведении обучающихся.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</w:t>
      </w:r>
      <w:r w:rsidRPr="00B34B29">
        <w:rPr>
          <w:rFonts w:ascii="Times New Roman" w:hAnsi="Times New Roman"/>
          <w:color w:val="000000"/>
          <w:sz w:val="28"/>
          <w:lang w:val="ru-RU"/>
        </w:rPr>
        <w:t>ки выполнения упражнений (комплексов упражнений), техники дыхания, дозированности объема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</w:t>
      </w:r>
      <w:r w:rsidRPr="00B34B29">
        <w:rPr>
          <w:rFonts w:ascii="Times New Roman" w:hAnsi="Times New Roman"/>
          <w:color w:val="000000"/>
          <w:sz w:val="28"/>
          <w:lang w:val="ru-RU"/>
        </w:rPr>
        <w:t>тоятельно и творчески решать двигательные задачи.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Принцип динамичности выражает общую тенденцию требований, предъявляемых к обучающимся в соответствии с программой по физической культуре, которая заключается в постановке и выполнении все более трудных новы</w:t>
      </w:r>
      <w:r w:rsidRPr="00B34B29">
        <w:rPr>
          <w:rFonts w:ascii="Times New Roman" w:hAnsi="Times New Roman"/>
          <w:color w:val="000000"/>
          <w:sz w:val="28"/>
          <w:lang w:val="ru-RU"/>
        </w:rPr>
        <w:t>х заданий, в постепенном нарастании объема и интенсивности и связанных 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Принцип вариативности предполагает многооб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</w:t>
      </w:r>
      <w:r w:rsidRPr="00B34B29">
        <w:rPr>
          <w:rFonts w:ascii="Times New Roman" w:hAnsi="Times New Roman"/>
          <w:color w:val="000000"/>
          <w:sz w:val="28"/>
          <w:lang w:val="ru-RU"/>
        </w:rPr>
        <w:lastRenderedPageBreak/>
        <w:t>особенностей и функциональных возможностей обучающихся, которые описаны в программе по физической культу</w:t>
      </w:r>
      <w:r w:rsidRPr="00B34B29">
        <w:rPr>
          <w:rFonts w:ascii="Times New Roman" w:hAnsi="Times New Roman"/>
          <w:color w:val="000000"/>
          <w:sz w:val="28"/>
          <w:lang w:val="ru-RU"/>
        </w:rPr>
        <w:t>ре. Соблюдение этих принципов позволит обучающимся достичь наиболее эффективных результатов.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Освоение программы по физической культуре предполагает соблюдение главных педагогических правил: от известного к неизвестному, от легкого к трудному, от простого к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</w:t>
      </w:r>
      <w:r w:rsidRPr="00B34B29">
        <w:rPr>
          <w:rFonts w:ascii="Times New Roman" w:hAnsi="Times New Roman"/>
          <w:color w:val="000000"/>
          <w:sz w:val="28"/>
          <w:lang w:val="ru-RU"/>
        </w:rPr>
        <w:t>льтуре лежит системно-деятельностный подход, целью которого является формирование у обучающихся полного представления о возможностях физической культуры. В содержании программы по физической культуре учитывается взаимосвязь изучаемых явлений и процессов, ч</w:t>
      </w:r>
      <w:r w:rsidRPr="00B34B29">
        <w:rPr>
          <w:rFonts w:ascii="Times New Roman" w:hAnsi="Times New Roman"/>
          <w:color w:val="000000"/>
          <w:sz w:val="28"/>
          <w:lang w:val="ru-RU"/>
        </w:rPr>
        <w:t>то позволит успешно достигнуть планируемых результатов – предметных, метапредметных и личностных.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</w:t>
      </w:r>
      <w:r w:rsidRPr="00B34B29">
        <w:rPr>
          <w:rFonts w:ascii="Times New Roman" w:hAnsi="Times New Roman"/>
          <w:color w:val="000000"/>
          <w:sz w:val="28"/>
          <w:lang w:val="ru-RU"/>
        </w:rPr>
        <w:t>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</w:t>
      </w:r>
      <w:r w:rsidRPr="00B34B29">
        <w:rPr>
          <w:rFonts w:ascii="Times New Roman" w:hAnsi="Times New Roman"/>
          <w:color w:val="000000"/>
          <w:sz w:val="28"/>
          <w:lang w:val="ru-RU"/>
        </w:rPr>
        <w:t>ы начального общего образования по учебному предмету «Физическая культура» в соответствии с ФГОС НОО.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</w:t>
      </w:r>
      <w:r w:rsidRPr="00B34B29">
        <w:rPr>
          <w:rFonts w:ascii="Times New Roman" w:hAnsi="Times New Roman"/>
          <w:color w:val="000000"/>
          <w:sz w:val="28"/>
          <w:lang w:val="ru-RU"/>
        </w:rPr>
        <w:t>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</w:t>
      </w:r>
      <w:r w:rsidRPr="00B34B29">
        <w:rPr>
          <w:rFonts w:ascii="Times New Roman" w:hAnsi="Times New Roman"/>
          <w:color w:val="000000"/>
          <w:sz w:val="28"/>
          <w:lang w:val="ru-RU"/>
        </w:rPr>
        <w:t>ости, и как одного из основных компонентов общей культуры человека.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</w:t>
      </w:r>
      <w:r w:rsidRPr="00B34B29">
        <w:rPr>
          <w:rFonts w:ascii="Times New Roman" w:hAnsi="Times New Roman"/>
          <w:color w:val="000000"/>
          <w:sz w:val="28"/>
          <w:lang w:val="ru-RU"/>
        </w:rPr>
        <w:t>азования.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</w:t>
      </w:r>
      <w:r w:rsidRPr="00B34B29">
        <w:rPr>
          <w:rFonts w:ascii="Times New Roman" w:hAnsi="Times New Roman"/>
          <w:color w:val="000000"/>
          <w:sz w:val="28"/>
          <w:lang w:val="ru-RU"/>
        </w:rPr>
        <w:t>ности), знания об обществе (историко-социологические основы деятельности).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lastRenderedPageBreak/>
        <w:t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</w:t>
      </w:r>
      <w:r w:rsidRPr="00B34B29">
        <w:rPr>
          <w:rFonts w:ascii="Times New Roman" w:hAnsi="Times New Roman"/>
          <w:color w:val="000000"/>
          <w:sz w:val="28"/>
          <w:lang w:val="ru-RU"/>
        </w:rPr>
        <w:t>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здоровьесберегающую жизнедеятельность (например, распорядок дня, утренняя гимнасти</w:t>
      </w:r>
      <w:r w:rsidRPr="00B34B29">
        <w:rPr>
          <w:rFonts w:ascii="Times New Roman" w:hAnsi="Times New Roman"/>
          <w:color w:val="000000"/>
          <w:sz w:val="28"/>
          <w:lang w:val="ru-RU"/>
        </w:rPr>
        <w:t>ка, гимнастические минутки, подвижные и общеразвивающие игры), умении применять правила безопасности при выполнении физических упражнений и различных форм двигательной деятельности и, как результат, – физическое воспитание, формирование здоровья и здоровог</w:t>
      </w:r>
      <w:r w:rsidRPr="00B34B29">
        <w:rPr>
          <w:rFonts w:ascii="Times New Roman" w:hAnsi="Times New Roman"/>
          <w:color w:val="000000"/>
          <w:sz w:val="28"/>
          <w:lang w:val="ru-RU"/>
        </w:rPr>
        <w:t>о образа жизни.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Наряду с этим программа по физической культуре обеспечивает: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преемственн</w:t>
      </w:r>
      <w:r w:rsidRPr="00B34B29">
        <w:rPr>
          <w:rFonts w:ascii="Times New Roman" w:hAnsi="Times New Roman"/>
          <w:color w:val="000000"/>
          <w:sz w:val="28"/>
          <w:lang w:val="ru-RU"/>
        </w:rPr>
        <w:t>ость основных образовательных программ по физической культуре дошкольного, начального общего и основного общего образования;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возможности формирования индивидуального подхода и различного уровня сложности с учетом образовательных потребностей и способностей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 обучающихся (включая одаренных детей, детей с ограниченными возможностями здоровья);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государственные гарантии качества начального общего образования, личностного развития обучающихся;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 xml:space="preserve">овладение современными технологическими средствами в ходе обучения и в </w:t>
      </w:r>
      <w:r w:rsidRPr="00B34B29">
        <w:rPr>
          <w:rFonts w:ascii="Times New Roman" w:hAnsi="Times New Roman"/>
          <w:color w:val="000000"/>
          <w:sz w:val="28"/>
          <w:lang w:val="ru-RU"/>
        </w:rPr>
        <w:t>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формирование у обучающихся знаний о месте физической культуры и спорта в национальной стратегии развит</w:t>
      </w:r>
      <w:r w:rsidRPr="00B34B29">
        <w:rPr>
          <w:rFonts w:ascii="Times New Roman" w:hAnsi="Times New Roman"/>
          <w:color w:val="000000"/>
          <w:sz w:val="28"/>
          <w:lang w:val="ru-RU"/>
        </w:rPr>
        <w:t>ия России, их исторической роли, вкладе спортсменов России в мировое спортивное наследие;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 командных возможностей.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Универсальными компетенциями обучающихся на этапе начального образования по прогр</w:t>
      </w:r>
      <w:r w:rsidRPr="00B34B29">
        <w:rPr>
          <w:rFonts w:ascii="Times New Roman" w:hAnsi="Times New Roman"/>
          <w:color w:val="000000"/>
          <w:sz w:val="28"/>
          <w:lang w:val="ru-RU"/>
        </w:rPr>
        <w:t>амме по физической культуре являются: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lastRenderedPageBreak/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 xml:space="preserve">умение активно включаться </w:t>
      </w:r>
      <w:r w:rsidRPr="00B34B29">
        <w:rPr>
          <w:rFonts w:ascii="Times New Roman" w:hAnsi="Times New Roman"/>
          <w:color w:val="000000"/>
          <w:sz w:val="28"/>
          <w:lang w:val="ru-RU"/>
        </w:rPr>
        <w:t>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при изучении и выполнении физических упра</w:t>
      </w:r>
      <w:r w:rsidRPr="00B34B29">
        <w:rPr>
          <w:rFonts w:ascii="Times New Roman" w:hAnsi="Times New Roman"/>
          <w:color w:val="000000"/>
          <w:sz w:val="28"/>
          <w:lang w:val="ru-RU"/>
        </w:rPr>
        <w:t>жнений;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по общим сведениям теории физической культуры, методика</w:t>
      </w:r>
      <w:r w:rsidRPr="00B34B29">
        <w:rPr>
          <w:rFonts w:ascii="Times New Roman" w:hAnsi="Times New Roman"/>
          <w:color w:val="000000"/>
          <w:sz w:val="28"/>
          <w:lang w:val="ru-RU"/>
        </w:rPr>
        <w:t>м выполнения физических упражнений, правилам проведения общеразвивающих подвижных игр и игровых заданий;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</w:t>
      </w:r>
      <w:r w:rsidRPr="00B34B29">
        <w:rPr>
          <w:rFonts w:ascii="Times New Roman" w:hAnsi="Times New Roman"/>
          <w:color w:val="000000"/>
          <w:sz w:val="28"/>
          <w:lang w:val="ru-RU"/>
        </w:rPr>
        <w:t>ческом выполнении заданий, ставить перед собой задачи гармоничного физического развития.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 xml:space="preserve"> Общее число часов, рекомендованных для изучения физической культуры – 405 часов: в 1 классе – 99 часов (3 часа в неделю), во 2 классе – 102 часа (3 часа в неделю), в </w:t>
      </w:r>
      <w:r w:rsidRPr="00B34B29">
        <w:rPr>
          <w:rFonts w:ascii="Times New Roman" w:hAnsi="Times New Roman"/>
          <w:color w:val="000000"/>
          <w:sz w:val="28"/>
          <w:lang w:val="ru-RU"/>
        </w:rPr>
        <w:t>3 классе – 102 часа (3 часа в неделю), в 4 классе – 102 часа (3 часа в неделю).</w:t>
      </w:r>
      <w:r w:rsidRPr="00B34B29">
        <w:rPr>
          <w:sz w:val="28"/>
          <w:lang w:val="ru-RU"/>
        </w:rPr>
        <w:br/>
      </w:r>
      <w:r w:rsidRPr="00B34B29">
        <w:rPr>
          <w:sz w:val="28"/>
          <w:lang w:val="ru-RU"/>
        </w:rPr>
        <w:br/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 Общее число часов, рекомендованных для изучения физической культуры по варианту № 1 федерального учебного плана, – 303 часа: в 1 классе – 99 часов (3 часа в неделю), во 2 кла</w:t>
      </w:r>
      <w:r w:rsidRPr="00B34B29">
        <w:rPr>
          <w:rFonts w:ascii="Times New Roman" w:hAnsi="Times New Roman"/>
          <w:color w:val="000000"/>
          <w:sz w:val="28"/>
          <w:lang w:val="ru-RU"/>
        </w:rPr>
        <w:t>ссе – 68 часов (2 часа в неделю), в 3 классе – 68 часов (2 часа в неделю), в 4 классе – 68 часов (2 часа в неделю).</w:t>
      </w:r>
      <w:r w:rsidRPr="00B34B29">
        <w:rPr>
          <w:sz w:val="28"/>
          <w:lang w:val="ru-RU"/>
        </w:rPr>
        <w:br/>
      </w:r>
      <w:r w:rsidRPr="00B34B29">
        <w:rPr>
          <w:sz w:val="28"/>
          <w:lang w:val="ru-RU"/>
        </w:rPr>
        <w:br/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 Общее число часов, рекомендованных для изучения физической культуры по вариантам </w:t>
      </w:r>
      <w:r>
        <w:rPr>
          <w:rFonts w:ascii="Times New Roman" w:hAnsi="Times New Roman"/>
          <w:color w:val="000000"/>
          <w:sz w:val="28"/>
        </w:rPr>
        <w:t>NN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 2, 3 – 5 федерального учебного плана, – 270 часов: в 1 классе – 66 часов (2 часа в неделю), во 2 классе – 68 часов (2 часа в неделю), в 3 классе – 68 часов (2 часа в недел</w:t>
      </w:r>
      <w:r w:rsidRPr="00B34B29">
        <w:rPr>
          <w:rFonts w:ascii="Times New Roman" w:hAnsi="Times New Roman"/>
          <w:color w:val="000000"/>
          <w:sz w:val="28"/>
          <w:lang w:val="ru-RU"/>
        </w:rPr>
        <w:t>ю), в 4 классе – 68 часов (2 часа в неделю).</w:t>
      </w:r>
      <w:r w:rsidRPr="00B34B29">
        <w:rPr>
          <w:sz w:val="28"/>
          <w:lang w:val="ru-RU"/>
        </w:rPr>
        <w:br/>
      </w:r>
      <w:r w:rsidRPr="00B34B29">
        <w:rPr>
          <w:sz w:val="28"/>
          <w:lang w:val="ru-RU"/>
        </w:rPr>
        <w:br/>
      </w:r>
      <w:bookmarkStart w:id="3" w:name="11af086b-6fea-469c-9308-903dc369ac6e"/>
      <w:r w:rsidRPr="00B34B29">
        <w:rPr>
          <w:rFonts w:ascii="Times New Roman" w:hAnsi="Times New Roman"/>
          <w:color w:val="000000"/>
          <w:sz w:val="28"/>
          <w:lang w:val="ru-RU"/>
        </w:rPr>
        <w:t xml:space="preserve"> При планировании учебного материала по программе по физической культуре рекомендуется реализовывать на уроках физической культуры учебный план: для всех классов начального общего образования в объеме не менее </w:t>
      </w:r>
      <w:r w:rsidRPr="00B34B29">
        <w:rPr>
          <w:rFonts w:ascii="Times New Roman" w:hAnsi="Times New Roman"/>
          <w:color w:val="000000"/>
          <w:sz w:val="28"/>
          <w:lang w:val="ru-RU"/>
        </w:rPr>
        <w:t>70% учебных часов должно быть отведено на выполнение физических упражнений.</w:t>
      </w:r>
      <w:bookmarkEnd w:id="3"/>
    </w:p>
    <w:p w:rsidR="00047EEA" w:rsidRPr="00B34B29" w:rsidRDefault="00047EEA">
      <w:pPr>
        <w:spacing w:after="0" w:line="264" w:lineRule="auto"/>
        <w:ind w:left="120"/>
        <w:jc w:val="both"/>
        <w:rPr>
          <w:lang w:val="ru-RU"/>
        </w:rPr>
      </w:pPr>
    </w:p>
    <w:p w:rsidR="00047EEA" w:rsidRPr="00B34B29" w:rsidRDefault="00047EEA">
      <w:pPr>
        <w:spacing w:after="0" w:line="264" w:lineRule="auto"/>
        <w:ind w:left="120"/>
        <w:jc w:val="both"/>
        <w:rPr>
          <w:lang w:val="ru-RU"/>
        </w:rPr>
      </w:pPr>
    </w:p>
    <w:p w:rsidR="00047EEA" w:rsidRPr="00B34B29" w:rsidRDefault="00047EEA">
      <w:pPr>
        <w:rPr>
          <w:lang w:val="ru-RU"/>
        </w:rPr>
        <w:sectPr w:rsidR="00047EEA" w:rsidRPr="00B34B29">
          <w:pgSz w:w="11906" w:h="16383"/>
          <w:pgMar w:top="1134" w:right="850" w:bottom="1134" w:left="1701" w:header="720" w:footer="720" w:gutter="0"/>
          <w:cols w:space="720"/>
        </w:sectPr>
      </w:pPr>
    </w:p>
    <w:p w:rsidR="00047EEA" w:rsidRPr="00B34B29" w:rsidRDefault="00B34B29">
      <w:pPr>
        <w:spacing w:after="0" w:line="264" w:lineRule="auto"/>
        <w:ind w:left="120"/>
        <w:jc w:val="both"/>
        <w:rPr>
          <w:lang w:val="ru-RU"/>
        </w:rPr>
      </w:pPr>
      <w:bookmarkStart w:id="4" w:name="block-54377483"/>
      <w:bookmarkEnd w:id="2"/>
      <w:r w:rsidRPr="00B34B2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47EEA" w:rsidRPr="00B34B29" w:rsidRDefault="00047EEA">
      <w:pPr>
        <w:spacing w:after="0" w:line="264" w:lineRule="auto"/>
        <w:ind w:left="120"/>
        <w:jc w:val="both"/>
        <w:rPr>
          <w:lang w:val="ru-RU"/>
        </w:rPr>
      </w:pPr>
    </w:p>
    <w:p w:rsidR="00047EEA" w:rsidRPr="00B34B29" w:rsidRDefault="00B34B29">
      <w:pPr>
        <w:spacing w:after="0" w:line="257" w:lineRule="auto"/>
        <w:ind w:left="120"/>
        <w:jc w:val="both"/>
        <w:rPr>
          <w:lang w:val="ru-RU"/>
        </w:rPr>
      </w:pPr>
      <w:r w:rsidRPr="00B34B2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Физическая культура. Культура движения. Гимнастика. Регулярные занятия физической культурой в рамках учебной и внеурочной деятельности</w:t>
      </w:r>
      <w:r w:rsidRPr="00B34B29">
        <w:rPr>
          <w:rFonts w:ascii="Times New Roman" w:hAnsi="Times New Roman"/>
          <w:color w:val="000000"/>
          <w:sz w:val="28"/>
          <w:lang w:val="ru-RU"/>
        </w:rPr>
        <w:t>. Основные разделы урока.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Исходные положения в физических упражнениях: стойки, упоры, седы, положения лежа, сидя, у опоры.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Правила поведения на уроках физической культуры. Общие принципы выполнения гимнастических упражнений. Гимнастический шаг. Гимнастичес</w:t>
      </w:r>
      <w:r w:rsidRPr="00B34B29">
        <w:rPr>
          <w:rFonts w:ascii="Times New Roman" w:hAnsi="Times New Roman"/>
          <w:color w:val="000000"/>
          <w:sz w:val="28"/>
          <w:lang w:val="ru-RU"/>
        </w:rPr>
        <w:t>кий (мягкий) бег. Основные хореографические позиции.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</w:t>
      </w:r>
      <w:r w:rsidRPr="00B34B29">
        <w:rPr>
          <w:rFonts w:ascii="Times New Roman" w:hAnsi="Times New Roman"/>
          <w:color w:val="000000"/>
          <w:sz w:val="28"/>
          <w:lang w:val="ru-RU"/>
        </w:rPr>
        <w:t>портивных эстафет.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Распорядок дня. Личная гигиена. Основные правила личной гигиены.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Самоконтроль. Строевые команды, построение, расчет.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Физические упражнения.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Упражнения по видам разминки.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Общая разминка. Упражнения общей разминки. Влияние выполнения упраж</w:t>
      </w:r>
      <w:r w:rsidRPr="00B34B29">
        <w:rPr>
          <w:rFonts w:ascii="Times New Roman" w:hAnsi="Times New Roman"/>
          <w:color w:val="000000"/>
          <w:sz w:val="28"/>
          <w:lang w:val="ru-RU"/>
        </w:rPr>
        <w:t>нений общей разминки на подготовку мышц тела к выполнению физических упражнений. Освоение техники выполнения упражнений общей разминки с контролем дыхания: приставные шаги вперед на полной стопе (гимнастический шаг), шаги с продвижением вперед на полупальц</w:t>
      </w:r>
      <w:r w:rsidRPr="00B34B29">
        <w:rPr>
          <w:rFonts w:ascii="Times New Roman" w:hAnsi="Times New Roman"/>
          <w:color w:val="000000"/>
          <w:sz w:val="28"/>
          <w:lang w:val="ru-RU"/>
        </w:rPr>
        <w:t>ах и пятках («казачок»), шаги с продвижением вперед на полупальцах с выпрямленными коленями и в полуприседе («жираф»), шаги с продвижением вперед, сочетаемые с отведением рук назад на горизонтальном уровне («конькобежец»). Освоение танцевальных позиций у о</w:t>
      </w:r>
      <w:r w:rsidRPr="00B34B29">
        <w:rPr>
          <w:rFonts w:ascii="Times New Roman" w:hAnsi="Times New Roman"/>
          <w:color w:val="000000"/>
          <w:sz w:val="28"/>
          <w:lang w:val="ru-RU"/>
        </w:rPr>
        <w:t>поры.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Партерная разминка. Освоение техники выполнения упражнений для формирования и развития опорно-двигательного аппарата: упражнения для формирования стопы, укрепления мышц стопы, развития гибкости и подвижности суставов («лягушонок»), упражнения для рас</w:t>
      </w:r>
      <w:r w:rsidRPr="00B34B29">
        <w:rPr>
          <w:rFonts w:ascii="Times New Roman" w:hAnsi="Times New Roman"/>
          <w:color w:val="000000"/>
          <w:sz w:val="28"/>
          <w:lang w:val="ru-RU"/>
        </w:rPr>
        <w:t>тяжки задней поверхности мышц бедра и формирования выворотности стоп («крестик»), упражнения для укрепления мышц ног, увеличения подвижности тазобедренных, коленных и голеностопных суставов («велосипед»).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Упражнения для укрепления мышц тела и развития гибк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ости позвоночника, упражнения для разогревания методом скручивания мышц спины («веревочка»), упражнения для укрепления мышц спины и увеличения их эластичности («рыбка»), упражнения для развития гибкости позвоночника и плечевого пояса («мост») из положения </w:t>
      </w:r>
      <w:r w:rsidRPr="00B34B29">
        <w:rPr>
          <w:rFonts w:ascii="Times New Roman" w:hAnsi="Times New Roman"/>
          <w:color w:val="000000"/>
          <w:sz w:val="28"/>
          <w:lang w:val="ru-RU"/>
        </w:rPr>
        <w:t>лежа.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Подводящие упражнения.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lastRenderedPageBreak/>
        <w:t>Группировка, кувырок в сторону, освоение подводящих упражнений к выполнению продольных и поперечных шпагатов («ящерка»).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Упражнения для развития моторики и координации с гимнастическим предметом.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 xml:space="preserve">Удержание скакалки. Вращение </w:t>
      </w:r>
      <w:r w:rsidRPr="00B34B29">
        <w:rPr>
          <w:rFonts w:ascii="Times New Roman" w:hAnsi="Times New Roman"/>
          <w:color w:val="000000"/>
          <w:sz w:val="28"/>
          <w:lang w:val="ru-RU"/>
        </w:rPr>
        <w:t>кистью руки скакалки, сложенной вчетверо, – перед собой, сложенной вдвое – поочередно в лицевой, боковой плоскостях. Подскоки через скакалку вперед, назад. Прыжки через скакалку вперед, назад. Игровые задания со скакалкой.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Удержание гимнастического мяча. Б</w:t>
      </w:r>
      <w:r w:rsidRPr="00B34B29">
        <w:rPr>
          <w:rFonts w:ascii="Times New Roman" w:hAnsi="Times New Roman"/>
          <w:color w:val="000000"/>
          <w:sz w:val="28"/>
          <w:lang w:val="ru-RU"/>
        </w:rPr>
        <w:t>аланс мяча на ладони, передача мяча из руки в руку. Одиночный отбив мяча от пола. Переброска мяча с ладони на тыльную сторону руки и обратно. Перекат мяча по полу, по рукам. Бросок и ловля мяча. Игровые задания с мячом.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 xml:space="preserve">Упражнения для развития координации </w:t>
      </w:r>
      <w:r w:rsidRPr="00B34B29">
        <w:rPr>
          <w:rFonts w:ascii="Times New Roman" w:hAnsi="Times New Roman"/>
          <w:color w:val="000000"/>
          <w:sz w:val="28"/>
          <w:lang w:val="ru-RU"/>
        </w:rPr>
        <w:t>и развития жизненно важных навыков и умений.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Равновесие – колено вперед попеременно каждой ногой. Равновесие («арабеск») попеременно каждой ногой. Повороты в обе стороны на сорок пять и девяносто градусов. Прыжки толчком с двух ног вперед, назад, с поворот</w:t>
      </w:r>
      <w:r w:rsidRPr="00B34B29">
        <w:rPr>
          <w:rFonts w:ascii="Times New Roman" w:hAnsi="Times New Roman"/>
          <w:color w:val="000000"/>
          <w:sz w:val="28"/>
          <w:lang w:val="ru-RU"/>
        </w:rPr>
        <w:t>ом на сорок пять и девяносто градусов в обе стороны.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Освоение танцевальных шагов: «буратино», «ковырялочка», «веревочка».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Бег, сочетаемый с круговыми движениями руками.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Игры и игровые задания, спортивные эстафеты.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Музыкально-сценические игры. Игровые задан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ия. Спортивные эстафеты с мячом, со скакалкой. Спортивные игры с элементами единоборства. 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Организующие команды и приемы.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при выполнении организующих команд.</w:t>
      </w:r>
      <w:bookmarkStart w:id="5" w:name="_Toc101876902"/>
      <w:bookmarkEnd w:id="5"/>
    </w:p>
    <w:p w:rsidR="00047EEA" w:rsidRPr="00B34B29" w:rsidRDefault="00047EEA">
      <w:pPr>
        <w:spacing w:after="0" w:line="257" w:lineRule="auto"/>
        <w:ind w:left="120"/>
        <w:jc w:val="both"/>
        <w:rPr>
          <w:lang w:val="ru-RU"/>
        </w:rPr>
      </w:pPr>
    </w:p>
    <w:p w:rsidR="00047EEA" w:rsidRPr="00B34B29" w:rsidRDefault="00B34B29">
      <w:pPr>
        <w:spacing w:after="0" w:line="257" w:lineRule="auto"/>
        <w:ind w:left="120"/>
        <w:jc w:val="both"/>
        <w:rPr>
          <w:lang w:val="ru-RU"/>
        </w:rPr>
      </w:pPr>
      <w:r w:rsidRPr="00B34B2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Гармоничное физическое развитие. Контрольные измерения масс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ы и длины своего тела. </w:t>
      </w:r>
      <w:r>
        <w:rPr>
          <w:rFonts w:ascii="Times New Roman" w:hAnsi="Times New Roman"/>
          <w:color w:val="000000"/>
          <w:sz w:val="28"/>
        </w:rPr>
        <w:t xml:space="preserve">Осанка. Занятия гимнастикой в Древней Греции. Древние Олимпийские игры. 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Символ победы на Олимпийских играх. Возрождение Олимпийских игр. Современная история Олимпийских игр. Виды гимнастики в спорте и олимпийские гимнастические виды </w:t>
      </w:r>
      <w:r w:rsidRPr="00B34B29">
        <w:rPr>
          <w:rFonts w:ascii="Times New Roman" w:hAnsi="Times New Roman"/>
          <w:color w:val="000000"/>
          <w:sz w:val="28"/>
          <w:lang w:val="ru-RU"/>
        </w:rPr>
        <w:t>спорта. Всероссийские и международные соревнования. Календарные соревнования.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Упражнения по видам разминки.</w:t>
      </w:r>
    </w:p>
    <w:p w:rsidR="00047EEA" w:rsidRDefault="00B34B29">
      <w:pPr>
        <w:spacing w:after="0" w:line="252" w:lineRule="auto"/>
        <w:ind w:firstLine="600"/>
        <w:jc w:val="both"/>
      </w:pPr>
      <w:r w:rsidRPr="00B34B29">
        <w:rPr>
          <w:rFonts w:ascii="Times New Roman" w:hAnsi="Times New Roman"/>
          <w:color w:val="000000"/>
          <w:sz w:val="28"/>
          <w:lang w:val="ru-RU"/>
        </w:rPr>
        <w:t>Общая разминка. Упражнения общей разминки. Повторение разученных упражнений. Освоение техники выполнения упражнений общей разминки с контролем дыхан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ия: гимнастический бег вперед, назад, приставные шаги на полной стопе вперед с движениями головой в стороны («индюшонок»), шаги в полном приседе («гусиный шаг»), небольшие прыжки в полном приседе </w:t>
      </w:r>
      <w:r w:rsidRPr="00B34B29">
        <w:rPr>
          <w:rFonts w:ascii="Times New Roman" w:hAnsi="Times New Roman"/>
          <w:color w:val="000000"/>
          <w:sz w:val="28"/>
          <w:lang w:val="ru-RU"/>
        </w:rPr>
        <w:lastRenderedPageBreak/>
        <w:t>(«мячик»), шаги с наклоном туловища вперед до касания грудью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 бедра («цапля»), приставные шаги в сторону с наклонами («качалка»), наклоны туловища вперед, попеременно касаясь прямых ног животом, грудью </w:t>
      </w:r>
      <w:r>
        <w:rPr>
          <w:rFonts w:ascii="Times New Roman" w:hAnsi="Times New Roman"/>
          <w:color w:val="000000"/>
          <w:sz w:val="28"/>
        </w:rPr>
        <w:t>(«складочка»).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Партерная разминка. Повторение и освоение новых упражнений основной гимнастики для формирования и ра</w:t>
      </w:r>
      <w:r w:rsidRPr="00B34B29">
        <w:rPr>
          <w:rFonts w:ascii="Times New Roman" w:hAnsi="Times New Roman"/>
          <w:color w:val="000000"/>
          <w:sz w:val="28"/>
          <w:lang w:val="ru-RU"/>
        </w:rPr>
        <w:t>звития опорно-двигательного аппарата, включая: упражнения для формирования стопы, укрепления мышц стопы, развития гибкости и подвижности суставов, упражнения для развития эластичности мышц ног и формирования выворотности стоп, упражнения для укрепления мыш</w:t>
      </w:r>
      <w:r w:rsidRPr="00B34B29">
        <w:rPr>
          <w:rFonts w:ascii="Times New Roman" w:hAnsi="Times New Roman"/>
          <w:color w:val="000000"/>
          <w:sz w:val="28"/>
          <w:lang w:val="ru-RU"/>
        </w:rPr>
        <w:t>ц ног, рук, упражнения для увеличения подвижности тазобедренных, коленных и голеностопных суставов.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Освоение упражнений для укрепления мышц спины и брюшного пресса («березка»), упражнения для укрепления мышц спины («рыбка», «коробочка»), упражнения для укр</w:t>
      </w:r>
      <w:r w:rsidRPr="00B34B29">
        <w:rPr>
          <w:rFonts w:ascii="Times New Roman" w:hAnsi="Times New Roman"/>
          <w:color w:val="000000"/>
          <w:sz w:val="28"/>
          <w:lang w:val="ru-RU"/>
        </w:rPr>
        <w:t>епления брюшного пресса («уголок»), упражнения для укрепления мышц спины и увеличения их эластичности («киска»), упражнения для развития гибкости: отведение ноги назад стоя на колене (махи назад) поочередно правой и левой ногой, прямые ноги разведены в сто</w:t>
      </w:r>
      <w:r w:rsidRPr="00B34B29">
        <w:rPr>
          <w:rFonts w:ascii="Times New Roman" w:hAnsi="Times New Roman"/>
          <w:color w:val="000000"/>
          <w:sz w:val="28"/>
          <w:lang w:val="ru-RU"/>
        </w:rPr>
        <w:t>роны, наклоны туловища попеременно к каждой ноге, руки вверх, прижаты к ушам («коромысло»), упражнение для укрепления мышц живота, развития координации, укрепления мышц бедер («неваляшка»).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Разминка у опоры. Освоение упражнений для укрепления голеностопных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 суставов, развития координации и увеличения эластичности мышц: стоя лицом к гимнастической стенке (колени прямые, туловище и голова прямо, плечи опущены, живот и таз подтянуты, руки в опоре на гимнастической стенке на высоте талии, локти вниз), полуприсед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 (колени вперед, вместе) – вытянуть колени – подняться на полупальцы – опустить пятки на пол в исходное положение. Наклоны туловища вперед, назад и в сторону в опоре на полной стопе и на носках. Равновесие «пассе» (в сторону, затем вперед) в опоре на стопе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 и на носках. Равновесие с ногой вперед (горизонтально) и мах вперед горизонтально. Приставные шаги в сторону и повороты. Прыжки: ноги вместе (с прямыми и с согнутыми коленями), разножка на сорок пять и девяносто градусов (вперед и в сторону).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Подводящие у</w:t>
      </w:r>
      <w:r w:rsidRPr="00B34B29">
        <w:rPr>
          <w:rFonts w:ascii="Times New Roman" w:hAnsi="Times New Roman"/>
          <w:color w:val="000000"/>
          <w:sz w:val="28"/>
          <w:lang w:val="ru-RU"/>
        </w:rPr>
        <w:t>пражнения, акробатические упражнения.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Освоение упражнений: кувырок вперед, назад, шпагат, колесо, мост из положения сидя, стоя и вставание из положения мост.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Упражнения для развития моторики и координации с гимнастическим предметом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Удержание скакалки. Вращ</w:t>
      </w:r>
      <w:r w:rsidRPr="00B34B29">
        <w:rPr>
          <w:rFonts w:ascii="Times New Roman" w:hAnsi="Times New Roman"/>
          <w:color w:val="000000"/>
          <w:sz w:val="28"/>
          <w:lang w:val="ru-RU"/>
        </w:rPr>
        <w:t>ение кистью руки скакалки, сложенной вдвое, перед собой, ловля скакалки. Высокие прыжки вперед через скакалку с двойным махом вперед. Игровые задания со скакалкой.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Бросок мяча в заданную плоскость и ловля мяча. Серия отбивов мяча.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lastRenderedPageBreak/>
        <w:t>Игровые задания, в том чи</w:t>
      </w:r>
      <w:r w:rsidRPr="00B34B29">
        <w:rPr>
          <w:rFonts w:ascii="Times New Roman" w:hAnsi="Times New Roman"/>
          <w:color w:val="000000"/>
          <w:sz w:val="28"/>
          <w:lang w:val="ru-RU"/>
        </w:rPr>
        <w:t>сле с мячом и скакалкой. Спортивные эстафеты с гимнастическим предметом. Спортивные и туристические физические игры и игровые задания.</w:t>
      </w:r>
    </w:p>
    <w:p w:rsidR="00047EEA" w:rsidRPr="00B34B29" w:rsidRDefault="00B34B29">
      <w:pPr>
        <w:spacing w:after="0" w:line="269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Комбинации упражнений. Осваиваем соединение изученных упражнений в комбинации.</w:t>
      </w:r>
    </w:p>
    <w:p w:rsidR="00047EEA" w:rsidRPr="00B34B29" w:rsidRDefault="00B34B29">
      <w:pPr>
        <w:spacing w:after="0" w:line="269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Пример:</w:t>
      </w:r>
    </w:p>
    <w:p w:rsidR="00047EEA" w:rsidRPr="00B34B29" w:rsidRDefault="00B34B29">
      <w:pPr>
        <w:spacing w:after="0" w:line="269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 xml:space="preserve">Исходное положение: стоя в </w:t>
      </w:r>
      <w:r>
        <w:rPr>
          <w:rFonts w:ascii="Times New Roman" w:hAnsi="Times New Roman"/>
          <w:color w:val="000000"/>
          <w:sz w:val="28"/>
        </w:rPr>
        <w:t>VI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34B29">
        <w:rPr>
          <w:rFonts w:ascii="Times New Roman" w:hAnsi="Times New Roman"/>
          <w:color w:val="000000"/>
          <w:sz w:val="28"/>
          <w:lang w:val="ru-RU"/>
        </w:rPr>
        <w:t>позиции ног, колени вытянуты, рука с мячом на ладони вперед (локоть прямой) – бросок мяча в заданную плоскость (на шаг вперед) – шаг вперед с поворотом тела на триста шестьдесят градусов – ловля мяча.</w:t>
      </w:r>
    </w:p>
    <w:p w:rsidR="00047EEA" w:rsidRPr="00B34B29" w:rsidRDefault="00B34B29">
      <w:pPr>
        <w:spacing w:after="0" w:line="269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Пример:</w:t>
      </w:r>
    </w:p>
    <w:p w:rsidR="00047EEA" w:rsidRPr="00B34B29" w:rsidRDefault="00B34B29">
      <w:pPr>
        <w:spacing w:after="0" w:line="269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Исходное положение: сидя в группировке – кувыро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к вперед-поворот «казак» – подъем – стойка в </w:t>
      </w:r>
      <w:r>
        <w:rPr>
          <w:rFonts w:ascii="Times New Roman" w:hAnsi="Times New Roman"/>
          <w:color w:val="000000"/>
          <w:sz w:val="28"/>
        </w:rPr>
        <w:t>VI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 позиции, руки опущены.</w:t>
      </w:r>
    </w:p>
    <w:p w:rsidR="00047EEA" w:rsidRPr="00B34B29" w:rsidRDefault="00B34B29">
      <w:pPr>
        <w:spacing w:after="0" w:line="269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:rsidR="00047EEA" w:rsidRPr="00B34B29" w:rsidRDefault="00B34B29">
      <w:pPr>
        <w:spacing w:after="0" w:line="269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Плавательная подготовка.</w:t>
      </w:r>
    </w:p>
    <w:p w:rsidR="00047EEA" w:rsidRPr="00B34B29" w:rsidRDefault="00B34B29">
      <w:pPr>
        <w:spacing w:after="0" w:line="269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Правила поведения в бассейне. Упражнения ознакомительного плавания: освоение ун</w:t>
      </w:r>
      <w:r w:rsidRPr="00B34B29">
        <w:rPr>
          <w:rFonts w:ascii="Times New Roman" w:hAnsi="Times New Roman"/>
          <w:color w:val="000000"/>
          <w:sz w:val="28"/>
          <w:lang w:val="ru-RU"/>
        </w:rPr>
        <w:t>иверсальных умений дыхания в воде. Освоение упражнений для формирования навыков плавания: «поплавок», «морская звезда», «лягушонок», «веселый дельфин». Освоение спортивных стилей плавания.</w:t>
      </w:r>
    </w:p>
    <w:p w:rsidR="00047EEA" w:rsidRPr="00B34B29" w:rsidRDefault="00B34B29">
      <w:pPr>
        <w:spacing w:after="0" w:line="269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Основная гимнастика.</w:t>
      </w:r>
    </w:p>
    <w:p w:rsidR="00047EEA" w:rsidRPr="00B34B29" w:rsidRDefault="00B34B29">
      <w:pPr>
        <w:spacing w:after="0" w:line="269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дыхания во время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 выполнения гимнастических упражнений.</w:t>
      </w:r>
    </w:p>
    <w:p w:rsidR="00047EEA" w:rsidRPr="00B34B29" w:rsidRDefault="00B34B29">
      <w:pPr>
        <w:spacing w:after="0" w:line="269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Освоение техники поворотов в обе стороны на сто восемьдесят и триста шестьдесят градусов на одной ноге (попеременно), техники выполнения серии поворотов колено вперед, в сторону, поворот «казак», нога вперед горизонта</w:t>
      </w:r>
      <w:r w:rsidRPr="00B34B29">
        <w:rPr>
          <w:rFonts w:ascii="Times New Roman" w:hAnsi="Times New Roman"/>
          <w:color w:val="000000"/>
          <w:sz w:val="28"/>
          <w:lang w:val="ru-RU"/>
        </w:rPr>
        <w:t>льно. Освоение техники выполнения прыжков толчком с одной ноги вперед, с поворотом на девяносто и сто восемьдесят градусов в обе стороны.</w:t>
      </w:r>
    </w:p>
    <w:p w:rsidR="00047EEA" w:rsidRPr="00B34B29" w:rsidRDefault="00B34B29">
      <w:pPr>
        <w:spacing w:after="0" w:line="269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 xml:space="preserve">Освоение танцевальных шагов: шаги с подскоками (вперед, назад, с поворотом), шаги галопа (в сторону, вперед), а также </w:t>
      </w:r>
      <w:r w:rsidRPr="00B34B29">
        <w:rPr>
          <w:rFonts w:ascii="Times New Roman" w:hAnsi="Times New Roman"/>
          <w:color w:val="000000"/>
          <w:sz w:val="28"/>
          <w:lang w:val="ru-RU"/>
        </w:rPr>
        <w:t>в сочетании с различными подскоками, элементы русского танца («припадание»), элементы современного танца.</w:t>
      </w:r>
    </w:p>
    <w:p w:rsidR="00047EEA" w:rsidRPr="00B34B29" w:rsidRDefault="00B34B29">
      <w:pPr>
        <w:spacing w:after="0" w:line="269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Освоение упражнений на развитие силы: сгибание и разгибание рук в упоре лежа на полу.</w:t>
      </w:r>
    </w:p>
    <w:p w:rsidR="00047EEA" w:rsidRPr="00B34B29" w:rsidRDefault="00B34B29">
      <w:pPr>
        <w:spacing w:after="0" w:line="269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Игры и игровые задания, спортивные эстафеты.</w:t>
      </w:r>
    </w:p>
    <w:p w:rsidR="00047EEA" w:rsidRPr="00B34B29" w:rsidRDefault="00B34B29">
      <w:pPr>
        <w:spacing w:after="0" w:line="269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lastRenderedPageBreak/>
        <w:t>Ролевые игры и игро</w:t>
      </w:r>
      <w:r w:rsidRPr="00B34B29">
        <w:rPr>
          <w:rFonts w:ascii="Times New Roman" w:hAnsi="Times New Roman"/>
          <w:color w:val="000000"/>
          <w:sz w:val="28"/>
          <w:lang w:val="ru-RU"/>
        </w:rPr>
        <w:t>вые задания с использованием освоенных упражнений и танцевальных шагов. Спортивные эстафеты с мячом, со скакалкой. Спортивные игры. Туристические игры и задания.</w:t>
      </w:r>
    </w:p>
    <w:p w:rsidR="00047EEA" w:rsidRPr="00B34B29" w:rsidRDefault="00B34B29">
      <w:pPr>
        <w:spacing w:after="0" w:line="269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Организующие команды и приемы.</w:t>
      </w:r>
    </w:p>
    <w:p w:rsidR="00047EEA" w:rsidRPr="00B34B29" w:rsidRDefault="00B34B29">
      <w:pPr>
        <w:spacing w:after="0" w:line="269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при выполнении организующих коман</w:t>
      </w:r>
      <w:r w:rsidRPr="00B34B29">
        <w:rPr>
          <w:rFonts w:ascii="Times New Roman" w:hAnsi="Times New Roman"/>
          <w:color w:val="000000"/>
          <w:sz w:val="28"/>
          <w:lang w:val="ru-RU"/>
        </w:rPr>
        <w:t>д и строевых упражнений: построение и перестроение в одну, две шеренги, стоя на месте, повороты направо и налево, передвижение в колонне по</w:t>
      </w:r>
      <w:bookmarkStart w:id="6" w:name="_Toc101876903"/>
      <w:bookmarkEnd w:id="6"/>
      <w:r w:rsidRPr="00B34B29">
        <w:rPr>
          <w:rFonts w:ascii="Times New Roman" w:hAnsi="Times New Roman"/>
          <w:color w:val="000000"/>
          <w:sz w:val="28"/>
          <w:lang w:val="ru-RU"/>
        </w:rPr>
        <w:t xml:space="preserve"> одному с равномерной скоростью.</w:t>
      </w:r>
    </w:p>
    <w:p w:rsidR="00047EEA" w:rsidRPr="00B34B29" w:rsidRDefault="00047EEA">
      <w:pPr>
        <w:spacing w:after="0" w:line="264" w:lineRule="auto"/>
        <w:ind w:left="120"/>
        <w:jc w:val="both"/>
        <w:rPr>
          <w:lang w:val="ru-RU"/>
        </w:rPr>
      </w:pPr>
    </w:p>
    <w:p w:rsidR="00047EEA" w:rsidRPr="00B34B29" w:rsidRDefault="00B34B29">
      <w:pPr>
        <w:spacing w:after="0" w:line="264" w:lineRule="auto"/>
        <w:ind w:left="120"/>
        <w:jc w:val="both"/>
        <w:rPr>
          <w:lang w:val="ru-RU"/>
        </w:rPr>
      </w:pPr>
      <w:r w:rsidRPr="00B34B2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Нагрузка. Влияние нагрузки на мышцы. Влияние утренней гимнастики и регулярн</w:t>
      </w:r>
      <w:r w:rsidRPr="00B34B29">
        <w:rPr>
          <w:rFonts w:ascii="Times New Roman" w:hAnsi="Times New Roman"/>
          <w:color w:val="000000"/>
          <w:sz w:val="28"/>
          <w:lang w:val="ru-RU"/>
        </w:rPr>
        <w:t>ого выполнения физических упражнений на человека. Физические упражнения. Классификация физических упражнений по направлениям. Эффективность развития физических качеств в соответствии с сенситивными периодами развития. Гимнастика и виды гимнастической разми</w:t>
      </w:r>
      <w:r w:rsidRPr="00B34B29">
        <w:rPr>
          <w:rFonts w:ascii="Times New Roman" w:hAnsi="Times New Roman"/>
          <w:color w:val="000000"/>
          <w:sz w:val="28"/>
          <w:lang w:val="ru-RU"/>
        </w:rPr>
        <w:t>нки.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Основные группы мышц человека. Подводящие упражнения к выполнению акробатических упражнений.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Моделирование физической нагрузки при выполнении гимнастических упражнений для развития основных физических качеств.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Освоение навыков по самостоятельному веде</w:t>
      </w:r>
      <w:r w:rsidRPr="00B34B29">
        <w:rPr>
          <w:rFonts w:ascii="Times New Roman" w:hAnsi="Times New Roman"/>
          <w:color w:val="000000"/>
          <w:sz w:val="28"/>
          <w:lang w:val="ru-RU"/>
        </w:rPr>
        <w:t>нию общей, партерной разминки и разминки у опоры в группе.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Освоение и демонстрация приемов выполнения различных комбинаций гимнастических упражнений с использованием танцевальных шагов, поворотов, прыжков, гимнастических и акробатических упражнений.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Подбор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 комплекса и демонстрация техники выполнения гимнастических упражнений по преимущественной целевой направленности их использования.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Демонстрация умений построения и перестроения, перемещений различными способами передвижений, включая перекаты, повороты, пр</w:t>
      </w:r>
      <w:r w:rsidRPr="00B34B29">
        <w:rPr>
          <w:rFonts w:ascii="Times New Roman" w:hAnsi="Times New Roman"/>
          <w:color w:val="000000"/>
          <w:sz w:val="28"/>
          <w:lang w:val="ru-RU"/>
        </w:rPr>
        <w:t>ыжки, танцевальные шаги.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Организующие команды и приемы.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Выполнение универсальных умений при выполнении организующих команд и строевых упражнений: построение и перестроение в одну, две шеренги, повороты направо и налево, передвижение в колонне по одному с р</w:t>
      </w:r>
      <w:r w:rsidRPr="00B34B29">
        <w:rPr>
          <w:rFonts w:ascii="Times New Roman" w:hAnsi="Times New Roman"/>
          <w:color w:val="000000"/>
          <w:sz w:val="28"/>
          <w:lang w:val="ru-RU"/>
        </w:rPr>
        <w:t>авномерной скоростью.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деятельность.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гимнастики, комплексов гимнастических упражнений, подбор и выполнение комплексов физкультминуток, утренней гимнастики.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lastRenderedPageBreak/>
        <w:t>Овладение техникой выполн</w:t>
      </w:r>
      <w:r w:rsidRPr="00B34B29">
        <w:rPr>
          <w:rFonts w:ascii="Times New Roman" w:hAnsi="Times New Roman"/>
          <w:color w:val="000000"/>
          <w:sz w:val="28"/>
          <w:lang w:val="ru-RU"/>
        </w:rPr>
        <w:t>ения упражнений основной гимнастики на развитие отдельных мышечных групп.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 с учетом особенностей режима работы мышц (динамичные, статичные).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серии поворотов и прыжков</w:t>
      </w:r>
      <w:r w:rsidRPr="00B34B29">
        <w:rPr>
          <w:rFonts w:ascii="Times New Roman" w:hAnsi="Times New Roman"/>
          <w:color w:val="000000"/>
          <w:sz w:val="28"/>
          <w:lang w:val="ru-RU"/>
        </w:rPr>
        <w:t>, в том числе с использованием гимнастических предметов.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бег (</w:t>
      </w:r>
      <w:r w:rsidRPr="00B34B29">
        <w:rPr>
          <w:rFonts w:ascii="Times New Roman" w:hAnsi="Times New Roman"/>
          <w:color w:val="000000"/>
          <w:sz w:val="28"/>
          <w:lang w:val="ru-RU"/>
        </w:rPr>
        <w:t>челночный), метание теннисного мяча в заданную цель, прыжки в высоту, в длину, плавание.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Овладение техникой плавания на дистанцию не менее 25 метров (при наличии материально-технической базы).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Освоение правил вида спорта (на выбор), освоение физических упр</w:t>
      </w:r>
      <w:r w:rsidRPr="00B34B29">
        <w:rPr>
          <w:rFonts w:ascii="Times New Roman" w:hAnsi="Times New Roman"/>
          <w:color w:val="000000"/>
          <w:sz w:val="28"/>
          <w:lang w:val="ru-RU"/>
        </w:rPr>
        <w:t>ажнений для начальной подготовки по данному виду спорта.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Выполнение заданий в ролевых играх и игровых заданий.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строевого шага и походного шага. Шеренги, перестроения и движение в шеренгах. Повороты на месте и в движении.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Разли</w:t>
      </w:r>
      <w:r w:rsidRPr="00B34B29">
        <w:rPr>
          <w:rFonts w:ascii="Times New Roman" w:hAnsi="Times New Roman"/>
          <w:color w:val="000000"/>
          <w:sz w:val="28"/>
          <w:lang w:val="ru-RU"/>
        </w:rPr>
        <w:t>чные групповые выступления, в том числе освоение основных условий участия во флешмобах.</w:t>
      </w:r>
      <w:bookmarkStart w:id="7" w:name="_Toc101876904"/>
      <w:bookmarkEnd w:id="7"/>
    </w:p>
    <w:p w:rsidR="00047EEA" w:rsidRPr="00B34B29" w:rsidRDefault="00047EEA">
      <w:pPr>
        <w:spacing w:after="0" w:line="257" w:lineRule="auto"/>
        <w:ind w:left="120"/>
        <w:jc w:val="both"/>
        <w:rPr>
          <w:lang w:val="ru-RU"/>
        </w:rPr>
      </w:pPr>
    </w:p>
    <w:p w:rsidR="00047EEA" w:rsidRPr="00B34B29" w:rsidRDefault="00B34B29">
      <w:pPr>
        <w:spacing w:after="0" w:line="257" w:lineRule="auto"/>
        <w:ind w:left="120"/>
        <w:jc w:val="both"/>
        <w:rPr>
          <w:lang w:val="ru-RU"/>
        </w:rPr>
      </w:pPr>
      <w:r w:rsidRPr="00B34B2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 xml:space="preserve">Физическое воспитание и физическое совершенствование. Спорт и гимнастические виды спорта. Принципиальные различия спорта и физической культуры. Ознакомление с </w:t>
      </w:r>
      <w:r w:rsidRPr="00B34B29">
        <w:rPr>
          <w:rFonts w:ascii="Times New Roman" w:hAnsi="Times New Roman"/>
          <w:color w:val="000000"/>
          <w:sz w:val="28"/>
          <w:lang w:val="ru-RU"/>
        </w:rPr>
        <w:t>видами спорта (на выбор) и правилами проведения соревнований по виду спорта (на выбор).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траектории, в том чис</w:t>
      </w:r>
      <w:r w:rsidRPr="00B34B29">
        <w:rPr>
          <w:rFonts w:ascii="Times New Roman" w:hAnsi="Times New Roman"/>
          <w:color w:val="000000"/>
          <w:sz w:val="28"/>
          <w:lang w:val="ru-RU"/>
        </w:rPr>
        <w:t>ле для утренней гимнастики, увеличения эффективности развития гибкости, координации. Самостоятельное проведение разминки по ее видам.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Освоение методов организации и проведения спортивных эстафет, игр и игровых заданий, принципы проведения эстафет при ролев</w:t>
      </w:r>
      <w:r w:rsidRPr="00B34B29">
        <w:rPr>
          <w:rFonts w:ascii="Times New Roman" w:hAnsi="Times New Roman"/>
          <w:color w:val="000000"/>
          <w:sz w:val="28"/>
          <w:lang w:val="ru-RU"/>
        </w:rPr>
        <w:t>ом участии (капитан команды, участник, судья, организатор). Туристическая игровая и спортивная игровая деятельность. Обеспечение индивидуального и коллективного творчества по созданию эстафет, игровых заданий, флешмоба.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просте</w:t>
      </w:r>
      <w:r w:rsidRPr="00B34B29">
        <w:rPr>
          <w:rFonts w:ascii="Times New Roman" w:hAnsi="Times New Roman"/>
          <w:color w:val="000000"/>
          <w:sz w:val="28"/>
          <w:lang w:val="ru-RU"/>
        </w:rPr>
        <w:t>йших форм борьбы. Игровые задания в рамках освоения упражнений единоборств и самообороны.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lastRenderedPageBreak/>
        <w:t>Освоение навыков туристической деятельности, включая сбор базового снаряжения для туристического похода, составление маршрута на карте с использованием компаса.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Освое</w:t>
      </w:r>
      <w:r w:rsidRPr="00B34B29">
        <w:rPr>
          <w:rFonts w:ascii="Times New Roman" w:hAnsi="Times New Roman"/>
          <w:color w:val="000000"/>
          <w:sz w:val="28"/>
          <w:lang w:val="ru-RU"/>
        </w:rPr>
        <w:t>ние принципов определения максимально допустимой для себя нагрузки (амплитуды движения) при выполнении физического упражнения.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 xml:space="preserve">Способы демонстрации результатов освоения программы по физической культуре. 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 xml:space="preserve">Овладение </w:t>
      </w:r>
      <w:r w:rsidRPr="00B34B29">
        <w:rPr>
          <w:rFonts w:ascii="Times New Roman" w:hAnsi="Times New Roman"/>
          <w:color w:val="000000"/>
          <w:sz w:val="28"/>
          <w:lang w:val="ru-RU"/>
        </w:rPr>
        <w:t>техникой выполнения комбинаций упражнений основной гимнастики с элементами акробатики и танцевальных шагов.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гимнастических упражнений для развития силы мышц рук (для удержания собственного веса). 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Овладение техникой выполнения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 гимнастических упражнений для сбалансированности веса и роста; эстетических движений.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гимнастических упражнений на укрепление мышц брюшного пресса, спины, мышц груди: «уголок» (усложненный вариант), упражнение для рук, упражн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ение «волна» вперед, назад, упражнение для укрепления мышц спины и увеличения эластичности мышц туловища. 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Освоение акробатических упражнений: мост из положения стоя и поднятие из моста, шпагаты: поперечный или продольный, стойка на руках, колесо.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Овладени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е техникой выполнения гимнастической, строевой и туристической ходьбы и равномерного бега на 60 и 100 м. 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Освоение прыжков в длину и высоту с места толчком двумя ногами, в высоту с разбега (при наличии специального спортивного легкоатлетического оборудован</w:t>
      </w:r>
      <w:r w:rsidRPr="00B34B29">
        <w:rPr>
          <w:rFonts w:ascii="Times New Roman" w:hAnsi="Times New Roman"/>
          <w:color w:val="000000"/>
          <w:sz w:val="28"/>
          <w:lang w:val="ru-RU"/>
        </w:rPr>
        <w:t>ия).</w:t>
      </w:r>
    </w:p>
    <w:p w:rsidR="00047EEA" w:rsidRDefault="00B34B29">
      <w:pPr>
        <w:spacing w:after="0" w:line="257" w:lineRule="auto"/>
        <w:ind w:firstLine="600"/>
        <w:jc w:val="both"/>
      </w:pPr>
      <w:r w:rsidRPr="00B34B29">
        <w:rPr>
          <w:rFonts w:ascii="Times New Roman" w:hAnsi="Times New Roman"/>
          <w:color w:val="000000"/>
          <w:sz w:val="28"/>
          <w:lang w:val="ru-RU"/>
        </w:rPr>
        <w:t xml:space="preserve">Овладение одним или более из спортивных стилей плавания на время и дистанцию </w:t>
      </w:r>
      <w:r>
        <w:rPr>
          <w:rFonts w:ascii="Times New Roman" w:hAnsi="Times New Roman"/>
          <w:color w:val="000000"/>
          <w:sz w:val="28"/>
        </w:rPr>
        <w:t>(на выбор) при наличии материально-технического обеспечения).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Освоение правил вида спорта (на выбор) и освоение физических упражнений для начальной подготовки по данному виду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 спорта в соответствии со стандартами спортивной подготовки.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п</w:t>
      </w:r>
      <w:r w:rsidRPr="00B34B29">
        <w:rPr>
          <w:rFonts w:ascii="Times New Roman" w:hAnsi="Times New Roman"/>
          <w:color w:val="000000"/>
          <w:sz w:val="28"/>
          <w:lang w:val="ru-RU"/>
        </w:rPr>
        <w:t>еремещение на лыжах, бег (челночный), метание теннисного мяча в заданную цель, прыжки в высоту, в длину, плавание.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Выполнение заданий в ролевых, туристических, спортивных играх.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Освоение строевого шага и походного шага. Шеренги, перестроения и движение в ш</w:t>
      </w:r>
      <w:r w:rsidRPr="00B34B29">
        <w:rPr>
          <w:rFonts w:ascii="Times New Roman" w:hAnsi="Times New Roman"/>
          <w:color w:val="000000"/>
          <w:sz w:val="28"/>
          <w:lang w:val="ru-RU"/>
        </w:rPr>
        <w:t>еренгах. Повороты на месте и в движении.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Овладение техникой выполнения групповых гимнастических и спортивных упражнений. 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Демонстрация результатов освоения программы по физической культуре.</w:t>
      </w:r>
    </w:p>
    <w:p w:rsidR="00047EEA" w:rsidRPr="00B34B29" w:rsidRDefault="00047EEA">
      <w:pPr>
        <w:rPr>
          <w:lang w:val="ru-RU"/>
        </w:rPr>
        <w:sectPr w:rsidR="00047EEA" w:rsidRPr="00B34B29">
          <w:pgSz w:w="11906" w:h="16383"/>
          <w:pgMar w:top="1134" w:right="850" w:bottom="1134" w:left="1701" w:header="720" w:footer="720" w:gutter="0"/>
          <w:cols w:space="720"/>
        </w:sectPr>
      </w:pPr>
    </w:p>
    <w:p w:rsidR="00047EEA" w:rsidRPr="00B34B29" w:rsidRDefault="00B34B29">
      <w:pPr>
        <w:spacing w:after="0" w:line="264" w:lineRule="auto"/>
        <w:ind w:left="120"/>
        <w:jc w:val="both"/>
        <w:rPr>
          <w:lang w:val="ru-RU"/>
        </w:rPr>
      </w:pPr>
      <w:bookmarkStart w:id="8" w:name="_Toc137548640"/>
      <w:bookmarkStart w:id="9" w:name="block-54377484"/>
      <w:bookmarkEnd w:id="4"/>
      <w:bookmarkEnd w:id="8"/>
      <w:r w:rsidRPr="00B34B2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</w:t>
      </w:r>
      <w:r w:rsidRPr="00B34B29">
        <w:rPr>
          <w:rFonts w:ascii="Times New Roman" w:hAnsi="Times New Roman"/>
          <w:b/>
          <w:color w:val="000000"/>
          <w:sz w:val="28"/>
          <w:lang w:val="ru-RU"/>
        </w:rPr>
        <w:t>ТУРЕ НА УРОВНЕ НАЧАЛЬНОГО ОБЩЕГО ОБРАЗОВАНИЯ</w:t>
      </w:r>
    </w:p>
    <w:p w:rsidR="00047EEA" w:rsidRPr="00B34B29" w:rsidRDefault="00047EEA">
      <w:pPr>
        <w:spacing w:after="0"/>
        <w:ind w:left="120"/>
        <w:rPr>
          <w:lang w:val="ru-RU"/>
        </w:rPr>
      </w:pPr>
      <w:bookmarkStart w:id="10" w:name="_Toc137548641"/>
      <w:bookmarkEnd w:id="10"/>
    </w:p>
    <w:p w:rsidR="00047EEA" w:rsidRPr="00B34B29" w:rsidRDefault="00B34B29">
      <w:pPr>
        <w:spacing w:after="0"/>
        <w:ind w:left="120"/>
        <w:jc w:val="both"/>
        <w:rPr>
          <w:lang w:val="ru-RU"/>
        </w:rPr>
      </w:pPr>
      <w:r w:rsidRPr="00B34B2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</w:t>
      </w:r>
      <w:r w:rsidRPr="00B34B29">
        <w:rPr>
          <w:rFonts w:ascii="Times New Roman" w:hAnsi="Times New Roman"/>
          <w:color w:val="000000"/>
          <w:sz w:val="28"/>
          <w:lang w:val="ru-RU"/>
        </w:rPr>
        <w:t>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В результате изучени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я физической культуры на уровне начального общего образования у обучающегося будут сформированы следующие личностные результаты: </w:t>
      </w:r>
    </w:p>
    <w:p w:rsidR="00047EEA" w:rsidRPr="00B34B29" w:rsidRDefault="00B34B29">
      <w:pPr>
        <w:spacing w:after="0" w:line="257" w:lineRule="auto"/>
        <w:ind w:left="120"/>
        <w:jc w:val="both"/>
        <w:rPr>
          <w:lang w:val="ru-RU"/>
        </w:rPr>
      </w:pPr>
      <w:r w:rsidRPr="00B34B29">
        <w:rPr>
          <w:rFonts w:ascii="Times New Roman" w:hAnsi="Times New Roman"/>
          <w:b/>
          <w:color w:val="000000"/>
          <w:sz w:val="28"/>
          <w:lang w:val="ru-RU"/>
        </w:rPr>
        <w:t xml:space="preserve">1) патриотическое воспитание: 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отечественному спортивному, культурному, историческому и научному </w:t>
      </w:r>
      <w:r w:rsidRPr="00B34B29">
        <w:rPr>
          <w:rFonts w:ascii="Times New Roman" w:hAnsi="Times New Roman"/>
          <w:color w:val="000000"/>
          <w:sz w:val="28"/>
          <w:lang w:val="ru-RU"/>
        </w:rPr>
        <w:t>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</w:t>
      </w:r>
      <w:r w:rsidRPr="00B34B29">
        <w:rPr>
          <w:rFonts w:ascii="Times New Roman" w:hAnsi="Times New Roman"/>
          <w:color w:val="000000"/>
          <w:sz w:val="28"/>
          <w:lang w:val="ru-RU"/>
        </w:rPr>
        <w:t>ях развития физической культуры для блага человека, заинтересованность в научных знаниях о человеке;</w:t>
      </w:r>
    </w:p>
    <w:p w:rsidR="00047EEA" w:rsidRPr="00B34B29" w:rsidRDefault="00B34B29">
      <w:pPr>
        <w:spacing w:after="0" w:line="257" w:lineRule="auto"/>
        <w:ind w:left="120"/>
        <w:jc w:val="both"/>
        <w:rPr>
          <w:lang w:val="ru-RU"/>
        </w:rPr>
      </w:pPr>
      <w:r w:rsidRPr="00B34B29">
        <w:rPr>
          <w:rFonts w:ascii="Times New Roman" w:hAnsi="Times New Roman"/>
          <w:b/>
          <w:color w:val="000000"/>
          <w:sz w:val="28"/>
          <w:lang w:val="ru-RU"/>
        </w:rPr>
        <w:t xml:space="preserve">2) гражданское воспитание: 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</w:t>
      </w:r>
      <w:r w:rsidRPr="00B34B29">
        <w:rPr>
          <w:rFonts w:ascii="Times New Roman" w:hAnsi="Times New Roman"/>
          <w:color w:val="000000"/>
          <w:sz w:val="28"/>
          <w:lang w:val="ru-RU"/>
        </w:rPr>
        <w:t>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свое поведение и поступки св</w:t>
      </w:r>
      <w:r w:rsidRPr="00B34B29">
        <w:rPr>
          <w:rFonts w:ascii="Times New Roman" w:hAnsi="Times New Roman"/>
          <w:color w:val="000000"/>
          <w:sz w:val="28"/>
          <w:lang w:val="ru-RU"/>
        </w:rPr>
        <w:t>оих товарищей с позиции нравственных и правовых норм с учетом осознания последствий поступков,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</w:t>
      </w:r>
      <w:r w:rsidRPr="00B34B29">
        <w:rPr>
          <w:rFonts w:ascii="Times New Roman" w:hAnsi="Times New Roman"/>
          <w:color w:val="000000"/>
          <w:sz w:val="28"/>
          <w:lang w:val="ru-RU"/>
        </w:rPr>
        <w:t>собов их устранения;</w:t>
      </w:r>
    </w:p>
    <w:p w:rsidR="00047EEA" w:rsidRPr="00B34B29" w:rsidRDefault="00B34B29">
      <w:pPr>
        <w:spacing w:after="0" w:line="257" w:lineRule="auto"/>
        <w:ind w:left="120"/>
        <w:jc w:val="both"/>
        <w:rPr>
          <w:lang w:val="ru-RU"/>
        </w:rPr>
      </w:pPr>
      <w:r w:rsidRPr="00B34B29">
        <w:rPr>
          <w:rFonts w:ascii="Times New Roman" w:hAnsi="Times New Roman"/>
          <w:b/>
          <w:color w:val="000000"/>
          <w:sz w:val="28"/>
          <w:lang w:val="ru-RU"/>
        </w:rPr>
        <w:t>3) ценности научного познания: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познавательные мотивы, направленные на получение новых знаний по физическо</w:t>
      </w:r>
      <w:r w:rsidRPr="00B34B29">
        <w:rPr>
          <w:rFonts w:ascii="Times New Roman" w:hAnsi="Times New Roman"/>
          <w:color w:val="000000"/>
          <w:sz w:val="28"/>
          <w:lang w:val="ru-RU"/>
        </w:rPr>
        <w:t>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познавательная и информационная культура, в том числе навыки самостоятельной работы с учебными текстами, справочной литературой, до</w:t>
      </w:r>
      <w:r w:rsidRPr="00B34B29">
        <w:rPr>
          <w:rFonts w:ascii="Times New Roman" w:hAnsi="Times New Roman"/>
          <w:color w:val="000000"/>
          <w:sz w:val="28"/>
          <w:lang w:val="ru-RU"/>
        </w:rPr>
        <w:t>ступными техническими средствами информационных технологий;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:rsidR="00047EEA" w:rsidRPr="00B34B29" w:rsidRDefault="00B34B29">
      <w:pPr>
        <w:spacing w:after="0" w:line="264" w:lineRule="auto"/>
        <w:ind w:left="120"/>
        <w:jc w:val="both"/>
        <w:rPr>
          <w:lang w:val="ru-RU"/>
        </w:rPr>
      </w:pPr>
      <w:r w:rsidRPr="00B34B29">
        <w:rPr>
          <w:rFonts w:ascii="Times New Roman" w:hAnsi="Times New Roman"/>
          <w:b/>
          <w:color w:val="000000"/>
          <w:sz w:val="28"/>
          <w:lang w:val="ru-RU"/>
        </w:rPr>
        <w:t xml:space="preserve">4) </w:t>
      </w:r>
      <w:r w:rsidRPr="00B34B29">
        <w:rPr>
          <w:rFonts w:ascii="Times New Roman" w:hAnsi="Times New Roman"/>
          <w:b/>
          <w:color w:val="000000"/>
          <w:sz w:val="28"/>
          <w:lang w:val="ru-RU"/>
        </w:rPr>
        <w:t>формирование культуры здоровья: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 умений, установка на здоровый образ жизни, необходимость соблюдения правил безопасности при занятиях физической культурой и спортом;</w:t>
      </w:r>
    </w:p>
    <w:p w:rsidR="00047EEA" w:rsidRPr="00B34B29" w:rsidRDefault="00B34B29">
      <w:pPr>
        <w:spacing w:after="0" w:line="264" w:lineRule="auto"/>
        <w:ind w:left="120"/>
        <w:jc w:val="both"/>
        <w:rPr>
          <w:lang w:val="ru-RU"/>
        </w:rPr>
      </w:pPr>
      <w:r w:rsidRPr="00B34B29">
        <w:rPr>
          <w:rFonts w:ascii="Times New Roman" w:hAnsi="Times New Roman"/>
          <w:b/>
          <w:color w:val="000000"/>
          <w:sz w:val="28"/>
          <w:lang w:val="ru-RU"/>
        </w:rPr>
        <w:t>5) экологическое воспитание: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природе, внимательное отношение к человеку, его потре</w:t>
      </w:r>
      <w:r w:rsidRPr="00B34B29">
        <w:rPr>
          <w:rFonts w:ascii="Times New Roman" w:hAnsi="Times New Roman"/>
          <w:color w:val="000000"/>
          <w:sz w:val="28"/>
          <w:lang w:val="ru-RU"/>
        </w:rPr>
        <w:t>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экологическое мышле</w:t>
      </w:r>
      <w:r w:rsidRPr="00B34B29">
        <w:rPr>
          <w:rFonts w:ascii="Times New Roman" w:hAnsi="Times New Roman"/>
          <w:color w:val="000000"/>
          <w:sz w:val="28"/>
          <w:lang w:val="ru-RU"/>
        </w:rPr>
        <w:t>ние, умение руководствоваться им в познавательной, коммуникативной и социальной практике.</w:t>
      </w:r>
      <w:bookmarkStart w:id="11" w:name="_Toc101876894"/>
      <w:bookmarkEnd w:id="11"/>
    </w:p>
    <w:p w:rsidR="00047EEA" w:rsidRPr="00B34B29" w:rsidRDefault="00047EEA">
      <w:pPr>
        <w:spacing w:after="0" w:line="264" w:lineRule="auto"/>
        <w:ind w:left="120"/>
        <w:jc w:val="both"/>
        <w:rPr>
          <w:lang w:val="ru-RU"/>
        </w:rPr>
      </w:pPr>
    </w:p>
    <w:p w:rsidR="00047EEA" w:rsidRPr="00B34B29" w:rsidRDefault="00B34B29">
      <w:pPr>
        <w:spacing w:after="0" w:line="264" w:lineRule="auto"/>
        <w:ind w:left="120"/>
        <w:jc w:val="both"/>
        <w:rPr>
          <w:lang w:val="ru-RU"/>
        </w:rPr>
      </w:pPr>
      <w:r w:rsidRPr="00B34B2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</w:t>
      </w:r>
      <w:r w:rsidRPr="00B34B29">
        <w:rPr>
          <w:rFonts w:ascii="Times New Roman" w:hAnsi="Times New Roman"/>
          <w:color w:val="000000"/>
          <w:sz w:val="28"/>
          <w:lang w:val="ru-RU"/>
        </w:rPr>
        <w:t>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47EEA" w:rsidRPr="00B34B29" w:rsidRDefault="00B34B29">
      <w:pPr>
        <w:spacing w:after="0" w:line="264" w:lineRule="auto"/>
        <w:ind w:left="120"/>
        <w:jc w:val="both"/>
        <w:rPr>
          <w:lang w:val="ru-RU"/>
        </w:rPr>
      </w:pPr>
      <w:r w:rsidRPr="00B34B2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47EEA" w:rsidRPr="00B34B29" w:rsidRDefault="00B34B29">
      <w:pPr>
        <w:spacing w:after="0" w:line="264" w:lineRule="auto"/>
        <w:ind w:left="120"/>
        <w:jc w:val="both"/>
        <w:rPr>
          <w:lang w:val="ru-RU"/>
        </w:rPr>
      </w:pPr>
      <w:r w:rsidRPr="00B34B2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действия, работа с информацие</w:t>
      </w:r>
      <w:r w:rsidRPr="00B34B29">
        <w:rPr>
          <w:rFonts w:ascii="Times New Roman" w:hAnsi="Times New Roman"/>
          <w:b/>
          <w:color w:val="000000"/>
          <w:sz w:val="28"/>
          <w:lang w:val="ru-RU"/>
        </w:rPr>
        <w:t>й: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физической культуре (в пределах изученного), применять изученную терминологию в своих устных и письменных высказываниях;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выявлять признаки положительного влияния занятий физической культурой на работ</w:t>
      </w:r>
      <w:r w:rsidRPr="00B34B29">
        <w:rPr>
          <w:rFonts w:ascii="Times New Roman" w:hAnsi="Times New Roman"/>
          <w:color w:val="000000"/>
          <w:sz w:val="28"/>
          <w:lang w:val="ru-RU"/>
        </w:rPr>
        <w:t>у организма, сохранение его здоровья и эмоционального благополучия;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моделировать правила безопасного поведения при освоении физических упражнений, плавании;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связь между физическими упражнениями и их влиянием на развитие физических качеств;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</w:t>
      </w:r>
      <w:r w:rsidRPr="00B34B29">
        <w:rPr>
          <w:rFonts w:ascii="Times New Roman" w:hAnsi="Times New Roman"/>
          <w:color w:val="000000"/>
          <w:sz w:val="28"/>
          <w:lang w:val="ru-RU"/>
        </w:rPr>
        <w:t>твию на развитие отдельных качеств (способностей) человека;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</w:t>
      </w:r>
      <w:r w:rsidRPr="00B34B29">
        <w:rPr>
          <w:rFonts w:ascii="Times New Roman" w:hAnsi="Times New Roman"/>
          <w:color w:val="000000"/>
          <w:sz w:val="28"/>
          <w:lang w:val="ru-RU"/>
        </w:rPr>
        <w:t>о выбору), туристических физических упражнений;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формировать умение понимать причины успеха/неуспеха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овладевать базовыми п</w:t>
      </w:r>
      <w:r w:rsidRPr="00B34B29">
        <w:rPr>
          <w:rFonts w:ascii="Times New Roman" w:hAnsi="Times New Roman"/>
          <w:color w:val="000000"/>
          <w:sz w:val="28"/>
          <w:lang w:val="ru-RU"/>
        </w:rPr>
        <w:t>редметными и межпредметными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использовать и</w:t>
      </w:r>
      <w:r w:rsidRPr="00B34B29">
        <w:rPr>
          <w:rFonts w:ascii="Times New Roman" w:hAnsi="Times New Roman"/>
          <w:color w:val="000000"/>
          <w:sz w:val="28"/>
          <w:lang w:val="ru-RU"/>
        </w:rPr>
        <w:t>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использовать средства информ</w:t>
      </w:r>
      <w:r w:rsidRPr="00B34B29">
        <w:rPr>
          <w:rFonts w:ascii="Times New Roman" w:hAnsi="Times New Roman"/>
          <w:color w:val="000000"/>
          <w:sz w:val="28"/>
          <w:lang w:val="ru-RU"/>
        </w:rPr>
        <w:t>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задач.</w:t>
      </w:r>
    </w:p>
    <w:p w:rsidR="00047EEA" w:rsidRPr="00B34B29" w:rsidRDefault="00047EEA">
      <w:pPr>
        <w:spacing w:after="0" w:line="252" w:lineRule="auto"/>
        <w:ind w:left="120"/>
        <w:jc w:val="both"/>
        <w:rPr>
          <w:lang w:val="ru-RU"/>
        </w:rPr>
      </w:pPr>
    </w:p>
    <w:p w:rsidR="00047EEA" w:rsidRPr="00B34B29" w:rsidRDefault="00B34B29">
      <w:pPr>
        <w:spacing w:after="0" w:line="252" w:lineRule="auto"/>
        <w:ind w:left="120"/>
        <w:jc w:val="both"/>
        <w:rPr>
          <w:lang w:val="ru-RU"/>
        </w:rPr>
      </w:pPr>
      <w:r w:rsidRPr="00B34B2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</w:t>
      </w:r>
      <w:r w:rsidRPr="00B34B29">
        <w:rPr>
          <w:rFonts w:ascii="Times New Roman" w:hAnsi="Times New Roman"/>
          <w:b/>
          <w:color w:val="000000"/>
          <w:sz w:val="28"/>
          <w:lang w:val="ru-RU"/>
        </w:rPr>
        <w:t>ьные учебные действия</w:t>
      </w:r>
    </w:p>
    <w:p w:rsidR="00047EEA" w:rsidRPr="00B34B29" w:rsidRDefault="00B34B29">
      <w:pPr>
        <w:spacing w:after="0" w:line="252" w:lineRule="auto"/>
        <w:ind w:left="120"/>
        <w:jc w:val="both"/>
        <w:rPr>
          <w:lang w:val="ru-RU"/>
        </w:rPr>
      </w:pPr>
      <w:r w:rsidRPr="00B34B2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описывать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 влияние физической культуры на здоровье и эмоциональное благополучие человека;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lastRenderedPageBreak/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организовывать (п</w:t>
      </w:r>
      <w:r w:rsidRPr="00B34B29">
        <w:rPr>
          <w:rFonts w:ascii="Times New Roman" w:hAnsi="Times New Roman"/>
          <w:color w:val="000000"/>
          <w:sz w:val="28"/>
          <w:lang w:val="ru-RU"/>
        </w:rPr>
        <w:t>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</w:t>
      </w:r>
      <w:r w:rsidRPr="00B34B29">
        <w:rPr>
          <w:rFonts w:ascii="Times New Roman" w:hAnsi="Times New Roman"/>
          <w:color w:val="000000"/>
          <w:sz w:val="28"/>
          <w:lang w:val="ru-RU"/>
        </w:rPr>
        <w:t>ения результата;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продуктивно сотрудничать (общение, взаимодействие) со св</w:t>
      </w:r>
      <w:r w:rsidRPr="00B34B29">
        <w:rPr>
          <w:rFonts w:ascii="Times New Roman" w:hAnsi="Times New Roman"/>
          <w:color w:val="000000"/>
          <w:sz w:val="28"/>
          <w:lang w:val="ru-RU"/>
        </w:rPr>
        <w:t>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конструктивно разрешать конфликты посредством учета интересов сторон и сотрудничества.</w:t>
      </w:r>
    </w:p>
    <w:p w:rsidR="00047EEA" w:rsidRPr="00B34B29" w:rsidRDefault="00047EEA">
      <w:pPr>
        <w:spacing w:after="0" w:line="257" w:lineRule="auto"/>
        <w:ind w:left="120"/>
        <w:jc w:val="both"/>
        <w:rPr>
          <w:lang w:val="ru-RU"/>
        </w:rPr>
      </w:pPr>
    </w:p>
    <w:p w:rsidR="00047EEA" w:rsidRPr="00B34B29" w:rsidRDefault="00B34B29">
      <w:pPr>
        <w:spacing w:after="0" w:line="257" w:lineRule="auto"/>
        <w:ind w:left="120"/>
        <w:jc w:val="both"/>
        <w:rPr>
          <w:lang w:val="ru-RU"/>
        </w:rPr>
      </w:pPr>
      <w:r w:rsidRPr="00B34B29">
        <w:rPr>
          <w:rFonts w:ascii="Times New Roman" w:hAnsi="Times New Roman"/>
          <w:b/>
          <w:color w:val="000000"/>
          <w:sz w:val="28"/>
          <w:lang w:val="ru-RU"/>
        </w:rPr>
        <w:t>Регулятивные уни</w:t>
      </w:r>
      <w:r w:rsidRPr="00B34B29">
        <w:rPr>
          <w:rFonts w:ascii="Times New Roman" w:hAnsi="Times New Roman"/>
          <w:b/>
          <w:color w:val="000000"/>
          <w:sz w:val="28"/>
          <w:lang w:val="ru-RU"/>
        </w:rPr>
        <w:t>версальные учебные действия</w:t>
      </w:r>
    </w:p>
    <w:p w:rsidR="00047EEA" w:rsidRPr="00B34B29" w:rsidRDefault="00B34B29">
      <w:pPr>
        <w:spacing w:after="0" w:line="257" w:lineRule="auto"/>
        <w:ind w:left="120"/>
        <w:jc w:val="both"/>
        <w:rPr>
          <w:lang w:val="ru-RU"/>
        </w:rPr>
      </w:pPr>
      <w:r w:rsidRPr="00B34B2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контролировать состояние орга</w:t>
      </w:r>
      <w:r w:rsidRPr="00B34B29">
        <w:rPr>
          <w:rFonts w:ascii="Times New Roman" w:hAnsi="Times New Roman"/>
          <w:color w:val="000000"/>
          <w:sz w:val="28"/>
          <w:lang w:val="ru-RU"/>
        </w:rPr>
        <w:t>низма на уроках физической культуры и в самостоятельной повседневной физической деятельности по показателям частоты пульса и самочувствия;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предусматривать возникновение возможных ситуаций, опасных для здоровья и жизни;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 xml:space="preserve">проявлять волевую саморегуляцию при </w:t>
      </w:r>
      <w:r w:rsidRPr="00B34B29">
        <w:rPr>
          <w:rFonts w:ascii="Times New Roman" w:hAnsi="Times New Roman"/>
          <w:color w:val="000000"/>
          <w:sz w:val="28"/>
          <w:lang w:val="ru-RU"/>
        </w:rPr>
        <w:t>планировании и выполнении намеченных планов организации своей жизнедеятельности, проявлять стремление к успешной образовательной, в том числе физкультурно-спортивной, деятельности, анализировать свои ошибки;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осуществлять информационную, познавательную и пр</w:t>
      </w:r>
      <w:r w:rsidRPr="00B34B29">
        <w:rPr>
          <w:rFonts w:ascii="Times New Roman" w:hAnsi="Times New Roman"/>
          <w:color w:val="000000"/>
          <w:sz w:val="28"/>
          <w:lang w:val="ru-RU"/>
        </w:rPr>
        <w:t>актическую деятельность с использованием различных средств информации и коммуникации.</w:t>
      </w:r>
      <w:bookmarkStart w:id="12" w:name="_Toc101876895"/>
      <w:bookmarkEnd w:id="12"/>
    </w:p>
    <w:p w:rsidR="00047EEA" w:rsidRPr="00B34B29" w:rsidRDefault="00047EEA">
      <w:pPr>
        <w:spacing w:after="0" w:line="257" w:lineRule="auto"/>
        <w:ind w:left="120"/>
        <w:jc w:val="both"/>
        <w:rPr>
          <w:lang w:val="ru-RU"/>
        </w:rPr>
      </w:pPr>
    </w:p>
    <w:p w:rsidR="00047EEA" w:rsidRPr="00B34B29" w:rsidRDefault="00B34B29">
      <w:pPr>
        <w:spacing w:after="0" w:line="257" w:lineRule="auto"/>
        <w:ind w:left="120"/>
        <w:jc w:val="both"/>
        <w:rPr>
          <w:lang w:val="ru-RU"/>
        </w:rPr>
      </w:pPr>
      <w:r w:rsidRPr="00B34B2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Предметные результаты изучения учебного предмета «Физическая культура» отражают опыт обучающихся в физкультурной деятельности.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В составе предметных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</w:t>
      </w:r>
      <w:r w:rsidRPr="00B34B29">
        <w:rPr>
          <w:rFonts w:ascii="Times New Roman" w:hAnsi="Times New Roman"/>
          <w:color w:val="000000"/>
          <w:sz w:val="28"/>
          <w:lang w:val="ru-RU"/>
        </w:rPr>
        <w:lastRenderedPageBreak/>
        <w:t>способы действий, специфические для предметной области «Физическая культура» периода развит</w:t>
      </w:r>
      <w:r w:rsidRPr="00B34B29">
        <w:rPr>
          <w:rFonts w:ascii="Times New Roman" w:hAnsi="Times New Roman"/>
          <w:color w:val="000000"/>
          <w:sz w:val="28"/>
          <w:lang w:val="ru-RU"/>
        </w:rPr>
        <w:t>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В состав предметных результатов по освоению обязательного содержания включены физические упр</w:t>
      </w:r>
      <w:r w:rsidRPr="00B34B29">
        <w:rPr>
          <w:rFonts w:ascii="Times New Roman" w:hAnsi="Times New Roman"/>
          <w:color w:val="000000"/>
          <w:sz w:val="28"/>
          <w:lang w:val="ru-RU"/>
        </w:rPr>
        <w:t>ажнения: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</w:t>
      </w:r>
      <w:r w:rsidRPr="00B34B29">
        <w:rPr>
          <w:rFonts w:ascii="Times New Roman" w:hAnsi="Times New Roman"/>
          <w:color w:val="000000"/>
          <w:sz w:val="28"/>
          <w:lang w:val="ru-RU"/>
        </w:rPr>
        <w:t>й сложностью всех движений;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</w:t>
      </w:r>
      <w:r w:rsidRPr="00B34B29">
        <w:rPr>
          <w:rFonts w:ascii="Times New Roman" w:hAnsi="Times New Roman"/>
          <w:color w:val="000000"/>
          <w:sz w:val="28"/>
          <w:lang w:val="ru-RU"/>
        </w:rPr>
        <w:t>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туристические физические упражнения, включающи</w:t>
      </w:r>
      <w:r w:rsidRPr="00B34B29">
        <w:rPr>
          <w:rFonts w:ascii="Times New Roman" w:hAnsi="Times New Roman"/>
          <w:color w:val="000000"/>
          <w:sz w:val="28"/>
          <w:lang w:val="ru-RU"/>
        </w:rPr>
        <w:t>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спортивные упражнения объедин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по </w:t>
      </w:r>
      <w:r w:rsidRPr="00B34B29">
        <w:rPr>
          <w:rFonts w:ascii="Times New Roman" w:hAnsi="Times New Roman"/>
          <w:color w:val="000000"/>
          <w:sz w:val="28"/>
          <w:lang w:val="ru-RU"/>
        </w:rPr>
        <w:t>физической культуре условно относятся некоторые физические упражнения первых трех групп,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Предметные результат</w:t>
      </w:r>
      <w:r w:rsidRPr="00B34B29">
        <w:rPr>
          <w:rFonts w:ascii="Times New Roman" w:hAnsi="Times New Roman"/>
          <w:color w:val="000000"/>
          <w:sz w:val="28"/>
          <w:lang w:val="ru-RU"/>
        </w:rPr>
        <w:t>ы представлены по годам обучения и отражают сформированность у обучающихся определенных умений.</w:t>
      </w:r>
      <w:bookmarkStart w:id="13" w:name="_Toc101876896"/>
      <w:bookmarkEnd w:id="13"/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B34B29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физической культуре: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Знания о физической культур</w:t>
      </w:r>
      <w:r w:rsidRPr="00B34B29">
        <w:rPr>
          <w:rFonts w:ascii="Times New Roman" w:hAnsi="Times New Roman"/>
          <w:color w:val="000000"/>
          <w:sz w:val="28"/>
          <w:lang w:val="ru-RU"/>
        </w:rPr>
        <w:t>е: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различать основные предметные области физической культуры (гимнастика, игры, туризм, спорт);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 xml:space="preserve">формулировать правила составления распорядка дня с использованием знаний принципов личной гигиены, требований к одежде и обуви для </w:t>
      </w:r>
      <w:r w:rsidRPr="00B34B29">
        <w:rPr>
          <w:rFonts w:ascii="Times New Roman" w:hAnsi="Times New Roman"/>
          <w:color w:val="000000"/>
          <w:sz w:val="28"/>
          <w:lang w:val="ru-RU"/>
        </w:rPr>
        <w:lastRenderedPageBreak/>
        <w:t>занятий физическими упражнени</w:t>
      </w:r>
      <w:r w:rsidRPr="00B34B29">
        <w:rPr>
          <w:rFonts w:ascii="Times New Roman" w:hAnsi="Times New Roman"/>
          <w:color w:val="000000"/>
          <w:sz w:val="28"/>
          <w:lang w:val="ru-RU"/>
        </w:rPr>
        <w:t>ями в зале и на улице, иметь представление о здоровом образе жизни, о важности ведения активного образа жизни, формулировать основные правила безопасного поведения в местах занятий физическими упражнениями (в спортивном зале, на спортивной площадке, в басс</w:t>
      </w:r>
      <w:r w:rsidRPr="00B34B29">
        <w:rPr>
          <w:rFonts w:ascii="Times New Roman" w:hAnsi="Times New Roman"/>
          <w:color w:val="000000"/>
          <w:sz w:val="28"/>
          <w:lang w:val="ru-RU"/>
        </w:rPr>
        <w:t>ейне);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формулировать простейшие правила закаливания и организации самостоятельных занятий физическими упражнениями, применять их в повседневной жизни, понимать и раскрывать значение регулярного выполнения гимнастических упражнений для гармоничного развития</w:t>
      </w:r>
      <w:r w:rsidRPr="00B34B29">
        <w:rPr>
          <w:rFonts w:ascii="Times New Roman" w:hAnsi="Times New Roman"/>
          <w:color w:val="000000"/>
          <w:sz w:val="28"/>
          <w:lang w:val="ru-RU"/>
        </w:rPr>
        <w:t>, описывать формы наблюдения за динамикой развития гибкости и координационных способностей;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видах разминки.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</w:t>
      </w:r>
      <w:r w:rsidRPr="00B34B29">
        <w:rPr>
          <w:rFonts w:ascii="Times New Roman" w:hAnsi="Times New Roman"/>
          <w:color w:val="000000"/>
          <w:sz w:val="28"/>
          <w:lang w:val="ru-RU"/>
        </w:rPr>
        <w:t>ажнениями: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выбирать гимнастические упражнения для формирования стопы, осанки в положении стоя, сидя и при ходьбе, упражнения для развития гибкости и координации;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составлять и выполнять индивидуальный распорядок дня с включением утренней гимнастики, физкуль</w:t>
      </w:r>
      <w:r w:rsidRPr="00B34B29">
        <w:rPr>
          <w:rFonts w:ascii="Times New Roman" w:hAnsi="Times New Roman"/>
          <w:color w:val="000000"/>
          <w:sz w:val="28"/>
          <w:lang w:val="ru-RU"/>
        </w:rPr>
        <w:t>тминуток, выполнения упражнений гимнастики, измерять и демонстрировать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</w:t>
      </w:r>
      <w:r w:rsidRPr="00B34B29">
        <w:rPr>
          <w:rFonts w:ascii="Times New Roman" w:hAnsi="Times New Roman"/>
          <w:color w:val="000000"/>
          <w:sz w:val="28"/>
          <w:lang w:val="ru-RU"/>
        </w:rPr>
        <w:t>вные эстафеты, строевые упражнения: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участвовать в спортивных эстафетах, развивающих подвижных играх, в том числе ролевых, с заданиями на выполнение движений под музыку и с использованием танцевальных шагов, выполнять игровые задания для знакомства с видами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 спорта, плаванием, основами туристической деятельности, общаться и взаимодействовать в игровой деятельности, выполнять команды и строевые упражнения.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pacing w:val="-4"/>
          <w:sz w:val="28"/>
          <w:lang w:val="ru-RU"/>
        </w:rPr>
        <w:t xml:space="preserve">осваивать технику выполнения </w:t>
      </w:r>
      <w:r w:rsidRPr="00B34B29">
        <w:rPr>
          <w:rFonts w:ascii="Times New Roman" w:hAnsi="Times New Roman"/>
          <w:color w:val="000000"/>
          <w:spacing w:val="-4"/>
          <w:sz w:val="28"/>
          <w:lang w:val="ru-RU"/>
        </w:rPr>
        <w:t>гимнастических упражнений для формирования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 опорно-двигательного аппарата, включая гимнастический шаг, мягкий бег; 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упражнения основной гимнастики на развитие физических качеств (гибкость, координация), эффективность развития которых приходится на период на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чального </w:t>
      </w:r>
      <w:r w:rsidRPr="00B34B29">
        <w:rPr>
          <w:rFonts w:ascii="Times New Roman" w:hAnsi="Times New Roman"/>
          <w:color w:val="000000"/>
          <w:spacing w:val="-4"/>
          <w:sz w:val="28"/>
          <w:lang w:val="ru-RU"/>
        </w:rPr>
        <w:t>общего образования, и развития силы, основанной на удержании собственного веса;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lastRenderedPageBreak/>
        <w:t>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</w:t>
      </w:r>
      <w:r w:rsidRPr="00B34B29">
        <w:rPr>
          <w:rFonts w:ascii="Times New Roman" w:hAnsi="Times New Roman"/>
          <w:color w:val="000000"/>
          <w:sz w:val="28"/>
          <w:lang w:val="ru-RU"/>
        </w:rPr>
        <w:t>;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осваивать гимнастические упражнения, направленные на развитие жизненно важных навыков и умений (группировка, кувырки, повороты в обе стороны, равновесие на каждой ноге попеременно, прыжки толчком с двух ног вперед, назад, с поворотом в обе стороны;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осваи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вать способы игровой деятельности. 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B34B29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B34B29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B34B29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B34B29">
        <w:rPr>
          <w:rFonts w:ascii="Times New Roman" w:hAnsi="Times New Roman"/>
          <w:color w:val="000000"/>
          <w:sz w:val="28"/>
          <w:lang w:val="ru-RU"/>
        </w:rPr>
        <w:t>обучающийся достигнет следующих предметных результатов по отдельным темам программы по физической культуре: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описывать технику выполнения освоенных гимнастических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 упражнений по видам разминки, отмечать динамику развития личных физических качеств: гибкости, силы, координационно-скоростных способностей;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 xml:space="preserve">кратко излагать историю физической культуры, гимнастики, олимпийского движения, некоторых видов спорта, излагать и </w:t>
      </w:r>
      <w:r w:rsidRPr="00B34B29">
        <w:rPr>
          <w:rFonts w:ascii="Times New Roman" w:hAnsi="Times New Roman"/>
          <w:color w:val="000000"/>
          <w:sz w:val="28"/>
          <w:lang w:val="ru-RU"/>
        </w:rPr>
        <w:t>находить информацию о ГТО, его нормативов, описывать технику удержания на воде и основных общеразвивающих гимнастических упражнений как жизненно важных навыков человека, понимать и раскрывать правила поведения на воде, формулировать правила проведения водн</w:t>
      </w:r>
      <w:r w:rsidRPr="00B34B29">
        <w:rPr>
          <w:rFonts w:ascii="Times New Roman" w:hAnsi="Times New Roman"/>
          <w:color w:val="000000"/>
          <w:sz w:val="28"/>
          <w:lang w:val="ru-RU"/>
        </w:rPr>
        <w:t>ых процедур, воздушных и солнечных ванн, гигиенические правила при выполнении физических упражнений, во время купания и занятий плаванием, характеризовать умение плавать.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</w:t>
      </w:r>
      <w:r w:rsidRPr="00B34B29">
        <w:rPr>
          <w:rFonts w:ascii="Times New Roman" w:hAnsi="Times New Roman"/>
          <w:color w:val="000000"/>
          <w:sz w:val="28"/>
          <w:lang w:val="ru-RU"/>
        </w:rPr>
        <w:t>ье формирующими физическими упражнениями: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выбирать и составлять комплексы упражнений основной гимнастики для выполнения определенных задач, включая формирование свода стопы, укрепление определенных групп мышц, увеличение подвижности суставов;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 xml:space="preserve">использовать </w:t>
      </w:r>
      <w:r w:rsidRPr="00B34B29">
        <w:rPr>
          <w:rFonts w:ascii="Times New Roman" w:hAnsi="Times New Roman"/>
          <w:color w:val="000000"/>
          <w:sz w:val="28"/>
          <w:lang w:val="ru-RU"/>
        </w:rPr>
        <w:t>технику контроля за соблюдением осанки и правильной постановки стопы при ходьбе, характеризовать основные показатели физических качеств и способностей человека (гибкость, сила, выносливость, координационные и скоростные способности) и перечислять возрастно</w:t>
      </w:r>
      <w:r w:rsidRPr="00B34B29">
        <w:rPr>
          <w:rFonts w:ascii="Times New Roman" w:hAnsi="Times New Roman"/>
          <w:color w:val="000000"/>
          <w:sz w:val="28"/>
          <w:lang w:val="ru-RU"/>
        </w:rPr>
        <w:t>й период для их эффективного развития;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принимать решения в условиях игровой деятельности, оценивать правила безопасности в процессе игры;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 xml:space="preserve">знать основные строевые команды. 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lastRenderedPageBreak/>
        <w:t>с</w:t>
      </w:r>
      <w:r w:rsidRPr="00B34B29">
        <w:rPr>
          <w:rFonts w:ascii="Times New Roman" w:hAnsi="Times New Roman"/>
          <w:color w:val="000000"/>
          <w:sz w:val="28"/>
          <w:lang w:val="ru-RU"/>
        </w:rPr>
        <w:t>оставлять письменно и выполнять индивидуальный распорядок дня с включением утренней гимнастики, физкультминуток, регулярных упражнений гимнастики, измерять, сравнивать динамику развития физических качеств и способностей: гибкости, координационных способнос</w:t>
      </w:r>
      <w:r w:rsidRPr="00B34B29">
        <w:rPr>
          <w:rFonts w:ascii="Times New Roman" w:hAnsi="Times New Roman"/>
          <w:color w:val="000000"/>
          <w:sz w:val="28"/>
          <w:lang w:val="ru-RU"/>
        </w:rPr>
        <w:t>тей, измерять (пальпаторно) частоту сердечных сокращений при выполнении упражнений с различной нагрузкой;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</w:t>
      </w:r>
      <w:r w:rsidRPr="00B34B29">
        <w:rPr>
          <w:rFonts w:ascii="Times New Roman" w:hAnsi="Times New Roman"/>
          <w:color w:val="000000"/>
          <w:sz w:val="28"/>
          <w:lang w:val="ru-RU"/>
        </w:rPr>
        <w:t>ческого воспитания, по преимущественной целевой направленности их использования, по преимущественному воздействию на развитие отдельных качеств (способностей) человека.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эстафеты, командные перестроен</w:t>
      </w:r>
      <w:r w:rsidRPr="00B34B29">
        <w:rPr>
          <w:rFonts w:ascii="Times New Roman" w:hAnsi="Times New Roman"/>
          <w:color w:val="000000"/>
          <w:sz w:val="28"/>
          <w:lang w:val="ru-RU"/>
        </w:rPr>
        <w:t>ия: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участвовать в играх и игровых заданиях, спортивных эстафетах; устанавливать ролевое участие членов команды; выполнять перестроения.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осваивать физические упражнения на развитие гиб</w:t>
      </w:r>
      <w:r w:rsidRPr="00B34B29">
        <w:rPr>
          <w:rFonts w:ascii="Times New Roman" w:hAnsi="Times New Roman"/>
          <w:color w:val="000000"/>
          <w:sz w:val="28"/>
          <w:lang w:val="ru-RU"/>
        </w:rPr>
        <w:t>кости и координационно-скоростных способностей;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перемещения гимнастическим шагом, мягким бегом вперед, назад, прыжками, подскоками, галопом;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выполнения подводящих, гимнастических и акр</w:t>
      </w:r>
      <w:r w:rsidRPr="00B34B29">
        <w:rPr>
          <w:rFonts w:ascii="Times New Roman" w:hAnsi="Times New Roman"/>
          <w:color w:val="000000"/>
          <w:sz w:val="28"/>
          <w:lang w:val="ru-RU"/>
        </w:rPr>
        <w:t>обатических упражнений, танцевальных шагов, работы с гимнастическими предметами для развития моторики, пространственного воображения, меткости, гибкости, координационно-скоростных способностей;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демонстрировать равновесие стоя и в полуприседе на каждой ноге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 попеременно, прыжки на месте с полуповоротом с прямыми ногами и в группировке (в обе стороны);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осваивать технику плавания одним или несколькими спортивными стилями плавания (при наличии материально-технического обеспечения).</w:t>
      </w:r>
      <w:bookmarkStart w:id="14" w:name="_Toc101876898"/>
      <w:bookmarkEnd w:id="14"/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34B29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представлять и описывать структуру спортивного движения в нашей стране, формулировать отличие задач физической культу</w:t>
      </w:r>
      <w:r w:rsidRPr="00B34B29">
        <w:rPr>
          <w:rFonts w:ascii="Times New Roman" w:hAnsi="Times New Roman"/>
          <w:color w:val="000000"/>
          <w:sz w:val="28"/>
          <w:lang w:val="ru-RU"/>
        </w:rPr>
        <w:t>ры от задач спорта;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 xml:space="preserve">выполнять задания на составление комплексов физических упражнений по преимущественной целевой направленности их использования, находить и </w:t>
      </w:r>
      <w:r w:rsidRPr="00B34B29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материал по заданной теме, объяснять связь физических упражнений для формирования и у</w:t>
      </w:r>
      <w:r w:rsidRPr="00B34B29">
        <w:rPr>
          <w:rFonts w:ascii="Times New Roman" w:hAnsi="Times New Roman"/>
          <w:color w:val="000000"/>
          <w:sz w:val="28"/>
          <w:lang w:val="ru-RU"/>
        </w:rPr>
        <w:t>крепления здоровья, развития памяти, разговорной речи, мышления;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представлять и описывать общее строение человека, называть основные части костного скелета человека и основные группы мышц;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описывать технику выполнения освоенных физических упражнений;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форму</w:t>
      </w:r>
      <w:r w:rsidRPr="00B34B29">
        <w:rPr>
          <w:rFonts w:ascii="Times New Roman" w:hAnsi="Times New Roman"/>
          <w:color w:val="000000"/>
          <w:sz w:val="28"/>
          <w:lang w:val="ru-RU"/>
        </w:rPr>
        <w:t>лировать основные правила безопасного поведения на занятиях по физической культуре;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находить информацию о возрастных периодах, когда эффективно развивается каждое из следующих физических качеств: гибкость, координация, быстрота, сила, выносливость;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различать упражнения по воздействию на развитие основных физических качеств и способностей человека;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 xml:space="preserve">различать упражнения на развитие моторики; 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объяснять технику дыхания под водой, технику удержания тела на воде;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 xml:space="preserve">формулировать основные правила выполнения </w:t>
      </w:r>
      <w:r w:rsidRPr="00B34B29">
        <w:rPr>
          <w:rFonts w:ascii="Times New Roman" w:hAnsi="Times New Roman"/>
          <w:color w:val="000000"/>
          <w:sz w:val="28"/>
          <w:lang w:val="ru-RU"/>
        </w:rPr>
        <w:t>спортивных упражнений (по виду спорта на выбор);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выявлять характерные ошибки при выполнении физических упражнений.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самостоятельно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 проводить разминку по ее видам: общую, партерную, разминку у опоры, характеризовать комплексы гимнастических упражнений по целевому назначению;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организовывать проведение игр, игровых заданий и спортивных эстафет (на выбор).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Самостоятельные наблюдения за ф</w:t>
      </w:r>
      <w:r w:rsidRPr="00B34B29">
        <w:rPr>
          <w:rFonts w:ascii="Times New Roman" w:hAnsi="Times New Roman"/>
          <w:color w:val="000000"/>
          <w:sz w:val="28"/>
          <w:lang w:val="ru-RU"/>
        </w:rPr>
        <w:t>изическим развитием и физической подготовленностью: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определять максимально допустимую для себя нагрузку (амплитуду движения) при выполнении физического упражнения, оценивать и объяснять меру воздействия того или иного упражнения (по заданию) на основные фи</w:t>
      </w:r>
      <w:r w:rsidRPr="00B34B29">
        <w:rPr>
          <w:rFonts w:ascii="Times New Roman" w:hAnsi="Times New Roman"/>
          <w:color w:val="000000"/>
          <w:sz w:val="28"/>
          <w:lang w:val="ru-RU"/>
        </w:rPr>
        <w:t>зические качества и способности;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проводить наблюдения за своим дыханием при выполнении упражнений основной гимнастики.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эстафеты: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составлять, организовывать и проводить игры и игровые задания;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выполня</w:t>
      </w:r>
      <w:r w:rsidRPr="00B34B29">
        <w:rPr>
          <w:rFonts w:ascii="Times New Roman" w:hAnsi="Times New Roman"/>
          <w:color w:val="000000"/>
          <w:sz w:val="28"/>
          <w:lang w:val="ru-RU"/>
        </w:rPr>
        <w:t>ть ролевые задания при проведении спортивных эстафет с гимнастическим предметом/без гимнастического предмета (организатор эстафеты, главный судья, капитан, член команды).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lastRenderedPageBreak/>
        <w:t>Физическое совершенствование.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 xml:space="preserve">осваивать и </w:t>
      </w:r>
      <w:r w:rsidRPr="00B34B29">
        <w:rPr>
          <w:rFonts w:ascii="Times New Roman" w:hAnsi="Times New Roman"/>
          <w:color w:val="000000"/>
          <w:sz w:val="28"/>
          <w:lang w:val="ru-RU"/>
        </w:rPr>
        <w:t>выполнять технику разучиваемых физических упражнений и комбинаций гимнастических упражнений с использованием в том числе танцевальных шагов, поворотов, прыжков;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осваивать и выполнять технику спортивного плавания стилями (на выбор): брасс, кроль на спине, к</w:t>
      </w:r>
      <w:r w:rsidRPr="00B34B29">
        <w:rPr>
          <w:rFonts w:ascii="Times New Roman" w:hAnsi="Times New Roman"/>
          <w:color w:val="000000"/>
          <w:sz w:val="28"/>
          <w:lang w:val="ru-RU"/>
        </w:rPr>
        <w:t>роль;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осваивать технику выполнения комплексов гимнастических упражнений для развития гибкости, координационно-скоростных способностей;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при выполнении организующих упражнений и жизненно важных навыков двигательной деятельности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 человека, такие как: построение и перестроение, перемещения различными способами передвижения, группировка, перекаты, повороты, прыжки, удержание на воде, дыхание под водой и другие;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проявлять физические качества: гибкость, координацию – и демонстрировать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 динамику их развития;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занятий;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осваивать строевой и походный шаг.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деятельность: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стилей спортивн</w:t>
      </w:r>
      <w:r w:rsidRPr="00B34B29">
        <w:rPr>
          <w:rFonts w:ascii="Times New Roman" w:hAnsi="Times New Roman"/>
          <w:color w:val="000000"/>
          <w:sz w:val="28"/>
          <w:lang w:val="ru-RU"/>
        </w:rPr>
        <w:t>ого плавания (брасс, кроль) с динамикой улучшения показателей скорости при плавании на определенное расстояние;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осваивать комплексы гимнастических упражнений и упражнений акробатики с использованием и без использования гимнастических предметов (мяч, скакал</w:t>
      </w:r>
      <w:r w:rsidRPr="00B34B29">
        <w:rPr>
          <w:rFonts w:ascii="Times New Roman" w:hAnsi="Times New Roman"/>
          <w:color w:val="000000"/>
          <w:sz w:val="28"/>
          <w:lang w:val="ru-RU"/>
        </w:rPr>
        <w:t>ка);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прыжков, поворотов, равновесий, включая: серию поворотов и прыжков на девяносто и сто восемьдесят градусов, прыжки с толчком одной ногой, обеими ногами с прямыми и согнутыми коленями, прямо и с полуповоротом, с места и с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 разбега, прыжки и подскоки через вращающуюся скакалку;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ходьбы на лыжах (при возможных погодных условиях), бега на скорость, метания теннисного мяча в заданную цель, прыжков в высоту через планку, прыжков в длину и иное;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осва</w:t>
      </w:r>
      <w:r w:rsidRPr="00B34B29">
        <w:rPr>
          <w:rFonts w:ascii="Times New Roman" w:hAnsi="Times New Roman"/>
          <w:color w:val="000000"/>
          <w:sz w:val="28"/>
          <w:lang w:val="ru-RU"/>
        </w:rPr>
        <w:t>ивать универсальные умения при выполнении специальных физических упражнений, входящих в программу начальной подготовки по виду спорта (по выбору).</w:t>
      </w:r>
      <w:bookmarkStart w:id="15" w:name="_Toc101876899"/>
      <w:bookmarkEnd w:id="15"/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34B29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</w:t>
      </w:r>
      <w:r w:rsidRPr="00B34B29">
        <w:rPr>
          <w:rFonts w:ascii="Times New Roman" w:hAnsi="Times New Roman"/>
          <w:color w:val="000000"/>
          <w:sz w:val="28"/>
          <w:lang w:val="ru-RU"/>
        </w:rPr>
        <w:t>мы по физической культуре: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lastRenderedPageBreak/>
        <w:t>Знания о физической культуре: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определять и кратко характеризовать физическую культуру, ее роль в общей культуре человека, пересказывать тексты по истории физической культуры, олимпизма, понимать и раскрывать связь физической куль</w:t>
      </w:r>
      <w:r w:rsidRPr="00B34B29">
        <w:rPr>
          <w:rFonts w:ascii="Times New Roman" w:hAnsi="Times New Roman"/>
          <w:color w:val="000000"/>
          <w:sz w:val="28"/>
          <w:lang w:val="ru-RU"/>
        </w:rPr>
        <w:t>туры с трудовой и военной деятельностью;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называть направления физической культуры в классификации физических упражнений по признаку исторически сложившихся систем физического воспитания;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понимать и перечислять физические упражнения в классификации по преим</w:t>
      </w:r>
      <w:r w:rsidRPr="00B34B29">
        <w:rPr>
          <w:rFonts w:ascii="Times New Roman" w:hAnsi="Times New Roman"/>
          <w:color w:val="000000"/>
          <w:sz w:val="28"/>
          <w:lang w:val="ru-RU"/>
        </w:rPr>
        <w:t>ущественной целевой направленности;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формулировать основные задачи физической культуры, объяснять отличия задач физической культуры от задач спорта;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характеризовать туристическую деятельность, ее место в классификации физических упражнений по признаку истор</w:t>
      </w:r>
      <w:r w:rsidRPr="00B34B29">
        <w:rPr>
          <w:rFonts w:ascii="Times New Roman" w:hAnsi="Times New Roman"/>
          <w:color w:val="000000"/>
          <w:sz w:val="28"/>
          <w:lang w:val="ru-RU"/>
        </w:rPr>
        <w:t>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ситуациях;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давать основные определения по организации строевых упражнений: строй, фланг, фронт, интервал,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 дистанция, направляющий, замыкающий, шеренга, колонна;</w:t>
      </w:r>
    </w:p>
    <w:p w:rsidR="00047EEA" w:rsidRPr="00B34B29" w:rsidRDefault="00B34B29">
      <w:pPr>
        <w:spacing w:after="0" w:line="264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знать строевые команды;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знать и применять методику определения результатов развития физических качеств и способностей: гибкости, координационно-скоростных способностей;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 xml:space="preserve">определять ситуации, требующие </w:t>
      </w:r>
      <w:r w:rsidRPr="00B34B29">
        <w:rPr>
          <w:rFonts w:ascii="Times New Roman" w:hAnsi="Times New Roman"/>
          <w:color w:val="000000"/>
          <w:sz w:val="28"/>
          <w:lang w:val="ru-RU"/>
        </w:rPr>
        <w:t>применения правил предупреждения травматизма;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определять состав спортивной одежды в зависимости от погодных условий и условий занятий;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 xml:space="preserve">различать гимнастические упражнения по воздействию на развитие физических качеств (сила, быстрота, координация, </w:t>
      </w:r>
      <w:r w:rsidRPr="00B34B29">
        <w:rPr>
          <w:rFonts w:ascii="Times New Roman" w:hAnsi="Times New Roman"/>
          <w:color w:val="000000"/>
          <w:sz w:val="28"/>
          <w:lang w:val="ru-RU"/>
        </w:rPr>
        <w:t>гибкость).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деятельности: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составлять индивидуальный режим дня, вести дневник наблюдений за своим физическим развитием, в том числе оценивая свое состояние после закаливающих процедур;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 xml:space="preserve">измерять показатели развития физических качеств и </w:t>
      </w:r>
      <w:r w:rsidRPr="00B34B29">
        <w:rPr>
          <w:rFonts w:ascii="Times New Roman" w:hAnsi="Times New Roman"/>
          <w:color w:val="000000"/>
          <w:sz w:val="28"/>
          <w:lang w:val="ru-RU"/>
        </w:rPr>
        <w:t>способностей по методикам программы по физической культуре (гибкость, координационно-скоростные способности);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объяснять технику разученных гимнастических упражнений и специальных физических упражнений по виду спорта (по выбору);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общаться и взаимодействоват</w:t>
      </w:r>
      <w:r w:rsidRPr="00B34B29">
        <w:rPr>
          <w:rFonts w:ascii="Times New Roman" w:hAnsi="Times New Roman"/>
          <w:color w:val="000000"/>
          <w:sz w:val="28"/>
          <w:lang w:val="ru-RU"/>
        </w:rPr>
        <w:t>ь в игровой деятельности;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комплексы упражнений по заданной цели: на развитие гибкости, координации, быстроты, моторики, улучшение подвижности суставов, увеличение эластичности мышц, формирование стопы и осанки, развитие меткости и другие;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сост</w:t>
      </w:r>
      <w:r w:rsidRPr="00B34B29">
        <w:rPr>
          <w:rFonts w:ascii="Times New Roman" w:hAnsi="Times New Roman"/>
          <w:color w:val="000000"/>
          <w:sz w:val="28"/>
          <w:lang w:val="ru-RU"/>
        </w:rPr>
        <w:t>авлять, организовывать и проводить подвижные игры с элементами соревновательной деятельности.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Физическое совершенствование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самостоятельному выполнению упражнений в оздоровительных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 формах занятий (гимнастические минутки, утренняя гимнастика, учебно-тренировочный процесс);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</w:t>
      </w:r>
      <w:r w:rsidRPr="00B34B29">
        <w:rPr>
          <w:rFonts w:ascii="Times New Roman" w:hAnsi="Times New Roman"/>
          <w:color w:val="000000"/>
          <w:sz w:val="28"/>
          <w:lang w:val="ru-RU"/>
        </w:rPr>
        <w:t>ки развития физических качеств и способностей;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сокращений;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осваивать навыки по самостоятельному выполн</w:t>
      </w:r>
      <w:r w:rsidRPr="00B34B29">
        <w:rPr>
          <w:rFonts w:ascii="Times New Roman" w:hAnsi="Times New Roman"/>
          <w:color w:val="000000"/>
          <w:sz w:val="28"/>
          <w:lang w:val="ru-RU"/>
        </w:rPr>
        <w:t>ению гимнастических упражнений при различных видах разминки: общей, партерной, разминки у опоры – в целях обеспечения нагрузки на группы мышц в различных положениях(в движении, лежа, сидя, стоя);</w:t>
      </w:r>
    </w:p>
    <w:p w:rsidR="00047EEA" w:rsidRPr="00B34B29" w:rsidRDefault="00B34B29">
      <w:pPr>
        <w:spacing w:after="0" w:line="252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 xml:space="preserve"> принимать на себя ответственность за результаты эффективног</w:t>
      </w:r>
      <w:r w:rsidRPr="00B34B29">
        <w:rPr>
          <w:rFonts w:ascii="Times New Roman" w:hAnsi="Times New Roman"/>
          <w:color w:val="000000"/>
          <w:sz w:val="28"/>
          <w:lang w:val="ru-RU"/>
        </w:rPr>
        <w:t>о развития собственных физических качеств.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деятельность: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осваивать и показывать универсальные умения при выполнении организующих упражнений;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осваивать технику выполнения спортивных упражнений;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вза</w:t>
      </w:r>
      <w:r w:rsidRPr="00B34B29">
        <w:rPr>
          <w:rFonts w:ascii="Times New Roman" w:hAnsi="Times New Roman"/>
          <w:color w:val="000000"/>
          <w:sz w:val="28"/>
          <w:lang w:val="ru-RU"/>
        </w:rPr>
        <w:t>имодействию в парах и группах при разучивании специальных физических упражнений;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проявлять физические качества гибкости, координации и быстроты при выполнении специальных физических упражнений и упражнений основной гимнастики;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выявлять характерные ошибки п</w:t>
      </w:r>
      <w:r w:rsidRPr="00B34B29">
        <w:rPr>
          <w:rFonts w:ascii="Times New Roman" w:hAnsi="Times New Roman"/>
          <w:color w:val="000000"/>
          <w:sz w:val="28"/>
          <w:lang w:val="ru-RU"/>
        </w:rPr>
        <w:t>ри выполнении гимнастических упражнений и техники плавания;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различать, выполнять и озвучивать строевые команды;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взаимодействию в группах при разучивании и выполнении физических упражнений;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</w:t>
      </w:r>
      <w:r w:rsidRPr="00B34B29">
        <w:rPr>
          <w:rFonts w:ascii="Times New Roman" w:hAnsi="Times New Roman"/>
          <w:color w:val="000000"/>
          <w:sz w:val="28"/>
          <w:lang w:val="ru-RU"/>
        </w:rPr>
        <w:t>ку различных стилей плавания (на выбор), выполнять плавание на скорость;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lastRenderedPageBreak/>
        <w:t>описывать и демонстрировать правила соревновательной деятельности по виду спорта (на выбор);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занятиях физической культурой и спортом;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демонс</w:t>
      </w:r>
      <w:r w:rsidRPr="00B34B29">
        <w:rPr>
          <w:rFonts w:ascii="Times New Roman" w:hAnsi="Times New Roman"/>
          <w:color w:val="000000"/>
          <w:sz w:val="28"/>
          <w:lang w:val="ru-RU"/>
        </w:rPr>
        <w:t>трировать технику удержания гимнастических предметов (мяч, скакалка) при передаче, броске, ловле, вращении, перекатах;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демонстрировать технику выполнения равновесий, поворотов, прыжков толчком с одной ноги (попеременно), на месте и с разбега;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 xml:space="preserve">осваивать </w:t>
      </w:r>
      <w:r w:rsidRPr="00B34B29">
        <w:rPr>
          <w:rFonts w:ascii="Times New Roman" w:hAnsi="Times New Roman"/>
          <w:color w:val="000000"/>
          <w:sz w:val="28"/>
          <w:lang w:val="ru-RU"/>
        </w:rPr>
        <w:t>технику выполнения акробатических упражнений (кувырок, колесо, шпагат/полушпагат, мост из различных положений по выбору, стойка на руках);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осваивать технику танцевальных шагов, выполняемых индивидуально, парами, в группах;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моделировать комплексы упражнений</w:t>
      </w:r>
      <w:r w:rsidRPr="00B34B29">
        <w:rPr>
          <w:rFonts w:ascii="Times New Roman" w:hAnsi="Times New Roman"/>
          <w:color w:val="000000"/>
          <w:sz w:val="28"/>
          <w:lang w:val="ru-RU"/>
        </w:rPr>
        <w:t xml:space="preserve"> общей гимнастики по видам разминки (общая, партерная, у опоры);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в самостоятельной организации и проведении подвижных игр, игровых заданий, спортивных эстафет;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управлять эмоциями в процессе учеб</w:t>
      </w:r>
      <w:r w:rsidRPr="00B34B29">
        <w:rPr>
          <w:rFonts w:ascii="Times New Roman" w:hAnsi="Times New Roman"/>
          <w:color w:val="000000"/>
          <w:sz w:val="28"/>
          <w:lang w:val="ru-RU"/>
        </w:rPr>
        <w:t>ной и игровой деятельности;</w:t>
      </w:r>
    </w:p>
    <w:p w:rsidR="00047EEA" w:rsidRPr="00B34B29" w:rsidRDefault="00B34B29">
      <w:pPr>
        <w:spacing w:after="0" w:line="257" w:lineRule="auto"/>
        <w:ind w:firstLine="600"/>
        <w:jc w:val="both"/>
        <w:rPr>
          <w:lang w:val="ru-RU"/>
        </w:rPr>
      </w:pPr>
      <w:r w:rsidRPr="00B34B29">
        <w:rPr>
          <w:rFonts w:ascii="Times New Roman" w:hAnsi="Times New Roman"/>
          <w:color w:val="000000"/>
          <w:sz w:val="28"/>
          <w:lang w:val="ru-RU"/>
        </w:rPr>
        <w:t>осваивать технические действия из спортивных игр.</w:t>
      </w:r>
      <w:bookmarkStart w:id="16" w:name="_Toc101876900"/>
      <w:bookmarkEnd w:id="16"/>
    </w:p>
    <w:p w:rsidR="00047EEA" w:rsidRPr="00B34B29" w:rsidRDefault="00047EEA">
      <w:pPr>
        <w:rPr>
          <w:lang w:val="ru-RU"/>
        </w:rPr>
        <w:sectPr w:rsidR="00047EEA" w:rsidRPr="00B34B29">
          <w:pgSz w:w="11906" w:h="16383"/>
          <w:pgMar w:top="1134" w:right="850" w:bottom="1134" w:left="1701" w:header="720" w:footer="720" w:gutter="0"/>
          <w:cols w:space="720"/>
        </w:sectPr>
      </w:pPr>
    </w:p>
    <w:p w:rsidR="00047EEA" w:rsidRDefault="00B34B29">
      <w:pPr>
        <w:spacing w:after="0"/>
        <w:ind w:left="120"/>
      </w:pPr>
      <w:bookmarkStart w:id="17" w:name="block-54377479"/>
      <w:bookmarkEnd w:id="9"/>
      <w:r w:rsidRPr="00B34B2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47EEA" w:rsidRDefault="00B34B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047EEA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7EEA" w:rsidRDefault="00047EE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47EEA" w:rsidRDefault="00047E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47EEA" w:rsidRDefault="00047EEA">
            <w:pPr>
              <w:spacing w:after="0"/>
              <w:ind w:left="135"/>
            </w:pPr>
          </w:p>
        </w:tc>
      </w:tr>
      <w:tr w:rsidR="00047E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EEA" w:rsidRDefault="00047E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EEA" w:rsidRDefault="00047EEA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7EEA" w:rsidRDefault="00047EEA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7EEA" w:rsidRDefault="00047EEA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7EEA" w:rsidRDefault="00047E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EEA" w:rsidRDefault="00047EEA"/>
        </w:tc>
      </w:tr>
      <w:tr w:rsidR="00047EEA" w:rsidRPr="00B34B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4B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EEA" w:rsidRDefault="00047EEA"/>
        </w:tc>
      </w:tr>
      <w:tr w:rsidR="00047E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общеразвивающими и здоровьеформирующими физическими упражнениями. </w:t>
            </w:r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Строевые команды </w:t>
            </w:r>
            <w:r>
              <w:rPr>
                <w:rFonts w:ascii="Times New Roman" w:hAnsi="Times New Roman"/>
                <w:color w:val="000000"/>
                <w:sz w:val="24"/>
              </w:rPr>
              <w:t>и построения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EEA" w:rsidRDefault="00047EEA"/>
        </w:tc>
      </w:tr>
      <w:tr w:rsidR="00047E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и приёмы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EEA" w:rsidRDefault="00047EEA"/>
        </w:tc>
      </w:tr>
      <w:tr w:rsidR="00047E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EEA" w:rsidRDefault="00047EEA"/>
        </w:tc>
      </w:tr>
      <w:tr w:rsidR="00047E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7EEA" w:rsidRDefault="00047EEA"/>
        </w:tc>
      </w:tr>
    </w:tbl>
    <w:p w:rsidR="00047EEA" w:rsidRDefault="00047EEA">
      <w:pPr>
        <w:sectPr w:rsidR="00047E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7EEA" w:rsidRDefault="00B34B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047EEA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7EEA" w:rsidRDefault="00047EE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47EEA" w:rsidRDefault="00047E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47EEA" w:rsidRDefault="00047EEA">
            <w:pPr>
              <w:spacing w:after="0"/>
              <w:ind w:left="135"/>
            </w:pPr>
          </w:p>
        </w:tc>
      </w:tr>
      <w:tr w:rsidR="00047E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EEA" w:rsidRDefault="00047E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EEA" w:rsidRDefault="00047EEA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7EEA" w:rsidRDefault="00047EEA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7EEA" w:rsidRDefault="00047EEA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7EEA" w:rsidRDefault="00047E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EEA" w:rsidRDefault="00047EEA"/>
        </w:tc>
      </w:tr>
      <w:tr w:rsidR="00047EEA" w:rsidRPr="00B34B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4B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навыков плавания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EEA" w:rsidRDefault="00047EEA"/>
        </w:tc>
      </w:tr>
      <w:tr w:rsidR="00047E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занятия общеразвивающими и здоровьеформирующими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расчёты и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EEA" w:rsidRDefault="00047EEA"/>
        </w:tc>
      </w:tr>
      <w:tr w:rsidR="00047E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техникой выполнения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и приёмы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EEA" w:rsidRDefault="00047EEA"/>
        </w:tc>
      </w:tr>
      <w:tr w:rsidR="00047E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упражнений для развития координации и развития жизненно важных навыков и умений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ввода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EEA" w:rsidRDefault="00047EEA"/>
        </w:tc>
      </w:tr>
      <w:tr w:rsidR="00047E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7EEA" w:rsidRDefault="00047EEA"/>
        </w:tc>
      </w:tr>
    </w:tbl>
    <w:p w:rsidR="00047EEA" w:rsidRDefault="00047EEA">
      <w:pPr>
        <w:sectPr w:rsidR="00047E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7EEA" w:rsidRDefault="00B34B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047EEA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7EEA" w:rsidRDefault="00047EE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47EEA" w:rsidRDefault="00047E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47EEA" w:rsidRDefault="00047EEA">
            <w:pPr>
              <w:spacing w:after="0"/>
              <w:ind w:left="135"/>
            </w:pPr>
          </w:p>
        </w:tc>
      </w:tr>
      <w:tr w:rsidR="00047E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EEA" w:rsidRDefault="00047E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EEA" w:rsidRDefault="00047EEA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7EEA" w:rsidRDefault="00047EEA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7EEA" w:rsidRDefault="00047EEA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7EEA" w:rsidRDefault="00047E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EEA" w:rsidRDefault="00047EEA"/>
        </w:tc>
      </w:tr>
      <w:tr w:rsidR="00047EEA" w:rsidRPr="00B34B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4B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навыков плавания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EEA" w:rsidRDefault="00047EEA"/>
        </w:tc>
      </w:tr>
      <w:tr w:rsidR="00047E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Способы физкультурной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EEA" w:rsidRDefault="00047EEA"/>
        </w:tc>
      </w:tr>
      <w:tr w:rsidR="00047E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специальных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EEA" w:rsidRDefault="00047EEA"/>
        </w:tc>
      </w:tr>
      <w:tr w:rsidR="00047E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Туристические физические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полученных результатов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EEA" w:rsidRDefault="00047EEA"/>
        </w:tc>
      </w:tr>
      <w:tr w:rsidR="00047E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7EEA" w:rsidRDefault="00047EEA"/>
        </w:tc>
      </w:tr>
    </w:tbl>
    <w:p w:rsidR="00047EEA" w:rsidRDefault="00047EEA">
      <w:pPr>
        <w:sectPr w:rsidR="00047E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7EEA" w:rsidRDefault="00B34B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047EE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7EEA" w:rsidRDefault="00047EE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47EEA" w:rsidRDefault="00047E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47EEA" w:rsidRDefault="00047EEA">
            <w:pPr>
              <w:spacing w:after="0"/>
              <w:ind w:left="135"/>
            </w:pPr>
          </w:p>
        </w:tc>
      </w:tr>
      <w:tr w:rsidR="00047E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EEA" w:rsidRDefault="00047E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EEA" w:rsidRDefault="00047EE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7EEA" w:rsidRDefault="00047EE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7EEA" w:rsidRDefault="00047EE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7EEA" w:rsidRDefault="00047E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EEA" w:rsidRDefault="00047EEA"/>
        </w:tc>
      </w:tr>
      <w:tr w:rsidR="00047EEA" w:rsidRPr="00B34B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4B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EEA" w:rsidRDefault="00047EEA"/>
        </w:tc>
      </w:tr>
      <w:tr w:rsidR="00047E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физкультурной деятельности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EEA" w:rsidRDefault="00047EEA"/>
        </w:tc>
      </w:tr>
      <w:tr w:rsidR="00047E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Физкультурно-оздоровительная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техникой выполнения специальных комплексов упражнений основной гимнастики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Универсальные умения по самостоятельному выполнению упражнений в оздоровительных формах занятий и выполнение 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перемещений различными способами передвижений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EEA" w:rsidRDefault="00047EEA"/>
        </w:tc>
      </w:tr>
      <w:tr w:rsidR="00047E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Универсальные умения выполнения 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физических упражнений при взаимодействии в группах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плавания спортивными стилями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Универсальные умения удержания гимнастических предметов (мяч, скакалка) при 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передаче, броске, ловле, вращении, перекатах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удержания равновесий, выполнения прыжков, поворотов, танцевальных шагов индивидуально и в группах, выполнения акробатических упражнений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подвижных игр, игровых заданий, спортивных эстафет. Организация участия в соревновательной деятельности, контрольно-тестовых упражнениях, сдаче нормативов ГТО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Игры и 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спортивные эстафеты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достигнутых результатов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EEA" w:rsidRDefault="00047EEA"/>
        </w:tc>
      </w:tr>
      <w:tr w:rsidR="00047E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7EEA" w:rsidRDefault="00047EEA"/>
        </w:tc>
      </w:tr>
    </w:tbl>
    <w:p w:rsidR="00047EEA" w:rsidRDefault="00047EEA">
      <w:pPr>
        <w:sectPr w:rsidR="00047E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7EEA" w:rsidRDefault="00047EEA">
      <w:pPr>
        <w:sectPr w:rsidR="00047E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7EEA" w:rsidRDefault="00B34B29">
      <w:pPr>
        <w:spacing w:after="0"/>
        <w:ind w:left="120"/>
      </w:pPr>
      <w:bookmarkStart w:id="18" w:name="block-54377480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47EEA" w:rsidRDefault="00B34B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 w:rsidR="00047EE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7EEA" w:rsidRDefault="00047EE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47EEA" w:rsidRDefault="00047E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47EEA" w:rsidRDefault="00047EEA">
            <w:pPr>
              <w:spacing w:after="0"/>
              <w:ind w:left="135"/>
            </w:pPr>
          </w:p>
        </w:tc>
      </w:tr>
      <w:tr w:rsidR="00047E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EEA" w:rsidRDefault="00047E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EEA" w:rsidRDefault="00047EE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7EEA" w:rsidRDefault="00047EE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7EEA" w:rsidRDefault="00047EE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7EEA" w:rsidRDefault="00047E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EEA" w:rsidRDefault="00047E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EEA" w:rsidRDefault="00047EEA"/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Физическая культура и спорт. Классификация физических 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упражнений. Здоровый образ жизни. Распорядок дня и личная гигиена. Самоконтроль. Правила техники безопасности при занятиях физической культурой в зале, на улице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движения. Гимнастика. Общие принципы выполнения 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гимнастических упражнений.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Гимнастический шаг и бег. Основные хореографические позиции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физической культуры и спорта. Всероссийский физкультурно-спортивный комплекс «Готов к труду и обороне» (ГТО)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разделы урока. Исходные положения в физических упражнениях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подбора одежды для занятий физической культурой, спортом.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основным спортивным </w:t>
            </w:r>
            <w:r>
              <w:rPr>
                <w:rFonts w:ascii="Times New Roman" w:hAnsi="Times New Roman"/>
                <w:color w:val="000000"/>
                <w:sz w:val="24"/>
              </w:rPr>
              <w:t>оборудованием в школе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основных строевых команд.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строевых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Составление комплекса упражнений для утренней зарядки,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физкультминуток. </w:t>
            </w:r>
            <w:r>
              <w:rPr>
                <w:rFonts w:ascii="Times New Roman" w:hAnsi="Times New Roman"/>
                <w:color w:val="000000"/>
                <w:sz w:val="24"/>
              </w:rPr>
              <w:t>Дневник измерений массы и длины тела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закаливания. Техника выполнения оздоровительных упражнений и комплексов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Самоконтроль: техника дыхания и выполнения 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физических упражнений; внешние признаки утомления во время занятий физической культурой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музыкально-сценических и ролевых подвижных игр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спортивных эстафет с элементами соревновательной деятельности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выполнение игровых заданий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танцевальных движений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физических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и приемы при построении, передвижении, расчёте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гимнастического шага. Техника выполнения шагов: приставные 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шаги вперёд, в сторону на полной стопе; шаги с продвижением вперёд на носках, пятках, на полной стопе; шаги с наклоном туловища вперед, в сторону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гимнастического 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небольших прыжков в полном приседе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для формирования и развития опорно-двигательного аппарата. Характерные ошибки при выполнении упражнений для 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формирования и развития опорно-двигательного аппарата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стопы; для увеличения эластичности мышц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увеличения подвижности голеностопного сустава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выворотности стоп; для укрепления мышц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для растяжки задней 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поверхности бедра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упражнений для укрепления мышц брюшного пресса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спины; для разогревания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для 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гибкости позвоночника; для увеличения подвижности плечевого пояса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различных видов ходьбы для развития координации.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различных видов бега для развития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подскоков и прыжков через скакалку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баланс, передача, отбивы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мячом: перекаты, броски, переброски, ловли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танцевальных шагов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вращения кистью руки скакалки, сложенной вчетверо. Техника вращения вдвое сложенной 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скакалки в лицевой, боковой, горизонтальной плоскостях.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вращения скакалки в боковой плоскости справа налево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повороты, прыжки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равновесия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контроля величины нагрузки и дыхания при выполнении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участия в музыкально-сценических 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играх. Музыкально-сценические игры с элементами гимнастических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проведения ролевых подвижных игр. </w:t>
            </w:r>
            <w:r>
              <w:rPr>
                <w:rFonts w:ascii="Times New Roman" w:hAnsi="Times New Roman"/>
                <w:color w:val="000000"/>
                <w:sz w:val="24"/>
              </w:rPr>
              <w:t>Ролевые подвижные игры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навыков участия в 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общеразвивающих играх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в игровой деятельности и в общеразвивающих играх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Эстетическое воспитание на уроках физической культуры: передача 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образа движением; соблюдение музыкального ритма; восприятие образа через музыку и движение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 тестирование гибкости и координационно-скоростных способностей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Игры с гимнастическим предметом. Проектирование и проведение игр с гимнастическим предметом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участия в спортивных эстафетах с гимнастическими предметами.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со скакалкой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 мячом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спортивных эстафет с гимнастическим предметом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Организующие команды при построении, 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передвижении, перестроении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гимнастических упражнений партерной разминки на 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осанки; на развитие гибкости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развитие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гимнастических упражнений 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партерной разминки для укрепления мышц брюшного пресса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бедер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гимнастических 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упражнений партерной разминки для укрепления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комбинаций 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упражнений общей разминки для подготовки к физическим нагрузкам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 для укрепления голеностопных суставов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гимнастической разминки у опоры: наклоны туловища вперед, назад и в стороны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полуприседы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гимнастической 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разминки у опоры с отведение ноги вперед, назад, в сторону, не отрывая от носка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приставные шаги в сторону и поворот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спортивных упражнений на выталкивание соперника, на перетягивание соперника в свою сторону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спортивных упражнений на теснение соперника грудь в грудь руки за спиной, на теснение соперника, 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сидя спина к спине, ноги в упор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овладение предметом у соперника одной рукой, двумя руками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подводящих упражнений к 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выполнению шпагатов, упражнения «мост», упражнения «кувырок»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спортивной борьбы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EEA" w:rsidRDefault="00047EEA"/>
        </w:tc>
      </w:tr>
    </w:tbl>
    <w:p w:rsidR="00047EEA" w:rsidRDefault="00047EEA">
      <w:pPr>
        <w:sectPr w:rsidR="00047E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7EEA" w:rsidRDefault="00B34B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 w:rsidR="00047EE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7EEA" w:rsidRDefault="00047EE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47EEA" w:rsidRDefault="00047E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47EEA" w:rsidRDefault="00047EEA">
            <w:pPr>
              <w:spacing w:after="0"/>
              <w:ind w:left="135"/>
            </w:pPr>
          </w:p>
        </w:tc>
      </w:tr>
      <w:tr w:rsidR="00047E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EEA" w:rsidRDefault="00047E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EEA" w:rsidRDefault="00047EE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7EEA" w:rsidRDefault="00047EE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7EEA" w:rsidRDefault="00047EE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7EEA" w:rsidRDefault="00047E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EEA" w:rsidRDefault="00047E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EEA" w:rsidRDefault="00047EEA"/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Гармоничное физическое развитие. Знакомство с формами контрольных измерений массы и длины своего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Осанка и ее влияние на здоровье человека. Составление комплексов упражнений для формирования правильной осанки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Олимпийское движение: история и современность.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Структура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российского спортивного движения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 музыкально-сценические игры. Русские народные танцевальные движения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плавания. Правила поведения в бассейне. 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плавания. Характерные ошибки при освоении основных элементов плавания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Методика наблюдений за динамикой своего физического развития. Осанка и ее влияние на физическое здоровье. </w:t>
            </w:r>
            <w:r>
              <w:rPr>
                <w:rFonts w:ascii="Times New Roman" w:hAnsi="Times New Roman"/>
                <w:color w:val="000000"/>
                <w:sz w:val="24"/>
              </w:rPr>
              <w:t>Методика контроля осанки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Краткая характеристика основных физических качеств. Различие упражнений по воздействию на развитие основных физических качеств. Отбор и составление упражнений основной гимнастики для тренировки отдельных мышц, физических 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качеств и способностей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способы его формирования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модернизация ролевых игр и спортивных эстафет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Практика 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проведения общеразвивающих, спортивных, туристических игр и игровых заданий, спортивных эстафет с элементами соревновательной деятельности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Практика проведения ролевых игр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Практика 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организующих команд и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общей разминки. Практика выполнения упражнений общей разминки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гимнастического шага с 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контролем дыхания. Техника выполнения гимнастического бега с контролем дыхания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общей разминки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партерной 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разминки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брюшного пресса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партерной разминки для 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укрепления мышц спины, для разогревания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гибкости позвоночника, для развития подвижности плечевого пояса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подвижности в тазобедренных суставах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выполнения упражнений разминки у опоры для укрепления голеностопных суставов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разминки у опоры для развития гибкости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базовых упражнений на равновесие у опоры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приставных шагов и поворотов у опоры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приземления после прыжка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комбинирование упражнений разминки у опоры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акробатических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кувырок вперёд, кувырок назад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подводящих и акробатических упражнений: шпагат продольный, поперечный, 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колесо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«мост» из положения сидя, «мост» из положения стоя, подъем из положения «мост»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выполнения 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упражнений с гимнастическими предметами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ранее изученных упражнений с гимнастическими предметами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удержания скакалки; вращения сложенной вдвое 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скакалки в различных плоскостях; броска и ловли скакалки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высоких прыжков вперёд через скакалку с двойным махом вперёд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бросков мяча, ловли 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мяча, серии отбивов мяча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комбинаций упражнений основной гимнастики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общей разминки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Комбинации с 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упражнениями партерной разминки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разминки у опоры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с гимнастическими предметами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акробатическими упражнениями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различных гимнастических и акробатических упражнений с танцевальными шагами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принципы и правила взаимодействия и сотрудничества в 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музыкально-сценических и ролевых играх, в туристических играх и игровых заданиях, в спортивных эстафетах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Практика применения правил безопасности при выполнении физических упражнений и различных форм двигательной 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активности в играх и игровых заданиях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Музыкально-сценические и ролевые игры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и спортивные эстафеты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принципы и 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участия в спортивных эстафетах с элементами соревновательной деятельности. Практика применения правил техники безопасности при участии в спортивных эстафетах с элементами соревновательной деятельности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без гимнастических предметов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с гимнастическими предметами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организующие команды и приемы. Техника выполнения действий при строевых командах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бег вперед, назад, подскоки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группировка, кувырок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повороты, равновесие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бросок и ловля гимнастического предмета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определенных двигательных умений 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и навыков челночного 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навыков: бега на короткие дистанции (30 м)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перемещений с броском и 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ловлей гимнастического предмета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прыжка в группировке с полуповоротом всего тела толчком с двух ног.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прыжка с выбросом ноги вперед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Плавание: 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Правила безопасного поведения в бассейне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дыхания в воде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элементарных гребковых движений руками, ногами, скольжение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навыков плавания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стили плавания. Техника спортивных стилей плавания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Плавательная подготовка: </w:t>
            </w: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плавание кролем на груди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подготовка: плавание брассом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7EEA" w:rsidRPr="00B34B29" w:rsidRDefault="00B34B29">
            <w:pPr>
              <w:spacing w:after="0"/>
              <w:ind w:left="135"/>
              <w:rPr>
                <w:lang w:val="ru-RU"/>
              </w:rPr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упражнения «Веселый дельфин», «Лягушонок»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 w:rsidRPr="00B34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EEA" w:rsidRDefault="00047EEA"/>
        </w:tc>
      </w:tr>
    </w:tbl>
    <w:p w:rsidR="00047EEA" w:rsidRDefault="00047EEA">
      <w:pPr>
        <w:sectPr w:rsidR="00047E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7EEA" w:rsidRDefault="00B34B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48"/>
        <w:gridCol w:w="2800"/>
        <w:gridCol w:w="1201"/>
        <w:gridCol w:w="2201"/>
        <w:gridCol w:w="2341"/>
        <w:gridCol w:w="1662"/>
        <w:gridCol w:w="2841"/>
      </w:tblGrid>
      <w:tr w:rsidR="00047EEA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7EEA" w:rsidRDefault="00047EEA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47EEA" w:rsidRDefault="00047E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47EEA" w:rsidRDefault="00047EEA">
            <w:pPr>
              <w:spacing w:after="0"/>
              <w:ind w:left="135"/>
            </w:pPr>
          </w:p>
        </w:tc>
      </w:tr>
      <w:tr w:rsidR="00047E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EEA" w:rsidRDefault="00047E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EEA" w:rsidRDefault="00047EEA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7EEA" w:rsidRDefault="00047EEA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7EEA" w:rsidRDefault="00047EEA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7EEA" w:rsidRDefault="00047E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EEA" w:rsidRDefault="00047E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EEA" w:rsidRDefault="00047EEA"/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Физическая нагрузка: 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и влияние на физическое развитие. Гармоничное развитие. Методика проведения контрольных измерений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физических упражнений. Роль гимнастики в физическом развитии и физическом совершенствовании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 и их назначение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дыхания в воде при плавании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согласования двигательных действий при плавании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спортивных стилей плавания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спортивных стилей плавания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комплексов и демонстрация техники выполнения гимнастических упражнений из общей </w:t>
            </w:r>
            <w:r>
              <w:rPr>
                <w:rFonts w:ascii="Times New Roman" w:hAnsi="Times New Roman"/>
                <w:color w:val="000000"/>
                <w:sz w:val="24"/>
              </w:rPr>
              <w:t>разминки, из партерной разминки и разминки у опоры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танцевальных движений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нагрузка в гимнастических упражнениях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физических упражнений для формирования навыков плавания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Методика моделирования комбинаций гимнастических упражнений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правил новых игр и спортивных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эстафет. Самостоятельная организация игр (спортивных эстафет) и игровых заданий. Оценивание правил безопасности в процессе выполняемой игры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команды: построения, перестроения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Методика контроля правильного выполнения упражнений при увеличении нагрузки. Выполнение освоенных гимнастических упражнений с постепенным увеличением нагрузки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Практика применения методики измерения пульса при </w:t>
            </w:r>
            <w:r>
              <w:rPr>
                <w:rFonts w:ascii="Times New Roman" w:hAnsi="Times New Roman"/>
                <w:color w:val="000000"/>
                <w:sz w:val="24"/>
              </w:rPr>
              <w:t>увеличении нагрузки; техники дыхания при выполнении упражнений; методики контроля осанки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гимнастических упражнений общей разминки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гимнастических упражнений партерной разминки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гимнастических упражнений разминки у опоры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акробатических упражнений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с гимнастическими предметами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комплекса и демонстрация выполнения гимнастических упражнений для укрепления мышц стопы, для укрепления мышц ног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комплекса и демонстрация выполнения гимнастических упражнений для укрепления мышц брюшного пресса, мышц спины, для развития гибкости позвоночника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комплекса и демонстрация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гимнастических упражнений для укрепления мышц рук, мышц плечевого пояса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комплекса и демонстрация выполнения гимнастических упражнений для развития подвижности голеностопного сустава, </w:t>
            </w:r>
            <w:r>
              <w:rPr>
                <w:rFonts w:ascii="Times New Roman" w:hAnsi="Times New Roman"/>
                <w:color w:val="000000"/>
                <w:sz w:val="24"/>
              </w:rPr>
              <w:t>тазобедренного сустава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комплекса и демонстрация выполнения гимнастических упражнений для развития подвижности плечевого сустава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комплекса и демонстрация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гимнастических упражнений для развития эластичности мышц ног, подвижности коленного сустава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комплекса и демонстрация выполнения упражнений с гимнастическими предметами для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координационно-скоростных способностей. Составление комплекса и демонстрация выполнения акробатических упражнений для развития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комплекса и демонстрация выполнения танц</w:t>
            </w:r>
            <w:r>
              <w:rPr>
                <w:rFonts w:ascii="Times New Roman" w:hAnsi="Times New Roman"/>
                <w:color w:val="000000"/>
                <w:sz w:val="24"/>
              </w:rPr>
              <w:t>евальных шагов для развития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комплекса и демонстрация выполнения гимнастических упражнений общей, партерной разминки, разминки у опоры для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комплекса и демонстрация выполнения гимнастических упражнений в подвижных играх для развития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строевого и походного шага. Построения и перемещения по команде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нормативов ГТО, тестовых заданий на гибкость и координационно-скоростные способности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Игровые задания на выполнение физических упражнений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Построения и перестроения в шеренги, повороты в строю. Перемещения с помощью танцевальных движений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Акробатические упражнения </w:t>
            </w:r>
            <w:r>
              <w:rPr>
                <w:rFonts w:ascii="Times New Roman" w:hAnsi="Times New Roman"/>
                <w:color w:val="000000"/>
                <w:sz w:val="24"/>
              </w:rPr>
              <w:t>для перемещений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выталкиванием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теснением соперника, упираясь в грудь рукой, сидя спина к спине, ноги в упор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Игры в перетягивания </w:t>
            </w:r>
            <w:r>
              <w:rPr>
                <w:rFonts w:ascii="Times New Roman" w:hAnsi="Times New Roman"/>
                <w:color w:val="000000"/>
                <w:sz w:val="24"/>
              </w:rPr>
              <w:t>соперника в свою сторону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за овладение у соперника предметом одной рукой, двумя руками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на устойчивость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Туристическая игры «Пройди по </w:t>
            </w:r>
            <w:r>
              <w:rPr>
                <w:rFonts w:ascii="Times New Roman" w:hAnsi="Times New Roman"/>
                <w:color w:val="000000"/>
                <w:sz w:val="24"/>
              </w:rPr>
              <w:t>бревну», «Сквозь бурелом». Игровое задание: собери рюкзак в поход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серии поворотов на девяносто и сто восемьдесят градусов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специальных </w:t>
            </w:r>
            <w:r>
              <w:rPr>
                <w:rFonts w:ascii="Times New Roman" w:hAnsi="Times New Roman"/>
                <w:color w:val="000000"/>
                <w:sz w:val="24"/>
              </w:rPr>
              <w:t>упражнений: прыжки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прыжков через скакалку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Общеразвивающие, музыкально-сценические, ролевые игры с использованием гимнастических предметов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 и эстафеты с использованием гимнастических предметов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бега вперед, назад, челночного бега для развития координации и ловкости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скорость (30 м) и подготовка к сдаче норм ГТО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комбинаций танцевальных шагов и элементов танцевальных движений. Демонстрация комбинации упражнений с использованием танцевальных шагов и элементов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общефизической подготовки на развитие силы мышц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упражнений общефизической подготовки на развитие координационно-скоростных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на силу, гибкость, координационно-скоростные способности по специализации вида спорта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Проектная деятельность по подготовке личного </w:t>
            </w:r>
            <w:r>
              <w:rPr>
                <w:rFonts w:ascii="Times New Roman" w:hAnsi="Times New Roman"/>
                <w:color w:val="000000"/>
                <w:sz w:val="24"/>
              </w:rPr>
              <w:t>выступления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Проектная деятельность по подготовке группового упражнения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тестовых упражнений для определения динамики развития гибкости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тестовых упражнений для определения динамики развития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и демонстрация техники формирования навыков плавания, дыхания в воде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и демонстрация техники стилей спортивного плавания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Методика оценки изменений показателей скорости при плавании на определенное расстояние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упражнений для сдачи норм ГТО (по возрасту)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для сдачи нормативов на гибкость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Туристические игры для тренировки координационных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способностей, ловкости, точности, координации движений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Игровые задания на проложение маршрута туристического похода на карте местности, по сбору рюкзака для туристического похода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Контрольно-тестовые упражнения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Демонстрация группового показательного выступления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упражнений ГТО II ступени на координационно-скоростные способности: прыжок в </w:t>
            </w:r>
            <w:r>
              <w:rPr>
                <w:rFonts w:ascii="Times New Roman" w:hAnsi="Times New Roman"/>
                <w:color w:val="000000"/>
                <w:sz w:val="24"/>
              </w:rPr>
              <w:t>длину с места толчком с двух ног; метание мяча в заданную плоскость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Демонстрация навыков и умений соревновательной деятельности. Демонстрация навыков и умений в итоговых показательных упражнениях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EEA" w:rsidRDefault="00047EEA"/>
        </w:tc>
      </w:tr>
    </w:tbl>
    <w:p w:rsidR="00047EEA" w:rsidRDefault="00047EEA">
      <w:pPr>
        <w:sectPr w:rsidR="00047E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7EEA" w:rsidRDefault="00B34B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93"/>
        <w:gridCol w:w="3360"/>
        <w:gridCol w:w="1106"/>
        <w:gridCol w:w="2090"/>
        <w:gridCol w:w="2239"/>
        <w:gridCol w:w="1575"/>
        <w:gridCol w:w="2731"/>
      </w:tblGrid>
      <w:tr w:rsidR="00047EEA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7EEA" w:rsidRDefault="00047EE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47EEA" w:rsidRDefault="00047E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47EEA" w:rsidRDefault="00047EEA">
            <w:pPr>
              <w:spacing w:after="0"/>
              <w:ind w:left="135"/>
            </w:pPr>
          </w:p>
        </w:tc>
      </w:tr>
      <w:tr w:rsidR="00047E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EEA" w:rsidRDefault="00047E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EEA" w:rsidRDefault="00047EEA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7EEA" w:rsidRDefault="00047EEA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7EEA" w:rsidRDefault="00047EEA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7EEA" w:rsidRDefault="00047E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EEA" w:rsidRDefault="00047E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EEA" w:rsidRDefault="00047EEA"/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физической культуры, ее роли в общей культуре человека. Задачи спорта и задачи физической культуры. Важные навыки жизнедеятельности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Туристическая деятельность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команды. Строевые упражнения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правила безопасного поведения на уроке физической культуры. Направления физической культуры в классификации физических упражнений по признаку исторически сложившихся </w:t>
            </w:r>
            <w:r>
              <w:rPr>
                <w:rFonts w:ascii="Times New Roman" w:hAnsi="Times New Roman"/>
                <w:color w:val="000000"/>
                <w:sz w:val="24"/>
              </w:rPr>
              <w:t>систем физического воспитания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физических упражнений по целевому назначению. Техника выполнения упражнений для тестирования результатов развития физических качеств и способностей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Самостоятельные занятия общеразвивающими и здоровьеформирующими физическими упражнениями: общая разминка, партерная разминка, разминка у опоры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Самостоятельные занятия общеразвивающими и здоровьеформирующими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физическими упражнениями: игры и игровые задания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демонстрация полученных навыков и умений выполнения физических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определения динамики развития гибкости и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координационно-скоростных способностей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новых игр и игровых заданий, способов демонстрации полученных навыков и умений выполнения физических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комплексов упражнений на развитие гибкости и увеличения эластичности мышц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комплексов упражнений на развитие координационно-скоростных способностей и меткости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комплексов упражнений на развитие моторики; на увеличение подвижности суставов, формирование стопы и осанки; на укрепление мышц тела. Моделирование игр и игровых заданий с выполнением комплексов физических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</w:t>
            </w:r>
            <w:r>
              <w:rPr>
                <w:rFonts w:ascii="Times New Roman" w:hAnsi="Times New Roman"/>
                <w:color w:val="000000"/>
                <w:sz w:val="24"/>
              </w:rPr>
              <w:t>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Туристическая деятельность: базовое снаряжение для похода, составление маршрута, ориентирование на местности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Типичные ошибки при выполнении специальных комплексов упражнений основной гимнастики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комплексов упражнений на укрепление мышц спины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комплексов упражнений на укрепление мышц ног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комплексов упражнений на укрепление мышц рук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комплексов упражнений на укрепление мышц живота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комплексов упражнений на развитие гибкости </w:t>
            </w:r>
            <w:r>
              <w:rPr>
                <w:rFonts w:ascii="Times New Roman" w:hAnsi="Times New Roman"/>
                <w:color w:val="000000"/>
                <w:sz w:val="24"/>
              </w:rPr>
              <w:t>позвоночника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комплексов упражнений на развитие подвижности тазобедренных суставов; на развитие подвижности коленных и голеностопных суставов; на развитие эластичности мышц ног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комплексов упражнений с гимнастическими предметами для развития координации. Техника выполнения комплексов акробатических упражнений для развития координации. Техника выполнения комплексов упражнений с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гимнастическими предметами для развития координации. Техника выполнения комплексов танцевальных шагов для развития координации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Проектирование правил новых ролевых спортивных эстафет. Участие в спортивных эстафетах по </w:t>
            </w:r>
            <w:r>
              <w:rPr>
                <w:rFonts w:ascii="Times New Roman" w:hAnsi="Times New Roman"/>
                <w:color w:val="000000"/>
                <w:sz w:val="24"/>
              </w:rPr>
              <w:t>ролям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Универсальные умения по самостоятельному выполнению упражнений в оздоровительных формах занятий: утренняя гимнастика, тренировочные занятия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строевого, </w:t>
            </w:r>
            <w:r>
              <w:rPr>
                <w:rFonts w:ascii="Times New Roman" w:hAnsi="Times New Roman"/>
                <w:color w:val="000000"/>
                <w:sz w:val="24"/>
              </w:rPr>
              <w:t>походного шага, практика выполнения строевых команд. Демонстрация универсальных умений при выполнении организующих упражнений для групп. Демонстрация универсальных умений при выполнении организующих упражнений для групп при выполнении спортивных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комплекса базовых упражнений гимнастики для общей разминки. Демонстрация программы с базовыми упражнениями гимнастики для общей разминки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перемещений: перекаты, повороты, прыжки, танцевальные шаги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и демонстрация программ с базовыми упражнениями для физкультминуток на воздухе и в зале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комплексов упражнений общей гимнастики по видам разминки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Типичные ошибки при выполнении спортивных и туристических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спортивных и туристических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упражнений для укрепления отдельных мышечных групп. Техника выполнения туристических физических упражнений. Игровые задания по туристической 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Жизненно важные навыки и умения на уроках физической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Практика наблюдения за динамикой развития физических качеств и способностей. Проектирование индивидуальной образовательной траектории для эффективного развития физических качеств и способностей. Составление комплексов утренней гимнастики, физкультминуток п</w:t>
            </w:r>
            <w:r>
              <w:rPr>
                <w:rFonts w:ascii="Times New Roman" w:hAnsi="Times New Roman"/>
                <w:color w:val="000000"/>
                <w:sz w:val="24"/>
              </w:rPr>
              <w:t>о целевым задачам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комплексов перемещений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проведения спортивных ролевых игр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Демонстрация универсальных умений </w:t>
            </w:r>
            <w:r>
              <w:rPr>
                <w:rFonts w:ascii="Times New Roman" w:hAnsi="Times New Roman"/>
                <w:color w:val="000000"/>
                <w:sz w:val="24"/>
              </w:rPr>
              <w:t>управлять эмоциями в процессе учебной и игровой 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организации и проведения туристических игр. Организация и проведение туристических игр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z w:val="24"/>
              </w:rPr>
              <w:t>демонстрации личных результатов при выполнении игровых заданий. Демонстрация личных результатов при выполнении игровых заданий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синхронного выполнения физических упражнений. Выполнение упражнений под ритм и счет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взаимодействия и сотрудничества в группах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стилей плавания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удержания на воде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дыхания при плавании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комплексов имитационных упражнений на суше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комплексов специальных упражнений в воде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для освоения техники спортивных способов плавания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для ознакомления с плотностью и сопротивлением воды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выполнения погружения в воду с головой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подныривания и открывания глаз в воде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всплывания и лежания на воде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выдохов в воду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скольжения в воде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с использованием плавательных досок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с использованием, гимнастических палок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удержания скакалки при передаче, броске, ловле, вращении, перекатах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удержания мяча при </w:t>
            </w:r>
            <w:r>
              <w:rPr>
                <w:rFonts w:ascii="Times New Roman" w:hAnsi="Times New Roman"/>
                <w:color w:val="000000"/>
                <w:sz w:val="24"/>
              </w:rPr>
              <w:t>передаче, броске, ловле, вращении, перекатах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комплексов акробатических упражнений с гимнастическим предметом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Демонстрация техники выполнения равновесий, </w:t>
            </w:r>
            <w:r>
              <w:rPr>
                <w:rFonts w:ascii="Times New Roman" w:hAnsi="Times New Roman"/>
                <w:color w:val="000000"/>
                <w:sz w:val="24"/>
              </w:rPr>
              <w:t>поворотов, прыжков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универсальных умений по взаимодействию в парах и группах при разучивании специальных физических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акробатических упражнений.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Правила техники безопасности при выполнении акробатических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танцевальных шагов, выполняемых индивидуально, парами, в группах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Участие в соревновательной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 внутришкольных этапов различных соревнований, фестивалей, конкурсов, мастер-классов, открытых уроков с использованием полученных навыков и умений, в контрольно-тестовых упражнениях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Сдача нормативов ГТО II </w:t>
            </w:r>
            <w:r>
              <w:rPr>
                <w:rFonts w:ascii="Times New Roman" w:hAnsi="Times New Roman"/>
                <w:color w:val="000000"/>
                <w:sz w:val="24"/>
              </w:rPr>
              <w:t>ступени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демонстрация спортивных игр, игровых заданий и спортивных эстафет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в ритм/на счёт, на музыкальный такт упражнений, танцевальных движений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демонстрация туристических физических игр, игровых заданий. Приёмы безопасной жизнедеятельности на природе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Демонстрация контрольно-тестовых упражнений для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определения динамики развития гибкости, координации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демонстрации показательного выступления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Показательное выступление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47EEA" w:rsidRDefault="0004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047E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47EEA" w:rsidRDefault="00B34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EEA" w:rsidRDefault="00047EEA"/>
        </w:tc>
      </w:tr>
    </w:tbl>
    <w:p w:rsidR="00047EEA" w:rsidRDefault="00047EEA">
      <w:pPr>
        <w:sectPr w:rsidR="00047E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7EEA" w:rsidRDefault="00047EEA">
      <w:pPr>
        <w:sectPr w:rsidR="00047E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7EEA" w:rsidRDefault="00B34B29">
      <w:pPr>
        <w:spacing w:after="0"/>
        <w:ind w:left="120"/>
      </w:pPr>
      <w:bookmarkStart w:id="19" w:name="block-54377481"/>
      <w:bookmarkEnd w:id="18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047EEA" w:rsidRDefault="00B34B2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47EEA" w:rsidRDefault="00047EEA">
      <w:pPr>
        <w:spacing w:after="0" w:line="480" w:lineRule="auto"/>
        <w:ind w:left="120"/>
      </w:pPr>
    </w:p>
    <w:p w:rsidR="00047EEA" w:rsidRDefault="00047EEA">
      <w:pPr>
        <w:spacing w:after="0" w:line="480" w:lineRule="auto"/>
        <w:ind w:left="120"/>
      </w:pPr>
    </w:p>
    <w:p w:rsidR="00047EEA" w:rsidRDefault="00047EEA">
      <w:pPr>
        <w:spacing w:after="0"/>
        <w:ind w:left="120"/>
      </w:pPr>
    </w:p>
    <w:p w:rsidR="00047EEA" w:rsidRDefault="00B34B2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47EEA" w:rsidRDefault="00047EEA">
      <w:pPr>
        <w:spacing w:after="0" w:line="480" w:lineRule="auto"/>
        <w:ind w:left="120"/>
      </w:pPr>
    </w:p>
    <w:p w:rsidR="00047EEA" w:rsidRDefault="00047EEA">
      <w:pPr>
        <w:spacing w:after="0"/>
        <w:ind w:left="120"/>
      </w:pPr>
    </w:p>
    <w:p w:rsidR="00047EEA" w:rsidRDefault="00B34B2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РЕСУРСЫ СЕТИ </w:t>
      </w:r>
      <w:r>
        <w:rPr>
          <w:rFonts w:ascii="Times New Roman" w:hAnsi="Times New Roman"/>
          <w:b/>
          <w:color w:val="000000"/>
          <w:sz w:val="28"/>
        </w:rPr>
        <w:t>ИНТЕРНЕТ</w:t>
      </w:r>
    </w:p>
    <w:p w:rsidR="00047EEA" w:rsidRDefault="00047EEA">
      <w:pPr>
        <w:spacing w:after="0" w:line="480" w:lineRule="auto"/>
        <w:ind w:left="120"/>
      </w:pPr>
    </w:p>
    <w:p w:rsidR="00047EEA" w:rsidRDefault="00047EEA">
      <w:pPr>
        <w:sectPr w:rsidR="00047EEA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000000" w:rsidRDefault="00B34B29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47EEA"/>
    <w:rsid w:val="00047EEA"/>
    <w:rsid w:val="00B3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81A60F-8DC9-4811-BA3B-C117FF86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15867</Words>
  <Characters>90445</Characters>
  <Application>Microsoft Office Word</Application>
  <DocSecurity>0</DocSecurity>
  <Lines>753</Lines>
  <Paragraphs>212</Paragraphs>
  <ScaleCrop>false</ScaleCrop>
  <Company/>
  <LinksUpToDate>false</LinksUpToDate>
  <CharactersWithSpaces>106100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2</cp:revision>
  <dcterms:created xsi:type="dcterms:W3CDTF">2025-10-05T09:53:00Z</dcterms:created>
  <dcterms:modified xsi:type="dcterms:W3CDTF">2025-10-05T09:53:00Z</dcterms:modified>
</cp:coreProperties>
</file>