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B29" w:rsidRDefault="00B34B29" w:rsidP="00B34B29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  <w:bookmarkStart w:id="0" w:name="block-54377482"/>
      <w:r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  <w:t>Приложение 1.10</w:t>
      </w:r>
      <w:bookmarkStart w:id="1" w:name="_GoBack"/>
      <w:bookmarkEnd w:id="1"/>
    </w:p>
    <w:p w:rsidR="00B34B29" w:rsidRDefault="00B34B29" w:rsidP="00B34B29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Основной общеобразовательной </w:t>
      </w:r>
    </w:p>
    <w:p w:rsidR="00B34B29" w:rsidRDefault="00B34B29" w:rsidP="00B34B29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программы начального общего образования, </w:t>
      </w:r>
    </w:p>
    <w:p w:rsidR="00B34B29" w:rsidRDefault="00B34B29" w:rsidP="00B34B29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утвержденное приказом директора МБОУ СОШ №71</w:t>
      </w:r>
    </w:p>
    <w:p w:rsidR="00047EEA" w:rsidRPr="00B34B29" w:rsidRDefault="00B34B29" w:rsidP="00B34B29">
      <w:pPr>
        <w:spacing w:after="0"/>
        <w:ind w:left="120"/>
        <w:jc w:val="right"/>
        <w:rPr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от 29.08.202</w:t>
      </w:r>
      <w:r w:rsidRPr="006F362C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5 № 285-К</w:t>
      </w:r>
    </w:p>
    <w:p w:rsidR="00047EEA" w:rsidRPr="00B34B29" w:rsidRDefault="00047EEA">
      <w:pPr>
        <w:spacing w:after="0"/>
        <w:ind w:left="120"/>
        <w:rPr>
          <w:lang w:val="ru-RU"/>
        </w:rPr>
      </w:pPr>
    </w:p>
    <w:p w:rsidR="00047EEA" w:rsidRPr="00B34B29" w:rsidRDefault="00047EEA">
      <w:pPr>
        <w:spacing w:after="0"/>
        <w:ind w:left="120"/>
        <w:rPr>
          <w:lang w:val="ru-RU"/>
        </w:rPr>
      </w:pPr>
    </w:p>
    <w:p w:rsidR="00047EEA" w:rsidRPr="00B34B29" w:rsidRDefault="00047EEA">
      <w:pPr>
        <w:spacing w:after="0"/>
        <w:ind w:left="120"/>
        <w:rPr>
          <w:lang w:val="ru-RU"/>
        </w:rPr>
      </w:pPr>
    </w:p>
    <w:p w:rsidR="00047EEA" w:rsidRPr="00B34B29" w:rsidRDefault="00047EEA">
      <w:pPr>
        <w:spacing w:after="0"/>
        <w:ind w:left="120"/>
        <w:rPr>
          <w:lang w:val="ru-RU"/>
        </w:rPr>
      </w:pPr>
    </w:p>
    <w:p w:rsidR="00047EEA" w:rsidRPr="00B34B29" w:rsidRDefault="00B34B29">
      <w:pPr>
        <w:spacing w:after="0" w:line="408" w:lineRule="auto"/>
        <w:ind w:left="120"/>
        <w:jc w:val="center"/>
        <w:rPr>
          <w:lang w:val="ru-RU"/>
        </w:rPr>
      </w:pPr>
      <w:r w:rsidRPr="00B34B2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47EEA" w:rsidRPr="00B34B29" w:rsidRDefault="00B34B29">
      <w:pPr>
        <w:spacing w:after="0" w:line="408" w:lineRule="auto"/>
        <w:ind w:left="120"/>
        <w:jc w:val="center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 7048706)</w:t>
      </w:r>
    </w:p>
    <w:p w:rsidR="00047EEA" w:rsidRPr="00B34B29" w:rsidRDefault="00047EEA">
      <w:pPr>
        <w:spacing w:after="0"/>
        <w:ind w:left="120"/>
        <w:jc w:val="center"/>
        <w:rPr>
          <w:lang w:val="ru-RU"/>
        </w:rPr>
      </w:pPr>
    </w:p>
    <w:p w:rsidR="00047EEA" w:rsidRPr="00B34B29" w:rsidRDefault="00B34B29">
      <w:pPr>
        <w:spacing w:after="0" w:line="408" w:lineRule="auto"/>
        <w:ind w:left="120"/>
        <w:jc w:val="center"/>
        <w:rPr>
          <w:lang w:val="ru-RU"/>
        </w:rPr>
      </w:pPr>
      <w:r w:rsidRPr="00B34B29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«Физическая культура» </w:t>
      </w:r>
      <w:r w:rsidRPr="00B34B29">
        <w:rPr>
          <w:rFonts w:ascii="Times New Roman" w:hAnsi="Times New Roman"/>
          <w:b/>
          <w:color w:val="000000"/>
          <w:sz w:val="28"/>
          <w:lang w:val="ru-RU"/>
        </w:rPr>
        <w:t>(Вариант 1)</w:t>
      </w:r>
    </w:p>
    <w:p w:rsidR="00047EEA" w:rsidRPr="00B34B29" w:rsidRDefault="00B34B29">
      <w:pPr>
        <w:spacing w:after="0" w:line="408" w:lineRule="auto"/>
        <w:ind w:left="120"/>
        <w:jc w:val="center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047EEA" w:rsidRPr="00B34B29" w:rsidRDefault="00047EEA">
      <w:pPr>
        <w:spacing w:after="0"/>
        <w:ind w:left="120"/>
        <w:jc w:val="center"/>
        <w:rPr>
          <w:lang w:val="ru-RU"/>
        </w:rPr>
      </w:pPr>
    </w:p>
    <w:p w:rsidR="00047EEA" w:rsidRPr="00B34B29" w:rsidRDefault="00047EEA">
      <w:pPr>
        <w:spacing w:after="0"/>
        <w:ind w:left="120"/>
        <w:jc w:val="center"/>
        <w:rPr>
          <w:lang w:val="ru-RU"/>
        </w:rPr>
      </w:pPr>
    </w:p>
    <w:p w:rsidR="00047EEA" w:rsidRPr="00B34B29" w:rsidRDefault="00047EEA">
      <w:pPr>
        <w:spacing w:after="0"/>
        <w:ind w:left="120"/>
        <w:jc w:val="center"/>
        <w:rPr>
          <w:lang w:val="ru-RU"/>
        </w:rPr>
      </w:pPr>
    </w:p>
    <w:p w:rsidR="00047EEA" w:rsidRPr="00B34B29" w:rsidRDefault="00047EEA">
      <w:pPr>
        <w:spacing w:after="0"/>
        <w:ind w:left="120"/>
        <w:jc w:val="center"/>
        <w:rPr>
          <w:lang w:val="ru-RU"/>
        </w:rPr>
      </w:pPr>
    </w:p>
    <w:p w:rsidR="00047EEA" w:rsidRPr="00B34B29" w:rsidRDefault="00047EEA">
      <w:pPr>
        <w:spacing w:after="0"/>
        <w:ind w:left="120"/>
        <w:jc w:val="center"/>
        <w:rPr>
          <w:lang w:val="ru-RU"/>
        </w:rPr>
      </w:pPr>
    </w:p>
    <w:p w:rsidR="00047EEA" w:rsidRPr="00B34B29" w:rsidRDefault="00047EEA">
      <w:pPr>
        <w:spacing w:after="0"/>
        <w:ind w:left="120"/>
        <w:jc w:val="center"/>
        <w:rPr>
          <w:lang w:val="ru-RU"/>
        </w:rPr>
      </w:pPr>
    </w:p>
    <w:p w:rsidR="00047EEA" w:rsidRPr="00B34B29" w:rsidRDefault="00047EEA">
      <w:pPr>
        <w:spacing w:after="0"/>
        <w:ind w:left="120"/>
        <w:jc w:val="center"/>
        <w:rPr>
          <w:lang w:val="ru-RU"/>
        </w:rPr>
      </w:pPr>
    </w:p>
    <w:p w:rsidR="00047EEA" w:rsidRPr="00B34B29" w:rsidRDefault="00047EEA">
      <w:pPr>
        <w:spacing w:after="0"/>
        <w:ind w:left="120"/>
        <w:jc w:val="center"/>
        <w:rPr>
          <w:lang w:val="ru-RU"/>
        </w:rPr>
      </w:pPr>
    </w:p>
    <w:p w:rsidR="00047EEA" w:rsidRPr="00B34B29" w:rsidRDefault="00047EEA">
      <w:pPr>
        <w:spacing w:after="0"/>
        <w:ind w:left="120"/>
        <w:jc w:val="center"/>
        <w:rPr>
          <w:lang w:val="ru-RU"/>
        </w:rPr>
      </w:pPr>
    </w:p>
    <w:p w:rsidR="00047EEA" w:rsidRPr="00B34B29" w:rsidRDefault="00047EEA">
      <w:pPr>
        <w:spacing w:after="0"/>
        <w:ind w:left="120"/>
        <w:jc w:val="center"/>
        <w:rPr>
          <w:lang w:val="ru-RU"/>
        </w:rPr>
      </w:pPr>
    </w:p>
    <w:p w:rsidR="00047EEA" w:rsidRPr="00B34B29" w:rsidRDefault="00047EEA">
      <w:pPr>
        <w:spacing w:after="0"/>
        <w:ind w:left="120"/>
        <w:jc w:val="center"/>
        <w:rPr>
          <w:lang w:val="ru-RU"/>
        </w:rPr>
      </w:pPr>
    </w:p>
    <w:p w:rsidR="00047EEA" w:rsidRPr="00B34B29" w:rsidRDefault="00047EEA">
      <w:pPr>
        <w:spacing w:after="0"/>
        <w:ind w:left="120"/>
        <w:jc w:val="center"/>
        <w:rPr>
          <w:lang w:val="ru-RU"/>
        </w:rPr>
      </w:pPr>
    </w:p>
    <w:p w:rsidR="00047EEA" w:rsidRPr="00B34B29" w:rsidRDefault="00047EEA">
      <w:pPr>
        <w:spacing w:after="0"/>
        <w:ind w:left="120"/>
        <w:jc w:val="center"/>
        <w:rPr>
          <w:lang w:val="ru-RU"/>
        </w:rPr>
      </w:pPr>
    </w:p>
    <w:p w:rsidR="00047EEA" w:rsidRPr="00B34B29" w:rsidRDefault="00047EEA">
      <w:pPr>
        <w:spacing w:after="0"/>
        <w:ind w:left="120"/>
        <w:rPr>
          <w:lang w:val="ru-RU"/>
        </w:rPr>
      </w:pPr>
    </w:p>
    <w:p w:rsidR="00047EEA" w:rsidRPr="00B34B29" w:rsidRDefault="00047EEA">
      <w:pPr>
        <w:rPr>
          <w:lang w:val="ru-RU"/>
        </w:rPr>
        <w:sectPr w:rsidR="00047EEA" w:rsidRPr="00B34B29">
          <w:pgSz w:w="11906" w:h="16383"/>
          <w:pgMar w:top="1134" w:right="850" w:bottom="1134" w:left="1701" w:header="720" w:footer="720" w:gutter="0"/>
          <w:cols w:space="720"/>
        </w:sectPr>
      </w:pPr>
    </w:p>
    <w:p w:rsidR="00047EEA" w:rsidRPr="00B34B29" w:rsidRDefault="00B34B29">
      <w:pPr>
        <w:spacing w:after="0" w:line="264" w:lineRule="auto"/>
        <w:ind w:left="120"/>
        <w:jc w:val="both"/>
        <w:rPr>
          <w:lang w:val="ru-RU"/>
        </w:rPr>
      </w:pPr>
      <w:bookmarkStart w:id="2" w:name="block-54377485"/>
      <w:bookmarkEnd w:id="0"/>
      <w:r w:rsidRPr="00B34B2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47EEA" w:rsidRPr="00B34B29" w:rsidRDefault="00047EEA">
      <w:pPr>
        <w:spacing w:after="0" w:line="264" w:lineRule="auto"/>
        <w:ind w:left="120"/>
        <w:jc w:val="both"/>
        <w:rPr>
          <w:lang w:val="ru-RU"/>
        </w:rPr>
      </w:pP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</w:t>
      </w:r>
      <w:r w:rsidRPr="00B34B29">
        <w:rPr>
          <w:rFonts w:ascii="Times New Roman" w:hAnsi="Times New Roman"/>
          <w:color w:val="000000"/>
          <w:sz w:val="28"/>
          <w:lang w:val="ru-RU"/>
        </w:rPr>
        <w:t>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 xml:space="preserve">При создании программы по физической культуре </w:t>
      </w:r>
      <w:r w:rsidRPr="00B34B29">
        <w:rPr>
          <w:rFonts w:ascii="Times New Roman" w:hAnsi="Times New Roman"/>
          <w:color w:val="000000"/>
          <w:sz w:val="28"/>
          <w:lang w:val="ru-RU"/>
        </w:rPr>
        <w:t>учитывались потребности современного российского общества в воспитании здорового поколения, государственная политика с национальными целями увеличения продолжительности жизни граждан России и научная теория физической культуры, представляющая закономерност</w:t>
      </w:r>
      <w:r w:rsidRPr="00B34B29">
        <w:rPr>
          <w:rFonts w:ascii="Times New Roman" w:hAnsi="Times New Roman"/>
          <w:color w:val="000000"/>
          <w:sz w:val="28"/>
          <w:lang w:val="ru-RU"/>
        </w:rPr>
        <w:t>и двигательной деятельности человека. Здоровье закладывается в детстве, и 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 xml:space="preserve">Основными составляющими в 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классификации физических упражнений по признаку исторически сложившихся систем физического воспитания являются гимнастика, игры, туризм, спорт. 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По данной классификации физические упражнения делятся на четыре группы: гимнастические упражнения, характеризую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движений, игровые упражнения, 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состоящие из естественных видов действий (бега,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действия, </w:t>
      </w:r>
      <w:r w:rsidRPr="00B34B29">
        <w:rPr>
          <w:rFonts w:ascii="Times New Roman" w:hAnsi="Times New Roman"/>
          <w:color w:val="000000"/>
          <w:sz w:val="28"/>
          <w:lang w:val="ru-RU"/>
        </w:rPr>
        <w:t>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воздействием на организм и результати</w:t>
      </w:r>
      <w:r w:rsidRPr="00B34B29">
        <w:rPr>
          <w:rFonts w:ascii="Times New Roman" w:hAnsi="Times New Roman"/>
          <w:color w:val="000000"/>
          <w:sz w:val="28"/>
          <w:lang w:val="ru-RU"/>
        </w:rPr>
        <w:t>вностью преодоления расстояния и препятствий на местности, 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</w:t>
      </w:r>
      <w:r w:rsidRPr="00B34B29">
        <w:rPr>
          <w:rFonts w:ascii="Times New Roman" w:hAnsi="Times New Roman"/>
          <w:color w:val="000000"/>
          <w:sz w:val="28"/>
          <w:lang w:val="ru-RU"/>
        </w:rPr>
        <w:t>и для достижения максимальных спортивных результатов.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 xml:space="preserve">Основные предметные результаты по учебному предмету «Физическая культура» в соответствии с ФГОС НОО должны обеспечивать умение использовать основные гимнастические упражнения для формирования и </w:t>
      </w:r>
      <w:r w:rsidRPr="00B34B29">
        <w:rPr>
          <w:rFonts w:ascii="Times New Roman" w:hAnsi="Times New Roman"/>
          <w:color w:val="000000"/>
          <w:sz w:val="28"/>
          <w:lang w:val="ru-RU"/>
        </w:rPr>
        <w:lastRenderedPageBreak/>
        <w:t>укреплен</w:t>
      </w:r>
      <w:r w:rsidRPr="00B34B29">
        <w:rPr>
          <w:rFonts w:ascii="Times New Roman" w:hAnsi="Times New Roman"/>
          <w:color w:val="000000"/>
          <w:sz w:val="28"/>
          <w:lang w:val="ru-RU"/>
        </w:rPr>
        <w:t>ия здоровья, физического развития, физического совершенствования, повышения физической и умственной работоспособности.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отведено особое место упражнениям основной гимнастики и играм с использованием гимнастических упражнен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ий. Овладение жизненно важными навыками гимнастики позволяет решить задачу овладения жизненно важными навыками плавания. Программа по физической культуре включает упражнения для развития гибкости и координации, эффективность развития которых приходится на </w:t>
      </w:r>
      <w:r w:rsidRPr="00B34B29">
        <w:rPr>
          <w:rFonts w:ascii="Times New Roman" w:hAnsi="Times New Roman"/>
          <w:color w:val="000000"/>
          <w:sz w:val="28"/>
          <w:lang w:val="ru-RU"/>
        </w:rPr>
        <w:t>возрастной период начального общего образования. Целенаправленные физические упражнения позволяют избирательно и значительно их развить.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обеспечивает сформированность общих представлений о физической культуре и спорте, физи</w:t>
      </w:r>
      <w:r w:rsidRPr="00B34B29">
        <w:rPr>
          <w:rFonts w:ascii="Times New Roman" w:hAnsi="Times New Roman"/>
          <w:color w:val="000000"/>
          <w:sz w:val="28"/>
          <w:lang w:val="ru-RU"/>
        </w:rPr>
        <w:t>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Освоение программы по физической культуре обеспечивает выполнение обучающимися нор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мативов Всероссийского физкультурно-спортивного комплекса «Готов к труду и обороне» (далее – ГТО) и другие предметные результаты ФГОС НОО, а также позволяет решить воспитательные задачи, изложенные в федеральной рабочей программе воспитания. 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Согласно свое</w:t>
      </w:r>
      <w:r w:rsidRPr="00B34B29">
        <w:rPr>
          <w:rFonts w:ascii="Times New Roman" w:hAnsi="Times New Roman"/>
          <w:color w:val="000000"/>
          <w:sz w:val="28"/>
          <w:lang w:val="ru-RU"/>
        </w:rPr>
        <w:t>му назначению программа по физической культуре является ориентиром для составления рабочих программ образовательных организаций: она дает представление о целях, общей стратегии обучения, воспитания и развития обучающихся по физической культуре, устанавлива</w:t>
      </w:r>
      <w:r w:rsidRPr="00B34B29">
        <w:rPr>
          <w:rFonts w:ascii="Times New Roman" w:hAnsi="Times New Roman"/>
          <w:color w:val="000000"/>
          <w:sz w:val="28"/>
          <w:lang w:val="ru-RU"/>
        </w:rPr>
        <w:t>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содержания, дает распределение тематических разделов и рекомендуемую п</w:t>
      </w:r>
      <w:r w:rsidRPr="00B34B29">
        <w:rPr>
          <w:rFonts w:ascii="Times New Roman" w:hAnsi="Times New Roman"/>
          <w:color w:val="000000"/>
          <w:sz w:val="28"/>
          <w:lang w:val="ru-RU"/>
        </w:rPr>
        <w:t>оследовательность их изучения с учетом межпредметных и внутрипредметных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</w:t>
      </w:r>
      <w:r w:rsidRPr="00B34B29">
        <w:rPr>
          <w:rFonts w:ascii="Times New Roman" w:hAnsi="Times New Roman"/>
          <w:color w:val="000000"/>
          <w:sz w:val="28"/>
          <w:lang w:val="ru-RU"/>
        </w:rPr>
        <w:t>мы начального общего образования, а также требований к результатам обучения физической культуре.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нашли свое отражение условия Концепции преподавания учебного предмета «Физическая культура» в образовательных организациях Р</w:t>
      </w:r>
      <w:r w:rsidRPr="00B34B29">
        <w:rPr>
          <w:rFonts w:ascii="Times New Roman" w:hAnsi="Times New Roman"/>
          <w:color w:val="000000"/>
          <w:sz w:val="28"/>
          <w:lang w:val="ru-RU"/>
        </w:rPr>
        <w:t>оссийской Федерации, реализующих основные общеобразовательные программы.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</w:t>
      </w:r>
      <w:r w:rsidRPr="00B34B29">
        <w:rPr>
          <w:rFonts w:ascii="Times New Roman" w:hAnsi="Times New Roman"/>
          <w:color w:val="000000"/>
          <w:sz w:val="28"/>
          <w:lang w:val="ru-RU"/>
        </w:rPr>
        <w:t>направлений физической культуры в классификации физических упражнений по признаку исторически сложившихся систем: гимнастика, игры, туризм, спорт – и упражнений по преимущественной целевой направленности их использования с учетом сенситивных периодов разви</w:t>
      </w:r>
      <w:r w:rsidRPr="00B34B29">
        <w:rPr>
          <w:rFonts w:ascii="Times New Roman" w:hAnsi="Times New Roman"/>
          <w:color w:val="000000"/>
          <w:sz w:val="28"/>
          <w:lang w:val="ru-RU"/>
        </w:rPr>
        <w:t>тия обучающихся начального общего образования.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 действия, активно развиваются мышле</w:t>
      </w:r>
      <w:r w:rsidRPr="00B34B29">
        <w:rPr>
          <w:rFonts w:ascii="Times New Roman" w:hAnsi="Times New Roman"/>
          <w:color w:val="000000"/>
          <w:sz w:val="28"/>
          <w:lang w:val="ru-RU"/>
        </w:rPr>
        <w:t>ние, творчество и самостоятельность.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Физическая культура обладает широкими возможностями в использовании форм, средств и методов обучения. Существенным компонентом содержания программы по физической культуре является физическое воспитание граждан Российско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й Федерации. 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основана на системе научных знаний о человеке, сущности физической культуры, общих закономерностях ее функционирования и использования с целью всестороннего развития людей и направлена на формирование основ </w:t>
      </w:r>
      <w:r w:rsidRPr="00B34B29">
        <w:rPr>
          <w:rFonts w:ascii="Times New Roman" w:hAnsi="Times New Roman"/>
          <w:color w:val="000000"/>
          <w:sz w:val="28"/>
          <w:lang w:val="ru-RU"/>
        </w:rPr>
        <w:t>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учтены приоритеты в обучении на уровне начального образования, изложен</w:t>
      </w:r>
      <w:r w:rsidRPr="00B34B29">
        <w:rPr>
          <w:rFonts w:ascii="Times New Roman" w:hAnsi="Times New Roman"/>
          <w:color w:val="000000"/>
          <w:sz w:val="28"/>
          <w:lang w:val="ru-RU"/>
        </w:rPr>
        <w:t>ные в Концепции модернизации преподавания учебного предмета «Физическая культура» в образовательных организациях Российской Федерации, которые нашли отражение в содержании программы по физической культуре в части получения знаний и умений выполнения базовы</w:t>
      </w:r>
      <w:r w:rsidRPr="00B34B29">
        <w:rPr>
          <w:rFonts w:ascii="Times New Roman" w:hAnsi="Times New Roman"/>
          <w:color w:val="000000"/>
          <w:sz w:val="28"/>
          <w:lang w:val="ru-RU"/>
        </w:rPr>
        <w:t>х упражнений гимнастики для правильного формирования опорно-двигательного аппарата, развития гибкости, координации, моторики, получения эмоционального удовлетворения от выполнения физических упражнений в игровой деятельности.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Программа по физической культу</w:t>
      </w:r>
      <w:r w:rsidRPr="00B34B29">
        <w:rPr>
          <w:rFonts w:ascii="Times New Roman" w:hAnsi="Times New Roman"/>
          <w:color w:val="000000"/>
          <w:sz w:val="28"/>
          <w:lang w:val="ru-RU"/>
        </w:rPr>
        <w:t>ре обеспечивает создание условий для высокого качества преподавания физической культуры на уровне начального общего образования, выполнение требований, определенных статьей 41 Федерального закона «Об образовании в Российской Федерации» от 29 декабря 2012 г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</w:rPr>
        <w:t>N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 273-ФЗ, включая определение оптимальной учебной нагрузки, режима учебных занятий, создание условий для профилактики заболеваний и оздоровления обучающихся, способствует решению задач, определенных в стратегии развития физической культуры и спорта в </w:t>
      </w:r>
      <w:r w:rsidRPr="00B34B29">
        <w:rPr>
          <w:rFonts w:ascii="Times New Roman" w:hAnsi="Times New Roman"/>
          <w:color w:val="000000"/>
          <w:sz w:val="28"/>
          <w:lang w:val="ru-RU"/>
        </w:rPr>
        <w:lastRenderedPageBreak/>
        <w:t>Рос</w:t>
      </w:r>
      <w:r w:rsidRPr="00B34B29">
        <w:rPr>
          <w:rFonts w:ascii="Times New Roman" w:hAnsi="Times New Roman"/>
          <w:color w:val="000000"/>
          <w:sz w:val="28"/>
          <w:lang w:val="ru-RU"/>
        </w:rPr>
        <w:t>сийской Федерации на период до 2030 г. и межотраслевой программы развития школьного спорта до 2024 г., направлена на достижение национальных целей развития Российской Федерации: сохранение населения, здоровья и благополучия людей, создание возможностей для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 самореализации и развития талантов.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разработана в соответствии с требованиями ФГОС НОО.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лежат представления об уникальности личности каждого обучающегося, индивидуальных возможност</w:t>
      </w:r>
      <w:r w:rsidRPr="00B34B29">
        <w:rPr>
          <w:rFonts w:ascii="Times New Roman" w:hAnsi="Times New Roman"/>
          <w:color w:val="000000"/>
          <w:sz w:val="28"/>
          <w:lang w:val="ru-RU"/>
        </w:rPr>
        <w:t>ях каждого обучающегося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обучающихся в рамках единого обра</w:t>
      </w:r>
      <w:r w:rsidRPr="00B34B29">
        <w:rPr>
          <w:rFonts w:ascii="Times New Roman" w:hAnsi="Times New Roman"/>
          <w:color w:val="000000"/>
          <w:sz w:val="28"/>
          <w:lang w:val="ru-RU"/>
        </w:rPr>
        <w:t>зовательного пространства Российской Федерации.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Ценностные ориентиры содержания программы по физической культуре направлены на воспитание творческих, компетентных и успешных граждан России, способных к активной самореализации в личной, общественной и профе</w:t>
      </w:r>
      <w:r w:rsidRPr="00B34B29">
        <w:rPr>
          <w:rFonts w:ascii="Times New Roman" w:hAnsi="Times New Roman"/>
          <w:color w:val="000000"/>
          <w:sz w:val="28"/>
          <w:lang w:val="ru-RU"/>
        </w:rPr>
        <w:t>ссиональной деятельности. Обучение по программе по физической культуре позволяет формировать у обучающихся установку на формирование, сохранение и укрепление здоровья, освоить умения, навыки ведения здорового и безопасного образа жизни, выполнить нормы ГТО</w:t>
      </w:r>
      <w:r w:rsidRPr="00B34B29">
        <w:rPr>
          <w:rFonts w:ascii="Times New Roman" w:hAnsi="Times New Roman"/>
          <w:color w:val="000000"/>
          <w:sz w:val="28"/>
          <w:lang w:val="ru-RU"/>
        </w:rPr>
        <w:t>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направлено на эффективное развитие физических качеств и способностей обучающихся, на воспитание личностных качеств, включающих в себя готовность и способность к саморазвитию, самооценке, рефлексии, анализу, фор</w:t>
      </w:r>
      <w:r w:rsidRPr="00B34B29">
        <w:rPr>
          <w:rFonts w:ascii="Times New Roman" w:hAnsi="Times New Roman"/>
          <w:color w:val="000000"/>
          <w:sz w:val="28"/>
          <w:lang w:val="ru-RU"/>
        </w:rPr>
        <w:t>мирует творческое нестандартное мышление, инициативность, целеустремленность, воспитывает этические чувства доброжелательности и эмоционально-нравственной отзывчивости, понимания и сопереживания чувствам других людей, учит взаимодействовать с окружающими л</w:t>
      </w:r>
      <w:r w:rsidRPr="00B34B29">
        <w:rPr>
          <w:rFonts w:ascii="Times New Roman" w:hAnsi="Times New Roman"/>
          <w:color w:val="000000"/>
          <w:sz w:val="28"/>
          <w:lang w:val="ru-RU"/>
        </w:rPr>
        <w:t>юдьми и работать в команде, проявлять лидерские качества.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строится на принципах личностно-ориентированной, личностно-развивающей педагогики, которая определяет повышение внимания к культуре физического развития, </w:t>
      </w:r>
      <w:r w:rsidRPr="00B34B29">
        <w:rPr>
          <w:rFonts w:ascii="Times New Roman" w:hAnsi="Times New Roman"/>
          <w:color w:val="000000"/>
          <w:sz w:val="28"/>
          <w:lang w:val="ru-RU"/>
        </w:rPr>
        <w:t>ориентации физкультурно-спортивной деятельности на решение задач развития культуры движения, физическое воспитание.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Важное значение в освоении программы по физической культуре уделено играм и игровым заданиям как простейшей форме физкультурно-спортивной де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ятельности. В программе по физической культуре используются сюжетные и импровизационно-творческие подвижные игры, рефлексивно-метафорические игры, игры на основе интеграции </w:t>
      </w:r>
      <w:r w:rsidRPr="00B34B29">
        <w:rPr>
          <w:rFonts w:ascii="Times New Roman" w:hAnsi="Times New Roman"/>
          <w:color w:val="000000"/>
          <w:sz w:val="28"/>
          <w:lang w:val="ru-RU"/>
        </w:rPr>
        <w:lastRenderedPageBreak/>
        <w:t>интеллектуального и двигательного компонентов. Игры повышают интерес к занятиям физ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ической культурой, а также содействуют духовно-нравственному воспитанию обучающихся. Для ознакомления с видами спорта в программе по физической культуре используются спортивные эстафеты, спортивные упражнения и спортивные игровые задания. Для ознакомления </w:t>
      </w:r>
      <w:r w:rsidRPr="00B34B29">
        <w:rPr>
          <w:rFonts w:ascii="Times New Roman" w:hAnsi="Times New Roman"/>
          <w:color w:val="000000"/>
          <w:sz w:val="28"/>
          <w:lang w:val="ru-RU"/>
        </w:rPr>
        <w:t>с туристическими спортивными упражнениями в программе по физической культуре используются туристические спортивные игры. Содержание программы по физической культуре обеспечивает достаточный объем практико-ориентированных знаний и умений.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В соответствии с Ф</w:t>
      </w:r>
      <w:r w:rsidRPr="00B34B29">
        <w:rPr>
          <w:rFonts w:ascii="Times New Roman" w:hAnsi="Times New Roman"/>
          <w:color w:val="000000"/>
          <w:sz w:val="28"/>
          <w:lang w:val="ru-RU"/>
        </w:rPr>
        <w:t>ГОС НОО содержание программы по физической культуре состоит из следующих компонентов: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знания о физической культуре (информационный компонент деятельности);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 (операциональный компонент деятельности);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физическое совершенство</w:t>
      </w:r>
      <w:r w:rsidRPr="00B34B29">
        <w:rPr>
          <w:rFonts w:ascii="Times New Roman" w:hAnsi="Times New Roman"/>
          <w:color w:val="000000"/>
          <w:sz w:val="28"/>
          <w:lang w:val="ru-RU"/>
        </w:rPr>
        <w:t>вание (мотивационно-процессуальный компонент деятельности), которое подразделяется на физкультурно-оздоровительную и спортивно-оздоровительную деятельность.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Концепция программы по физической культуре основана на следующих принципах: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Принцип систематичности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 и последовательности предполагает регулярность занятий и систему чередования нагрузок с отдыхом, а также определенную последовательность занятий и взаимосвязь между различными сторонами их содержания. Учебный материал программы по физической культуре долж</w:t>
      </w:r>
      <w:r w:rsidRPr="00B34B29">
        <w:rPr>
          <w:rFonts w:ascii="Times New Roman" w:hAnsi="Times New Roman"/>
          <w:color w:val="000000"/>
          <w:sz w:val="28"/>
          <w:lang w:val="ru-RU"/>
        </w:rPr>
        <w:t>ен быть разделен на логически завершенные части, теоретическая база знаний подкрепляется практическими навыками. Особое внимание в программе по физической культуре уделяется повторяемости. Повторяются не только отдельные физические упражнения, но и последо</w:t>
      </w:r>
      <w:r w:rsidRPr="00B34B29">
        <w:rPr>
          <w:rFonts w:ascii="Times New Roman" w:hAnsi="Times New Roman"/>
          <w:color w:val="000000"/>
          <w:sz w:val="28"/>
          <w:lang w:val="ru-RU"/>
        </w:rPr>
        <w:t>вательность их в занятиях. Также повторяется в определенных чертах и последовательность самих занятий на протяжении недельных, месячных и других циклов. Принцип систематичности и последовательности повышает эффективность динамики развития основных физическ</w:t>
      </w:r>
      <w:r w:rsidRPr="00B34B29">
        <w:rPr>
          <w:rFonts w:ascii="Times New Roman" w:hAnsi="Times New Roman"/>
          <w:color w:val="000000"/>
          <w:sz w:val="28"/>
          <w:lang w:val="ru-RU"/>
        </w:rPr>
        <w:t>их качеств обучающихся с учетом их сенситивного периода развития: гибкости, координации, быстроты.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 xml:space="preserve">Принципы непрерывности и цикличности выражают основные закономерности построения занятий в физическом воспитании. Они обеспечивают преемственность между 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занятиями, частоту и суммарную протяженность их во времени. Кроме того, принцип непрерывности тесно связан с принципом системного чередования нагрузок и отдыха. Принцип цикличности заключается в повторяющейся последовательности занятий, что </w:t>
      </w:r>
      <w:r w:rsidRPr="00B34B29">
        <w:rPr>
          <w:rFonts w:ascii="Times New Roman" w:hAnsi="Times New Roman"/>
          <w:color w:val="000000"/>
          <w:sz w:val="28"/>
          <w:lang w:val="ru-RU"/>
        </w:rPr>
        <w:lastRenderedPageBreak/>
        <w:t>обеспечивает по</w:t>
      </w:r>
      <w:r w:rsidRPr="00B34B29">
        <w:rPr>
          <w:rFonts w:ascii="Times New Roman" w:hAnsi="Times New Roman"/>
          <w:color w:val="000000"/>
          <w:sz w:val="28"/>
          <w:lang w:val="ru-RU"/>
        </w:rPr>
        <w:t>вышение тренированности, улучшает физическую подготовленность обучающегося.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Принцип возрастного соответствия направлений физического воспитания заключается в том, что программа по физической культуре учитывает возрастные и индивидуальные особенности обучаю</w:t>
      </w:r>
      <w:r w:rsidRPr="00B34B29">
        <w:rPr>
          <w:rFonts w:ascii="Times New Roman" w:hAnsi="Times New Roman"/>
          <w:color w:val="000000"/>
          <w:sz w:val="28"/>
          <w:lang w:val="ru-RU"/>
        </w:rPr>
        <w:t>щихся, что способствует гармоничному формированию двигательных умений и навыков.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Принцип наглядности предполагает как широкое использование зрительных ощущений, восприятия образов, так и постоянную опору на свидетельства всех других органов чувств, благода</w:t>
      </w:r>
      <w:r w:rsidRPr="00B34B29">
        <w:rPr>
          <w:rFonts w:ascii="Times New Roman" w:hAnsi="Times New Roman"/>
          <w:color w:val="000000"/>
          <w:sz w:val="28"/>
          <w:lang w:val="ru-RU"/>
        </w:rPr>
        <w:t>ря которым достигается непосредственный эффект от содержания программы по физической культуре. В процессе физического воспитания наглядность играет особенно важную роль, поскольку деятельность обучающихся носит в основном практический характер и имеет одно</w:t>
      </w:r>
      <w:r w:rsidRPr="00B34B29">
        <w:rPr>
          <w:rFonts w:ascii="Times New Roman" w:hAnsi="Times New Roman"/>
          <w:color w:val="000000"/>
          <w:sz w:val="28"/>
          <w:lang w:val="ru-RU"/>
        </w:rPr>
        <w:t>й из своих специальных задач всестороннее развитие органов чувств.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Принцип доступности и индивидуализации означает требование оптимального соответствия задач, средств и методов физического воспитания возможностям обучающихся. При реализации принципа доступ</w:t>
      </w:r>
      <w:r w:rsidRPr="00B34B29">
        <w:rPr>
          <w:rFonts w:ascii="Times New Roman" w:hAnsi="Times New Roman"/>
          <w:color w:val="000000"/>
          <w:sz w:val="28"/>
          <w:lang w:val="ru-RU"/>
        </w:rPr>
        <w:t>ности учитывается готовность обучающихся к освоению материала, выполнению той или иной физической нагрузки и определяется мера доступности задания. Готовность к выполнению заданий зависит от уровня физического и интеллектуального развития, а также от их су</w:t>
      </w:r>
      <w:r w:rsidRPr="00B34B29">
        <w:rPr>
          <w:rFonts w:ascii="Times New Roman" w:hAnsi="Times New Roman"/>
          <w:color w:val="000000"/>
          <w:sz w:val="28"/>
          <w:lang w:val="ru-RU"/>
        </w:rPr>
        <w:t>бъективной установки, выражающейся в преднамеренном, целеустремленном и волевом поведении обучающихся.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Принцип осознанности и активности предполагает осмысленное отношение обучающихся к выполнению физических упражнений, осознание и последовательность техни</w:t>
      </w:r>
      <w:r w:rsidRPr="00B34B29">
        <w:rPr>
          <w:rFonts w:ascii="Times New Roman" w:hAnsi="Times New Roman"/>
          <w:color w:val="000000"/>
          <w:sz w:val="28"/>
          <w:lang w:val="ru-RU"/>
        </w:rPr>
        <w:t>ки выполнения упражнений (комплексов упражнений), техники дыхания, дозированности объема и интенсивности выполнения упражнений в соответствии с возможностями. Осознавая оздоровительное воздействие физических упражнений на организм, обучающиеся учатся самос</w:t>
      </w:r>
      <w:r w:rsidRPr="00B34B29">
        <w:rPr>
          <w:rFonts w:ascii="Times New Roman" w:hAnsi="Times New Roman"/>
          <w:color w:val="000000"/>
          <w:sz w:val="28"/>
          <w:lang w:val="ru-RU"/>
        </w:rPr>
        <w:t>тоятельно и творчески решать двигательные задачи.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Принцип динамичности выражает общую тенденцию требований, предъявляемых к обучающимся в соответствии с программой по физической культуре, которая заключается в постановке и выполнении все более трудных новы</w:t>
      </w:r>
      <w:r w:rsidRPr="00B34B29">
        <w:rPr>
          <w:rFonts w:ascii="Times New Roman" w:hAnsi="Times New Roman"/>
          <w:color w:val="000000"/>
          <w:sz w:val="28"/>
          <w:lang w:val="ru-RU"/>
        </w:rPr>
        <w:t>х заданий, в постепенном нарастании объема и интенсивности и связанных с ними нагрузок. Программой по физической культуре предусмотрено регулярное обновление заданий с общей тенденцией к росту физических нагрузок.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Принцип вариативности предполагает многооб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разие и гибкость используемых в программе по физической культуре форм, средств и методов обучения в зависимости от физического развития, индивидуальных </w:t>
      </w:r>
      <w:r w:rsidRPr="00B34B29">
        <w:rPr>
          <w:rFonts w:ascii="Times New Roman" w:hAnsi="Times New Roman"/>
          <w:color w:val="000000"/>
          <w:sz w:val="28"/>
          <w:lang w:val="ru-RU"/>
        </w:rPr>
        <w:lastRenderedPageBreak/>
        <w:t>особенностей и функциональных возможностей обучающихся, которые описаны в программе по физической культу</w:t>
      </w:r>
      <w:r w:rsidRPr="00B34B29">
        <w:rPr>
          <w:rFonts w:ascii="Times New Roman" w:hAnsi="Times New Roman"/>
          <w:color w:val="000000"/>
          <w:sz w:val="28"/>
          <w:lang w:val="ru-RU"/>
        </w:rPr>
        <w:t>ре. Соблюдение этих принципов позволит обучающимся достичь наиболее эффективных результатов.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Освоение программы по физической культуре предполагает соблюдение главных педагогических правил: от известного к неизвестному, от легкого к трудному, от простого к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</w:t>
      </w:r>
      <w:r w:rsidRPr="00B34B29">
        <w:rPr>
          <w:rFonts w:ascii="Times New Roman" w:hAnsi="Times New Roman"/>
          <w:color w:val="000000"/>
          <w:sz w:val="28"/>
          <w:lang w:val="ru-RU"/>
        </w:rPr>
        <w:t>льтуре лежит системно-деятельностный подход, целью которого является формирование у обучающихся полного представления о возможностях физической культуры. В содержании программы по физической культуре учитывается взаимосвязь изучаемых явлений и процессов, ч</w:t>
      </w:r>
      <w:r w:rsidRPr="00B34B29">
        <w:rPr>
          <w:rFonts w:ascii="Times New Roman" w:hAnsi="Times New Roman"/>
          <w:color w:val="000000"/>
          <w:sz w:val="28"/>
          <w:lang w:val="ru-RU"/>
        </w:rPr>
        <w:t>то позволит успешно достигнуть планируемых результатов – предметных, метапредметных и личностных.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Цели изучения учебного предмета «Физическая культура» – формирование разносторонне физически развитой личности, способной активно использовать ценности физиче</w:t>
      </w:r>
      <w:r w:rsidRPr="00B34B29">
        <w:rPr>
          <w:rFonts w:ascii="Times New Roman" w:hAnsi="Times New Roman"/>
          <w:color w:val="000000"/>
          <w:sz w:val="28"/>
          <w:lang w:val="ru-RU"/>
        </w:rPr>
        <w:t>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Цели и задачи программы по физической культуре обеспечивают результаты освоения основной образовательной программ</w:t>
      </w:r>
      <w:r w:rsidRPr="00B34B29">
        <w:rPr>
          <w:rFonts w:ascii="Times New Roman" w:hAnsi="Times New Roman"/>
          <w:color w:val="000000"/>
          <w:sz w:val="28"/>
          <w:lang w:val="ru-RU"/>
        </w:rPr>
        <w:t>ы начального общего образования по учебному предмету «Физическая культура» в соответствии с ФГОС НОО.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</w:t>
      </w:r>
      <w:r w:rsidRPr="00B34B29">
        <w:rPr>
          <w:rFonts w:ascii="Times New Roman" w:hAnsi="Times New Roman"/>
          <w:color w:val="000000"/>
          <w:sz w:val="28"/>
          <w:lang w:val="ru-RU"/>
        </w:rPr>
        <w:t>й культуры как науки области знаний о человеке, прикладных умениях и навыках, основанных на физических упражнениях для формирования и укрепления здоровья, физического развития и физического совершенствования, повышения физической и умственной работоспособн</w:t>
      </w:r>
      <w:r w:rsidRPr="00B34B29">
        <w:rPr>
          <w:rFonts w:ascii="Times New Roman" w:hAnsi="Times New Roman"/>
          <w:color w:val="000000"/>
          <w:sz w:val="28"/>
          <w:lang w:val="ru-RU"/>
        </w:rPr>
        <w:t>ости, и как одного из основных компонентов общей культуры человека.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</w:t>
      </w:r>
      <w:r w:rsidRPr="00B34B29">
        <w:rPr>
          <w:rFonts w:ascii="Times New Roman" w:hAnsi="Times New Roman"/>
          <w:color w:val="000000"/>
          <w:sz w:val="28"/>
          <w:lang w:val="ru-RU"/>
        </w:rPr>
        <w:t>азования.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В содержании программы по физической культуре учтены основные направления развития познавательной активности человека, включая знания о природе (медико-биологические основы деятельности), знания о человеке (психолого-педагогические основы деятель</w:t>
      </w:r>
      <w:r w:rsidRPr="00B34B29">
        <w:rPr>
          <w:rFonts w:ascii="Times New Roman" w:hAnsi="Times New Roman"/>
          <w:color w:val="000000"/>
          <w:sz w:val="28"/>
          <w:lang w:val="ru-RU"/>
        </w:rPr>
        <w:t>ности), знания об обществе (историко-социологические основы деятельности).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lastRenderedPageBreak/>
        <w:t>Задача физической культуры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</w:t>
      </w:r>
      <w:r w:rsidRPr="00B34B29">
        <w:rPr>
          <w:rFonts w:ascii="Times New Roman" w:hAnsi="Times New Roman"/>
          <w:color w:val="000000"/>
          <w:sz w:val="28"/>
          <w:lang w:val="ru-RU"/>
        </w:rPr>
        <w:t>овья (физического, социального и психологического), освоении упражнений основной гимнастики, плавания как жизненно важных навыков человека, овладение умениями организовывать здоровьесберегающую жизнедеятельность (например, распорядок дня, утренняя гимнасти</w:t>
      </w:r>
      <w:r w:rsidRPr="00B34B29">
        <w:rPr>
          <w:rFonts w:ascii="Times New Roman" w:hAnsi="Times New Roman"/>
          <w:color w:val="000000"/>
          <w:sz w:val="28"/>
          <w:lang w:val="ru-RU"/>
        </w:rPr>
        <w:t>ка, гимнастические минутки, подвижные и общеразвивающие игры), умении применять правила безопасности при выполнении физических упражнений и различных форм двигательной деятельности и, как результат, – физическое воспитание, формирование здоровья и здоровог</w:t>
      </w:r>
      <w:r w:rsidRPr="00B34B29">
        <w:rPr>
          <w:rFonts w:ascii="Times New Roman" w:hAnsi="Times New Roman"/>
          <w:color w:val="000000"/>
          <w:sz w:val="28"/>
          <w:lang w:val="ru-RU"/>
        </w:rPr>
        <w:t>о образа жизни.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Наряду с этим программа по физической культуре обеспечивает: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преемственн</w:t>
      </w:r>
      <w:r w:rsidRPr="00B34B29">
        <w:rPr>
          <w:rFonts w:ascii="Times New Roman" w:hAnsi="Times New Roman"/>
          <w:color w:val="000000"/>
          <w:sz w:val="28"/>
          <w:lang w:val="ru-RU"/>
        </w:rPr>
        <w:t>ость основных образовательных программ по физической культуре дошкольного, начального общего и основного общего образования;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возможности формирования индивидуального подхода и различного уровня сложности с учетом образовательных потребностей и способностей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 обучающихся (включая одаренных детей, детей с ограниченными возможностями здоровья);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государственные гарантии качества начального общего образования, личностного развития обучающихся;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 xml:space="preserve">овладение современными технологическими средствами в ходе обучения и в </w:t>
      </w:r>
      <w:r w:rsidRPr="00B34B29">
        <w:rPr>
          <w:rFonts w:ascii="Times New Roman" w:hAnsi="Times New Roman"/>
          <w:color w:val="000000"/>
          <w:sz w:val="28"/>
          <w:lang w:val="ru-RU"/>
        </w:rPr>
        <w:t>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формирование у обучающихся знаний о месте физической культуры и спорта в национальной стратегии развит</w:t>
      </w:r>
      <w:r w:rsidRPr="00B34B29">
        <w:rPr>
          <w:rFonts w:ascii="Times New Roman" w:hAnsi="Times New Roman"/>
          <w:color w:val="000000"/>
          <w:sz w:val="28"/>
          <w:lang w:val="ru-RU"/>
        </w:rPr>
        <w:t>ия России, их исторической роли, вкладе спортсменов России в мировое спортивное наследие;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освоение обучающимися технологий командной работы на основе личного вклада каждого в решение общих задач, осознания личной ответственности, объективной оценки своих и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 командных возможностей.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Универсальными компетенциями обучающихся на этапе начального образования по прогр</w:t>
      </w:r>
      <w:r w:rsidRPr="00B34B29">
        <w:rPr>
          <w:rFonts w:ascii="Times New Roman" w:hAnsi="Times New Roman"/>
          <w:color w:val="000000"/>
          <w:sz w:val="28"/>
          <w:lang w:val="ru-RU"/>
        </w:rPr>
        <w:t>амме по физической культуре являются: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lastRenderedPageBreak/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 xml:space="preserve">умение активно включаться </w:t>
      </w:r>
      <w:r w:rsidRPr="00B34B29">
        <w:rPr>
          <w:rFonts w:ascii="Times New Roman" w:hAnsi="Times New Roman"/>
          <w:color w:val="000000"/>
          <w:sz w:val="28"/>
          <w:lang w:val="ru-RU"/>
        </w:rPr>
        <w:t>в коллективную деятельность, взаимодействовать со сверстниками в достижении общих целей, проявлять лидерские качества в соревновательной деятельности, работоспособность в учебно-тренировочном процессе, взаимопомощь при изучении и выполнении физических упра</w:t>
      </w:r>
      <w:r w:rsidRPr="00B34B29">
        <w:rPr>
          <w:rFonts w:ascii="Times New Roman" w:hAnsi="Times New Roman"/>
          <w:color w:val="000000"/>
          <w:sz w:val="28"/>
          <w:lang w:val="ru-RU"/>
        </w:rPr>
        <w:t>жнений;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умение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 на заданную тему, по общим сведениям теории физической культуры, методика</w:t>
      </w:r>
      <w:r w:rsidRPr="00B34B29">
        <w:rPr>
          <w:rFonts w:ascii="Times New Roman" w:hAnsi="Times New Roman"/>
          <w:color w:val="000000"/>
          <w:sz w:val="28"/>
          <w:lang w:val="ru-RU"/>
        </w:rPr>
        <w:t>м выполнения физических упражнений, правилам проведения общеразвивающих подвижных игр и игровых заданий;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</w:t>
      </w:r>
      <w:r w:rsidRPr="00B34B29">
        <w:rPr>
          <w:rFonts w:ascii="Times New Roman" w:hAnsi="Times New Roman"/>
          <w:color w:val="000000"/>
          <w:sz w:val="28"/>
          <w:lang w:val="ru-RU"/>
        </w:rPr>
        <w:t>ческом выполнении заданий, ставить перед собой задачи гармоничного физического развития.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 xml:space="preserve"> Общее число часов, рекомендованных для изучения физической культуры – 405 часов: в 1 классе – 99 часов (3 часа в неделю), во 2 классе – 102 часа (3 часа в неделю), в </w:t>
      </w:r>
      <w:r w:rsidRPr="00B34B29">
        <w:rPr>
          <w:rFonts w:ascii="Times New Roman" w:hAnsi="Times New Roman"/>
          <w:color w:val="000000"/>
          <w:sz w:val="28"/>
          <w:lang w:val="ru-RU"/>
        </w:rPr>
        <w:t>3 классе – 102 часа (3 часа в неделю), в 4 классе – 102 часа (3 часа в неделю).</w:t>
      </w:r>
      <w:r w:rsidRPr="00B34B29">
        <w:rPr>
          <w:sz w:val="28"/>
          <w:lang w:val="ru-RU"/>
        </w:rPr>
        <w:br/>
      </w:r>
      <w:r w:rsidRPr="00B34B29">
        <w:rPr>
          <w:sz w:val="28"/>
          <w:lang w:val="ru-RU"/>
        </w:rPr>
        <w:br/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 Общее число часов, рекомендованных для изучения физической культуры по варианту № 1 федерального учебного плана, – 303 часа: в 1 классе – 99 часов (3 часа в неделю), во 2 кла</w:t>
      </w:r>
      <w:r w:rsidRPr="00B34B29">
        <w:rPr>
          <w:rFonts w:ascii="Times New Roman" w:hAnsi="Times New Roman"/>
          <w:color w:val="000000"/>
          <w:sz w:val="28"/>
          <w:lang w:val="ru-RU"/>
        </w:rPr>
        <w:t>ссе – 68 часов (2 часа в неделю), в 3 классе – 68 часов (2 часа в неделю), в 4 классе – 68 часов (2 часа в неделю).</w:t>
      </w:r>
      <w:r w:rsidRPr="00B34B29">
        <w:rPr>
          <w:sz w:val="28"/>
          <w:lang w:val="ru-RU"/>
        </w:rPr>
        <w:br/>
      </w:r>
      <w:r w:rsidRPr="00B34B29">
        <w:rPr>
          <w:sz w:val="28"/>
          <w:lang w:val="ru-RU"/>
        </w:rPr>
        <w:br/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 Общее число часов, рекомендованных для изучения физической культуры по вариантам </w:t>
      </w:r>
      <w:r>
        <w:rPr>
          <w:rFonts w:ascii="Times New Roman" w:hAnsi="Times New Roman"/>
          <w:color w:val="000000"/>
          <w:sz w:val="28"/>
        </w:rPr>
        <w:t>NN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 2, 3 – 5 федерального учебного плана, – 270 часов: в 1 классе – 66 часов (2 часа в неделю), во 2 классе – 68 часов (2 часа в неделю), в 3 классе – 68 часов (2 часа в недел</w:t>
      </w:r>
      <w:r w:rsidRPr="00B34B29">
        <w:rPr>
          <w:rFonts w:ascii="Times New Roman" w:hAnsi="Times New Roman"/>
          <w:color w:val="000000"/>
          <w:sz w:val="28"/>
          <w:lang w:val="ru-RU"/>
        </w:rPr>
        <w:t>ю), в 4 классе – 68 часов (2 часа в неделю).</w:t>
      </w:r>
      <w:r w:rsidRPr="00B34B29">
        <w:rPr>
          <w:sz w:val="28"/>
          <w:lang w:val="ru-RU"/>
        </w:rPr>
        <w:br/>
      </w:r>
      <w:r w:rsidRPr="00B34B29">
        <w:rPr>
          <w:sz w:val="28"/>
          <w:lang w:val="ru-RU"/>
        </w:rPr>
        <w:br/>
      </w:r>
      <w:bookmarkStart w:id="3" w:name="11af086b-6fea-469c-9308-903dc369ac6e"/>
      <w:r w:rsidRPr="00B34B29">
        <w:rPr>
          <w:rFonts w:ascii="Times New Roman" w:hAnsi="Times New Roman"/>
          <w:color w:val="000000"/>
          <w:sz w:val="28"/>
          <w:lang w:val="ru-RU"/>
        </w:rPr>
        <w:t xml:space="preserve"> При планировании учебного материала по программе по физической культуре рекомендуется реализовывать на уроках физической культуры учебный план: для всех классов начального общего образования в объеме не менее </w:t>
      </w:r>
      <w:r w:rsidRPr="00B34B29">
        <w:rPr>
          <w:rFonts w:ascii="Times New Roman" w:hAnsi="Times New Roman"/>
          <w:color w:val="000000"/>
          <w:sz w:val="28"/>
          <w:lang w:val="ru-RU"/>
        </w:rPr>
        <w:t>70% учебных часов должно быть отведено на выполнение физических упражнений.</w:t>
      </w:r>
      <w:bookmarkEnd w:id="3"/>
    </w:p>
    <w:p w:rsidR="00047EEA" w:rsidRPr="00B34B29" w:rsidRDefault="00047EEA">
      <w:pPr>
        <w:spacing w:after="0" w:line="264" w:lineRule="auto"/>
        <w:ind w:left="120"/>
        <w:jc w:val="both"/>
        <w:rPr>
          <w:lang w:val="ru-RU"/>
        </w:rPr>
      </w:pPr>
    </w:p>
    <w:p w:rsidR="00047EEA" w:rsidRPr="00B34B29" w:rsidRDefault="00047EEA">
      <w:pPr>
        <w:spacing w:after="0" w:line="264" w:lineRule="auto"/>
        <w:ind w:left="120"/>
        <w:jc w:val="both"/>
        <w:rPr>
          <w:lang w:val="ru-RU"/>
        </w:rPr>
      </w:pPr>
    </w:p>
    <w:p w:rsidR="00047EEA" w:rsidRPr="00B34B29" w:rsidRDefault="00047EEA">
      <w:pPr>
        <w:rPr>
          <w:lang w:val="ru-RU"/>
        </w:rPr>
        <w:sectPr w:rsidR="00047EEA" w:rsidRPr="00B34B29">
          <w:pgSz w:w="11906" w:h="16383"/>
          <w:pgMar w:top="1134" w:right="850" w:bottom="1134" w:left="1701" w:header="720" w:footer="720" w:gutter="0"/>
          <w:cols w:space="720"/>
        </w:sectPr>
      </w:pPr>
    </w:p>
    <w:p w:rsidR="00047EEA" w:rsidRPr="00B34B29" w:rsidRDefault="00B34B29">
      <w:pPr>
        <w:spacing w:after="0" w:line="264" w:lineRule="auto"/>
        <w:ind w:left="120"/>
        <w:jc w:val="both"/>
        <w:rPr>
          <w:lang w:val="ru-RU"/>
        </w:rPr>
      </w:pPr>
      <w:bookmarkStart w:id="4" w:name="block-54377483"/>
      <w:bookmarkEnd w:id="2"/>
      <w:r w:rsidRPr="00B34B2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047EEA" w:rsidRPr="00B34B29" w:rsidRDefault="00047EEA">
      <w:pPr>
        <w:spacing w:after="0" w:line="264" w:lineRule="auto"/>
        <w:ind w:left="120"/>
        <w:jc w:val="both"/>
        <w:rPr>
          <w:lang w:val="ru-RU"/>
        </w:rPr>
      </w:pPr>
    </w:p>
    <w:p w:rsidR="00047EEA" w:rsidRPr="00B34B29" w:rsidRDefault="00B34B29">
      <w:pPr>
        <w:spacing w:after="0" w:line="257" w:lineRule="auto"/>
        <w:ind w:left="120"/>
        <w:jc w:val="both"/>
        <w:rPr>
          <w:lang w:val="ru-RU"/>
        </w:rPr>
      </w:pPr>
      <w:r w:rsidRPr="00B34B2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Физическая культура. Культура движения. Гимнастика. Регулярные занятия физической культурой в рамках учебной и внеурочной деятельности</w:t>
      </w:r>
      <w:r w:rsidRPr="00B34B29">
        <w:rPr>
          <w:rFonts w:ascii="Times New Roman" w:hAnsi="Times New Roman"/>
          <w:color w:val="000000"/>
          <w:sz w:val="28"/>
          <w:lang w:val="ru-RU"/>
        </w:rPr>
        <w:t>. Основные разделы урока.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Исходные положения в физических упражнениях: стойки, упоры, седы, положения лежа, сидя, у опоры.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Правила поведения на уроках физической культуры. Общие принципы выполнения гимнастических упражнений. Гимнастический шаг. Гимнастичес</w:t>
      </w:r>
      <w:r w:rsidRPr="00B34B29">
        <w:rPr>
          <w:rFonts w:ascii="Times New Roman" w:hAnsi="Times New Roman"/>
          <w:color w:val="000000"/>
          <w:sz w:val="28"/>
          <w:lang w:val="ru-RU"/>
        </w:rPr>
        <w:t>кий (мягкий) бег. Основные хореографические позиции.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Место для занятий физическими упражнениями. Спортивное оборудование и инвентарь. Одежда для занятий физическими упражнениями. Техника безопасности при выполнении физических упражнений, проведении игр и с</w:t>
      </w:r>
      <w:r w:rsidRPr="00B34B29">
        <w:rPr>
          <w:rFonts w:ascii="Times New Roman" w:hAnsi="Times New Roman"/>
          <w:color w:val="000000"/>
          <w:sz w:val="28"/>
          <w:lang w:val="ru-RU"/>
        </w:rPr>
        <w:t>портивных эстафет.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Распорядок дня. Личная гигиена. Основные правила личной гигиены.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Самоконтроль. Строевые команды, построение, расчет.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Физические упражнения.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Упражнения по видам разминки.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Общая разминка. Упражнения общей разминки. Влияние выполнения упраж</w:t>
      </w:r>
      <w:r w:rsidRPr="00B34B29">
        <w:rPr>
          <w:rFonts w:ascii="Times New Roman" w:hAnsi="Times New Roman"/>
          <w:color w:val="000000"/>
          <w:sz w:val="28"/>
          <w:lang w:val="ru-RU"/>
        </w:rPr>
        <w:t>нений общей разминки на подготовку мышц тела к выполнению физических упражнений. Освоение техники выполнения упражнений общей разминки с контролем дыхания: приставные шаги вперед на полной стопе (гимнастический шаг), шаги с продвижением вперед на полупальц</w:t>
      </w:r>
      <w:r w:rsidRPr="00B34B29">
        <w:rPr>
          <w:rFonts w:ascii="Times New Roman" w:hAnsi="Times New Roman"/>
          <w:color w:val="000000"/>
          <w:sz w:val="28"/>
          <w:lang w:val="ru-RU"/>
        </w:rPr>
        <w:t>ах и пятках («казачок»), шаги с продвижением вперед на полупальцах с выпрямленными коленями и в полуприседе («жираф»), шаги с продвижением вперед, сочетаемые с отведением рук назад на горизонтальном уровне («конькобежец»). Освоение танцевальных позиций у о</w:t>
      </w:r>
      <w:r w:rsidRPr="00B34B29">
        <w:rPr>
          <w:rFonts w:ascii="Times New Roman" w:hAnsi="Times New Roman"/>
          <w:color w:val="000000"/>
          <w:sz w:val="28"/>
          <w:lang w:val="ru-RU"/>
        </w:rPr>
        <w:t>поры.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Партерная разминка. Освоение техники выполнения упражнений для формирования и развития опорно-двигательного аппарата: упражнения для формирования стопы, укрепления мышц стопы, развития гибкости и подвижности суставов («лягушонок»), упражнения для рас</w:t>
      </w:r>
      <w:r w:rsidRPr="00B34B29">
        <w:rPr>
          <w:rFonts w:ascii="Times New Roman" w:hAnsi="Times New Roman"/>
          <w:color w:val="000000"/>
          <w:sz w:val="28"/>
          <w:lang w:val="ru-RU"/>
        </w:rPr>
        <w:t>тяжки задней поверхности мышц бедра и формирования выворотности стоп («крестик»), упражнения для укрепления мышц ног, увеличения подвижности тазобедренных, коленных и голеностопных суставов («велосипед»).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Упражнения для укрепления мышц тела и развития гибк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ости позвоночника, упражнения для разогревания методом скручивания мышц спины («веревочка»), упражнения для укрепления мышц спины и увеличения их эластичности («рыбка»), упражнения для развития гибкости позвоночника и плечевого пояса («мост») из положения </w:t>
      </w:r>
      <w:r w:rsidRPr="00B34B29">
        <w:rPr>
          <w:rFonts w:ascii="Times New Roman" w:hAnsi="Times New Roman"/>
          <w:color w:val="000000"/>
          <w:sz w:val="28"/>
          <w:lang w:val="ru-RU"/>
        </w:rPr>
        <w:t>лежа.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Подводящие упражнения.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lastRenderedPageBreak/>
        <w:t>Группировка, кувырок в сторону, освоение подводящих упражнений к выполнению продольных и поперечных шпагатов («ящерка»).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Упражнения для развития моторики и координации с гимнастическим предметом.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 xml:space="preserve">Удержание скакалки. Вращение </w:t>
      </w:r>
      <w:r w:rsidRPr="00B34B29">
        <w:rPr>
          <w:rFonts w:ascii="Times New Roman" w:hAnsi="Times New Roman"/>
          <w:color w:val="000000"/>
          <w:sz w:val="28"/>
          <w:lang w:val="ru-RU"/>
        </w:rPr>
        <w:t>кистью руки скакалки, сложенной вчетверо, – перед собой, сложенной вдвое – поочередно в лицевой, боковой плоскостях. Подскоки через скакалку вперед, назад. Прыжки через скакалку вперед, назад. Игровые задания со скакалкой.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Удержание гимнастического мяча. Б</w:t>
      </w:r>
      <w:r w:rsidRPr="00B34B29">
        <w:rPr>
          <w:rFonts w:ascii="Times New Roman" w:hAnsi="Times New Roman"/>
          <w:color w:val="000000"/>
          <w:sz w:val="28"/>
          <w:lang w:val="ru-RU"/>
        </w:rPr>
        <w:t>аланс мяча на ладони, передача мяча из руки в руку. Одиночный отбив мяча от пола. Переброска мяча с ладони на тыльную сторону руки и обратно. Перекат мяча по полу, по рукам. Бросок и ловля мяча. Игровые задания с мячом.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 xml:space="preserve">Упражнения для развития координации </w:t>
      </w:r>
      <w:r w:rsidRPr="00B34B29">
        <w:rPr>
          <w:rFonts w:ascii="Times New Roman" w:hAnsi="Times New Roman"/>
          <w:color w:val="000000"/>
          <w:sz w:val="28"/>
          <w:lang w:val="ru-RU"/>
        </w:rPr>
        <w:t>и развития жизненно важных навыков и умений.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Равновесие – колено вперед попеременно каждой ногой. Равновесие («арабеск») попеременно каждой ногой. Повороты в обе стороны на сорок пять и девяносто градусов. Прыжки толчком с двух ног вперед, назад, с поворот</w:t>
      </w:r>
      <w:r w:rsidRPr="00B34B29">
        <w:rPr>
          <w:rFonts w:ascii="Times New Roman" w:hAnsi="Times New Roman"/>
          <w:color w:val="000000"/>
          <w:sz w:val="28"/>
          <w:lang w:val="ru-RU"/>
        </w:rPr>
        <w:t>ом на сорок пять и девяносто градусов в обе стороны.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Освоение танцевальных шагов: «буратино», «ковырялочка», «веревочка».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Бег, сочетаемый с круговыми движениями руками.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Игры и игровые задания, спортивные эстафеты.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Музыкально-сценические игры. Игровые задан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ия. Спортивные эстафеты с мячом, со скакалкой. Спортивные игры с элементами единоборства. 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Организующие команды и приемы.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при выполнении организующих команд.</w:t>
      </w:r>
      <w:bookmarkStart w:id="5" w:name="_Toc101876902"/>
      <w:bookmarkEnd w:id="5"/>
    </w:p>
    <w:p w:rsidR="00047EEA" w:rsidRPr="00B34B29" w:rsidRDefault="00047EEA">
      <w:pPr>
        <w:spacing w:after="0" w:line="257" w:lineRule="auto"/>
        <w:ind w:left="120"/>
        <w:jc w:val="both"/>
        <w:rPr>
          <w:lang w:val="ru-RU"/>
        </w:rPr>
      </w:pPr>
    </w:p>
    <w:p w:rsidR="00047EEA" w:rsidRPr="00B34B29" w:rsidRDefault="00B34B29">
      <w:pPr>
        <w:spacing w:after="0" w:line="257" w:lineRule="auto"/>
        <w:ind w:left="120"/>
        <w:jc w:val="both"/>
        <w:rPr>
          <w:lang w:val="ru-RU"/>
        </w:rPr>
      </w:pPr>
      <w:r w:rsidRPr="00B34B2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Гармоничное физическое развитие. Контрольные измерения масс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ы и длины своего тела. </w:t>
      </w:r>
      <w:r>
        <w:rPr>
          <w:rFonts w:ascii="Times New Roman" w:hAnsi="Times New Roman"/>
          <w:color w:val="000000"/>
          <w:sz w:val="28"/>
        </w:rPr>
        <w:t xml:space="preserve">Осанка. Занятия гимнастикой в Древней Греции. Древние Олимпийские игры. 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Символ победы на Олимпийских играх. Возрождение Олимпийских игр. Современная история Олимпийских игр. Виды гимнастики в спорте и олимпийские гимнастические виды </w:t>
      </w:r>
      <w:r w:rsidRPr="00B34B29">
        <w:rPr>
          <w:rFonts w:ascii="Times New Roman" w:hAnsi="Times New Roman"/>
          <w:color w:val="000000"/>
          <w:sz w:val="28"/>
          <w:lang w:val="ru-RU"/>
        </w:rPr>
        <w:t>спорта. Всероссийские и международные соревнования. Календарные соревнования.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Упражнения по видам разминки.</w:t>
      </w:r>
    </w:p>
    <w:p w:rsidR="00047EEA" w:rsidRDefault="00B34B29">
      <w:pPr>
        <w:spacing w:after="0" w:line="252" w:lineRule="auto"/>
        <w:ind w:firstLine="600"/>
        <w:jc w:val="both"/>
      </w:pPr>
      <w:r w:rsidRPr="00B34B29">
        <w:rPr>
          <w:rFonts w:ascii="Times New Roman" w:hAnsi="Times New Roman"/>
          <w:color w:val="000000"/>
          <w:sz w:val="28"/>
          <w:lang w:val="ru-RU"/>
        </w:rPr>
        <w:t>Общая разминка. Упражнения общей разминки. Повторение разученных упражнений. Освоение техники выполнения упражнений общей разминки с контролем дыхан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ия: гимнастический бег вперед, назад, приставные шаги на полной стопе вперед с движениями головой в стороны («индюшонок»), шаги в полном приседе («гусиный шаг»), небольшие прыжки в полном приседе </w:t>
      </w:r>
      <w:r w:rsidRPr="00B34B29">
        <w:rPr>
          <w:rFonts w:ascii="Times New Roman" w:hAnsi="Times New Roman"/>
          <w:color w:val="000000"/>
          <w:sz w:val="28"/>
          <w:lang w:val="ru-RU"/>
        </w:rPr>
        <w:lastRenderedPageBreak/>
        <w:t>(«мячик»), шаги с наклоном туловища вперед до касания грудью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 бедра («цапля»), приставные шаги в сторону с наклонами («качалка»), наклоны туловища вперед, попеременно касаясь прямых ног животом, грудью </w:t>
      </w:r>
      <w:r>
        <w:rPr>
          <w:rFonts w:ascii="Times New Roman" w:hAnsi="Times New Roman"/>
          <w:color w:val="000000"/>
          <w:sz w:val="28"/>
        </w:rPr>
        <w:t>(«складочка»).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Партерная разминка. Повторение и освоение новых упражнений основной гимнастики для формирования и ра</w:t>
      </w:r>
      <w:r w:rsidRPr="00B34B29">
        <w:rPr>
          <w:rFonts w:ascii="Times New Roman" w:hAnsi="Times New Roman"/>
          <w:color w:val="000000"/>
          <w:sz w:val="28"/>
          <w:lang w:val="ru-RU"/>
        </w:rPr>
        <w:t>звития опорно-двигательного аппарата, включая: упражнения для формирования стопы, укрепления мышц стопы, развития гибкости и подвижности суставов, упражнения для развития эластичности мышц ног и формирования выворотности стоп, упражнения для укрепления мыш</w:t>
      </w:r>
      <w:r w:rsidRPr="00B34B29">
        <w:rPr>
          <w:rFonts w:ascii="Times New Roman" w:hAnsi="Times New Roman"/>
          <w:color w:val="000000"/>
          <w:sz w:val="28"/>
          <w:lang w:val="ru-RU"/>
        </w:rPr>
        <w:t>ц ног, рук, упражнения для увеличения подвижности тазобедренных, коленных и голеностопных суставов.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Освоение упражнений для укрепления мышц спины и брюшного пресса («березка»), упражнения для укрепления мышц спины («рыбка», «коробочка»), упражнения для укр</w:t>
      </w:r>
      <w:r w:rsidRPr="00B34B29">
        <w:rPr>
          <w:rFonts w:ascii="Times New Roman" w:hAnsi="Times New Roman"/>
          <w:color w:val="000000"/>
          <w:sz w:val="28"/>
          <w:lang w:val="ru-RU"/>
        </w:rPr>
        <w:t>епления брюшного пресса («уголок»), упражнения для укрепления мышц спины и увеличения их эластичности («киска»), упражнения для развития гибкости: отведение ноги назад стоя на колене (махи назад) поочередно правой и левой ногой, прямые ноги разведены в сто</w:t>
      </w:r>
      <w:r w:rsidRPr="00B34B29">
        <w:rPr>
          <w:rFonts w:ascii="Times New Roman" w:hAnsi="Times New Roman"/>
          <w:color w:val="000000"/>
          <w:sz w:val="28"/>
          <w:lang w:val="ru-RU"/>
        </w:rPr>
        <w:t>роны, наклоны туловища попеременно к каждой ноге, руки вверх, прижаты к ушам («коромысло»), упражнение для укрепления мышц живота, развития координации, укрепления мышц бедер («неваляшка»).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Разминка у опоры. Освоение упражнений для укрепления голеностопных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 суставов, развития координации и увеличения эластичности мышц: стоя лицом к гимнастической стенке (колени прямые, туловище и голова прямо, плечи опущены, живот и таз подтянуты, руки в опоре на гимнастической стенке на высоте талии, локти вниз), полуприсед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 (колени вперед, вместе) – вытянуть колени – подняться на полупальцы – опустить пятки на пол в исходное положение. Наклоны туловища вперед, назад и в сторону в опоре на полной стопе и на носках. Равновесие «пассе» (в сторону, затем вперед) в опоре на стопе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 и на носках. Равновесие с ногой вперед (горизонтально) и мах вперед горизонтально. Приставные шаги в сторону и повороты. Прыжки: ноги вместе (с прямыми и с согнутыми коленями), разножка на сорок пять и девяносто градусов (вперед и в сторону).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Подводящие у</w:t>
      </w:r>
      <w:r w:rsidRPr="00B34B29">
        <w:rPr>
          <w:rFonts w:ascii="Times New Roman" w:hAnsi="Times New Roman"/>
          <w:color w:val="000000"/>
          <w:sz w:val="28"/>
          <w:lang w:val="ru-RU"/>
        </w:rPr>
        <w:t>пражнения, акробатические упражнения.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Освоение упражнений: кувырок вперед, назад, шпагат, колесо, мост из положения сидя, стоя и вставание из положения мост.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Упражнения для развития моторики и координации с гимнастическим предметом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Удержание скакалки. Вращ</w:t>
      </w:r>
      <w:r w:rsidRPr="00B34B29">
        <w:rPr>
          <w:rFonts w:ascii="Times New Roman" w:hAnsi="Times New Roman"/>
          <w:color w:val="000000"/>
          <w:sz w:val="28"/>
          <w:lang w:val="ru-RU"/>
        </w:rPr>
        <w:t>ение кистью руки скакалки, сложенной вдвое, перед собой, ловля скакалки. Высокие прыжки вперед через скакалку с двойным махом вперед. Игровые задания со скакалкой.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Бросок мяча в заданную плоскость и ловля мяча. Серия отбивов мяча.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lastRenderedPageBreak/>
        <w:t>Игровые задания, в том чи</w:t>
      </w:r>
      <w:r w:rsidRPr="00B34B29">
        <w:rPr>
          <w:rFonts w:ascii="Times New Roman" w:hAnsi="Times New Roman"/>
          <w:color w:val="000000"/>
          <w:sz w:val="28"/>
          <w:lang w:val="ru-RU"/>
        </w:rPr>
        <w:t>сле с мячом и скакалкой. Спортивные эстафеты с гимнастическим предметом. Спортивные и туристические физические игры и игровые задания.</w:t>
      </w:r>
    </w:p>
    <w:p w:rsidR="00047EEA" w:rsidRPr="00B34B29" w:rsidRDefault="00B34B29">
      <w:pPr>
        <w:spacing w:after="0" w:line="269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Комбинации упражнений. Осваиваем соединение изученных упражнений в комбинации.</w:t>
      </w:r>
    </w:p>
    <w:p w:rsidR="00047EEA" w:rsidRPr="00B34B29" w:rsidRDefault="00B34B29">
      <w:pPr>
        <w:spacing w:after="0" w:line="269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Пример:</w:t>
      </w:r>
    </w:p>
    <w:p w:rsidR="00047EEA" w:rsidRPr="00B34B29" w:rsidRDefault="00B34B29">
      <w:pPr>
        <w:spacing w:after="0" w:line="269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 xml:space="preserve">Исходное положение: стоя в </w:t>
      </w:r>
      <w:r>
        <w:rPr>
          <w:rFonts w:ascii="Times New Roman" w:hAnsi="Times New Roman"/>
          <w:color w:val="000000"/>
          <w:sz w:val="28"/>
        </w:rPr>
        <w:t>VI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34B29">
        <w:rPr>
          <w:rFonts w:ascii="Times New Roman" w:hAnsi="Times New Roman"/>
          <w:color w:val="000000"/>
          <w:sz w:val="28"/>
          <w:lang w:val="ru-RU"/>
        </w:rPr>
        <w:t>позиции ног, колени вытянуты, рука с мячом на ладони вперед (локоть прямой) – бросок мяча в заданную плоскость (на шаг вперед) – шаг вперед с поворотом тела на триста шестьдесят градусов – ловля мяча.</w:t>
      </w:r>
    </w:p>
    <w:p w:rsidR="00047EEA" w:rsidRPr="00B34B29" w:rsidRDefault="00B34B29">
      <w:pPr>
        <w:spacing w:after="0" w:line="269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Пример:</w:t>
      </w:r>
    </w:p>
    <w:p w:rsidR="00047EEA" w:rsidRPr="00B34B29" w:rsidRDefault="00B34B29">
      <w:pPr>
        <w:spacing w:after="0" w:line="269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Исходное положение: сидя в группировке – кувыро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к вперед-поворот «казак» – подъем – стойка в </w:t>
      </w:r>
      <w:r>
        <w:rPr>
          <w:rFonts w:ascii="Times New Roman" w:hAnsi="Times New Roman"/>
          <w:color w:val="000000"/>
          <w:sz w:val="28"/>
        </w:rPr>
        <w:t>VI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 позиции, руки опущены.</w:t>
      </w:r>
    </w:p>
    <w:p w:rsidR="00047EEA" w:rsidRPr="00B34B29" w:rsidRDefault="00B34B29">
      <w:pPr>
        <w:spacing w:after="0" w:line="269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:rsidR="00047EEA" w:rsidRPr="00B34B29" w:rsidRDefault="00B34B29">
      <w:pPr>
        <w:spacing w:after="0" w:line="269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Плавательная подготовка.</w:t>
      </w:r>
    </w:p>
    <w:p w:rsidR="00047EEA" w:rsidRPr="00B34B29" w:rsidRDefault="00B34B29">
      <w:pPr>
        <w:spacing w:after="0" w:line="269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Правила поведения в бассейне. Упражнения ознакомительного плавания: освоение ун</w:t>
      </w:r>
      <w:r w:rsidRPr="00B34B29">
        <w:rPr>
          <w:rFonts w:ascii="Times New Roman" w:hAnsi="Times New Roman"/>
          <w:color w:val="000000"/>
          <w:sz w:val="28"/>
          <w:lang w:val="ru-RU"/>
        </w:rPr>
        <w:t>иверсальных умений дыхания в воде. Освоение упражнений для формирования навыков плавания: «поплавок», «морская звезда», «лягушонок», «веселый дельфин». Освоение спортивных стилей плавания.</w:t>
      </w:r>
    </w:p>
    <w:p w:rsidR="00047EEA" w:rsidRPr="00B34B29" w:rsidRDefault="00B34B29">
      <w:pPr>
        <w:spacing w:after="0" w:line="269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Основная гимнастика.</w:t>
      </w:r>
    </w:p>
    <w:p w:rsidR="00047EEA" w:rsidRPr="00B34B29" w:rsidRDefault="00B34B29">
      <w:pPr>
        <w:spacing w:after="0" w:line="269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дыхания во время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 выполнения гимнастических упражнений.</w:t>
      </w:r>
    </w:p>
    <w:p w:rsidR="00047EEA" w:rsidRPr="00B34B29" w:rsidRDefault="00B34B29">
      <w:pPr>
        <w:spacing w:after="0" w:line="269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Освоение техники поворотов в обе стороны на сто восемьдесят и триста шестьдесят градусов на одной ноге (попеременно), техники выполнения серии поворотов колено вперед, в сторону, поворот «казак», нога вперед горизонта</w:t>
      </w:r>
      <w:r w:rsidRPr="00B34B29">
        <w:rPr>
          <w:rFonts w:ascii="Times New Roman" w:hAnsi="Times New Roman"/>
          <w:color w:val="000000"/>
          <w:sz w:val="28"/>
          <w:lang w:val="ru-RU"/>
        </w:rPr>
        <w:t>льно. Освоение техники выполнения прыжков толчком с одной ноги вперед, с поворотом на девяносто и сто восемьдесят градусов в обе стороны.</w:t>
      </w:r>
    </w:p>
    <w:p w:rsidR="00047EEA" w:rsidRPr="00B34B29" w:rsidRDefault="00B34B29">
      <w:pPr>
        <w:spacing w:after="0" w:line="269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 xml:space="preserve">Освоение танцевальных шагов: шаги с подскоками (вперед, назад, с поворотом), шаги галопа (в сторону, вперед), а также </w:t>
      </w:r>
      <w:r w:rsidRPr="00B34B29">
        <w:rPr>
          <w:rFonts w:ascii="Times New Roman" w:hAnsi="Times New Roman"/>
          <w:color w:val="000000"/>
          <w:sz w:val="28"/>
          <w:lang w:val="ru-RU"/>
        </w:rPr>
        <w:t>в сочетании с различными подскоками, элементы русского танца («припадание»), элементы современного танца.</w:t>
      </w:r>
    </w:p>
    <w:p w:rsidR="00047EEA" w:rsidRPr="00B34B29" w:rsidRDefault="00B34B29">
      <w:pPr>
        <w:spacing w:after="0" w:line="269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Освоение упражнений на развитие силы: сгибание и разгибание рук в упоре лежа на полу.</w:t>
      </w:r>
    </w:p>
    <w:p w:rsidR="00047EEA" w:rsidRPr="00B34B29" w:rsidRDefault="00B34B29">
      <w:pPr>
        <w:spacing w:after="0" w:line="269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Игры и игровые задания, спортивные эстафеты.</w:t>
      </w:r>
    </w:p>
    <w:p w:rsidR="00047EEA" w:rsidRPr="00B34B29" w:rsidRDefault="00B34B29">
      <w:pPr>
        <w:spacing w:after="0" w:line="269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lastRenderedPageBreak/>
        <w:t>Ролевые игры и игро</w:t>
      </w:r>
      <w:r w:rsidRPr="00B34B29">
        <w:rPr>
          <w:rFonts w:ascii="Times New Roman" w:hAnsi="Times New Roman"/>
          <w:color w:val="000000"/>
          <w:sz w:val="28"/>
          <w:lang w:val="ru-RU"/>
        </w:rPr>
        <w:t>вые задания с использованием освоенных упражнений и танцевальных шагов. Спортивные эстафеты с мячом, со скакалкой. Спортивные игры. Туристические игры и задания.</w:t>
      </w:r>
    </w:p>
    <w:p w:rsidR="00047EEA" w:rsidRPr="00B34B29" w:rsidRDefault="00B34B29">
      <w:pPr>
        <w:spacing w:after="0" w:line="269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Организующие команды и приемы.</w:t>
      </w:r>
    </w:p>
    <w:p w:rsidR="00047EEA" w:rsidRPr="00B34B29" w:rsidRDefault="00B34B29">
      <w:pPr>
        <w:spacing w:after="0" w:line="269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при выполнении организующих коман</w:t>
      </w:r>
      <w:r w:rsidRPr="00B34B29">
        <w:rPr>
          <w:rFonts w:ascii="Times New Roman" w:hAnsi="Times New Roman"/>
          <w:color w:val="000000"/>
          <w:sz w:val="28"/>
          <w:lang w:val="ru-RU"/>
        </w:rPr>
        <w:t>д и строевых упражнений: построение и перестроение в одну, две шеренги, стоя на месте, повороты направо и налево, передвижение в колонне по</w:t>
      </w:r>
      <w:bookmarkStart w:id="6" w:name="_Toc101876903"/>
      <w:bookmarkEnd w:id="6"/>
      <w:r w:rsidRPr="00B34B29">
        <w:rPr>
          <w:rFonts w:ascii="Times New Roman" w:hAnsi="Times New Roman"/>
          <w:color w:val="000000"/>
          <w:sz w:val="28"/>
          <w:lang w:val="ru-RU"/>
        </w:rPr>
        <w:t xml:space="preserve"> одному с равномерной скоростью.</w:t>
      </w:r>
    </w:p>
    <w:p w:rsidR="00047EEA" w:rsidRPr="00B34B29" w:rsidRDefault="00047EEA">
      <w:pPr>
        <w:spacing w:after="0" w:line="264" w:lineRule="auto"/>
        <w:ind w:left="120"/>
        <w:jc w:val="both"/>
        <w:rPr>
          <w:lang w:val="ru-RU"/>
        </w:rPr>
      </w:pPr>
    </w:p>
    <w:p w:rsidR="00047EEA" w:rsidRPr="00B34B29" w:rsidRDefault="00B34B29">
      <w:pPr>
        <w:spacing w:after="0" w:line="264" w:lineRule="auto"/>
        <w:ind w:left="120"/>
        <w:jc w:val="both"/>
        <w:rPr>
          <w:lang w:val="ru-RU"/>
        </w:rPr>
      </w:pPr>
      <w:r w:rsidRPr="00B34B2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Нагрузка. Влияние нагрузки на мышцы. Влияние утренней гимнастики и регулярн</w:t>
      </w:r>
      <w:r w:rsidRPr="00B34B29">
        <w:rPr>
          <w:rFonts w:ascii="Times New Roman" w:hAnsi="Times New Roman"/>
          <w:color w:val="000000"/>
          <w:sz w:val="28"/>
          <w:lang w:val="ru-RU"/>
        </w:rPr>
        <w:t>ого выполнения физических упражнений на человека. Физические упражнения. Классификация физических упражнений по направлениям. Эффективность развития физических качеств в соответствии с сенситивными периодами развития. Гимнастика и виды гимнастической разми</w:t>
      </w:r>
      <w:r w:rsidRPr="00B34B29">
        <w:rPr>
          <w:rFonts w:ascii="Times New Roman" w:hAnsi="Times New Roman"/>
          <w:color w:val="000000"/>
          <w:sz w:val="28"/>
          <w:lang w:val="ru-RU"/>
        </w:rPr>
        <w:t>нки.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Основные группы мышц человека. Подводящие упражнения к выполнению акробатических упражнений.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Моделирование физической нагрузки при выполнении гимнастических упражнений для развития основных физических качеств.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Освоение навыков по самостоятельному веде</w:t>
      </w:r>
      <w:r w:rsidRPr="00B34B29">
        <w:rPr>
          <w:rFonts w:ascii="Times New Roman" w:hAnsi="Times New Roman"/>
          <w:color w:val="000000"/>
          <w:sz w:val="28"/>
          <w:lang w:val="ru-RU"/>
        </w:rPr>
        <w:t>нию общей, партерной разминки и разминки у опоры в группе.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Освоение и демонстрация приемов выполнения различных комбинаций гимнастических упражнений с использованием танцевальных шагов, поворотов, прыжков, гимнастических и акробатических упражнений.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Подбор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 комплекса и демонстрация техники выполнения гимнастических упражнений по преимущественной целевой направленности их использования.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Демонстрация умений построения и перестроения, перемещений различными способами передвижений, включая перекаты, повороты, пр</w:t>
      </w:r>
      <w:r w:rsidRPr="00B34B29">
        <w:rPr>
          <w:rFonts w:ascii="Times New Roman" w:hAnsi="Times New Roman"/>
          <w:color w:val="000000"/>
          <w:sz w:val="28"/>
          <w:lang w:val="ru-RU"/>
        </w:rPr>
        <w:t>ыжки, танцевальные шаги.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Организующие команды и приемы.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Выполнение универсальных умений при выполнении организующих команд и строевых упражнений: построение и перестроение в одну, две шеренги, повороты направо и налево, передвижение в колонне по одному с р</w:t>
      </w:r>
      <w:r w:rsidRPr="00B34B29">
        <w:rPr>
          <w:rFonts w:ascii="Times New Roman" w:hAnsi="Times New Roman"/>
          <w:color w:val="000000"/>
          <w:sz w:val="28"/>
          <w:lang w:val="ru-RU"/>
        </w:rPr>
        <w:t>авномерной скоростью.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деятельность.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гимнастики, комплексов гимнастических упражнений, подбор и выполнение комплексов физкультминуток, утренней гимнастики.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lastRenderedPageBreak/>
        <w:t>Овладение техникой выполн</w:t>
      </w:r>
      <w:r w:rsidRPr="00B34B29">
        <w:rPr>
          <w:rFonts w:ascii="Times New Roman" w:hAnsi="Times New Roman"/>
          <w:color w:val="000000"/>
          <w:sz w:val="28"/>
          <w:lang w:val="ru-RU"/>
        </w:rPr>
        <w:t>ения упражнений основной гимнастики на развитие отдельных мышечных групп.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 с учетом особенностей режима работы мышц (динамичные, статичные).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серии поворотов и прыжков</w:t>
      </w:r>
      <w:r w:rsidRPr="00B34B29">
        <w:rPr>
          <w:rFonts w:ascii="Times New Roman" w:hAnsi="Times New Roman"/>
          <w:color w:val="000000"/>
          <w:sz w:val="28"/>
          <w:lang w:val="ru-RU"/>
        </w:rPr>
        <w:t>, в том числе с использованием гимнастических предметов.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бег (</w:t>
      </w:r>
      <w:r w:rsidRPr="00B34B29">
        <w:rPr>
          <w:rFonts w:ascii="Times New Roman" w:hAnsi="Times New Roman"/>
          <w:color w:val="000000"/>
          <w:sz w:val="28"/>
          <w:lang w:val="ru-RU"/>
        </w:rPr>
        <w:t>челночный), метание теннисного мяча в заданную цель, прыжки в высоту, в длину, плавание.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Овладение техникой плавания на дистанцию не менее 25 метров (при наличии материально-технической базы).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Освоение правил вида спорта (на выбор), освоение физических упр</w:t>
      </w:r>
      <w:r w:rsidRPr="00B34B29">
        <w:rPr>
          <w:rFonts w:ascii="Times New Roman" w:hAnsi="Times New Roman"/>
          <w:color w:val="000000"/>
          <w:sz w:val="28"/>
          <w:lang w:val="ru-RU"/>
        </w:rPr>
        <w:t>ажнений для начальной подготовки по данному виду спорта.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Выполнение заданий в ролевых играх и игровых заданий.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строевого шага и походного шага. Шеренги, перестроения и движение в шеренгах. Повороты на месте и в движении.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Разли</w:t>
      </w:r>
      <w:r w:rsidRPr="00B34B29">
        <w:rPr>
          <w:rFonts w:ascii="Times New Roman" w:hAnsi="Times New Roman"/>
          <w:color w:val="000000"/>
          <w:sz w:val="28"/>
          <w:lang w:val="ru-RU"/>
        </w:rPr>
        <w:t>чные групповые выступления, в том числе освоение основных условий участия во флешмобах.</w:t>
      </w:r>
      <w:bookmarkStart w:id="7" w:name="_Toc101876904"/>
      <w:bookmarkEnd w:id="7"/>
    </w:p>
    <w:p w:rsidR="00047EEA" w:rsidRPr="00B34B29" w:rsidRDefault="00047EEA">
      <w:pPr>
        <w:spacing w:after="0" w:line="257" w:lineRule="auto"/>
        <w:ind w:left="120"/>
        <w:jc w:val="both"/>
        <w:rPr>
          <w:lang w:val="ru-RU"/>
        </w:rPr>
      </w:pPr>
    </w:p>
    <w:p w:rsidR="00047EEA" w:rsidRPr="00B34B29" w:rsidRDefault="00B34B29">
      <w:pPr>
        <w:spacing w:after="0" w:line="257" w:lineRule="auto"/>
        <w:ind w:left="120"/>
        <w:jc w:val="both"/>
        <w:rPr>
          <w:lang w:val="ru-RU"/>
        </w:rPr>
      </w:pPr>
      <w:r w:rsidRPr="00B34B2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 xml:space="preserve">Физическое воспитание и физическое совершенствование. Спорт и гимнастические виды спорта. Принципиальные различия спорта и физической культуры. Ознакомление с </w:t>
      </w:r>
      <w:r w:rsidRPr="00B34B29">
        <w:rPr>
          <w:rFonts w:ascii="Times New Roman" w:hAnsi="Times New Roman"/>
          <w:color w:val="000000"/>
          <w:sz w:val="28"/>
          <w:lang w:val="ru-RU"/>
        </w:rPr>
        <w:t>видами спорта (на выбор) и правилами проведения соревнований по виду спорта (на выбор).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траектории, в том чис</w:t>
      </w:r>
      <w:r w:rsidRPr="00B34B29">
        <w:rPr>
          <w:rFonts w:ascii="Times New Roman" w:hAnsi="Times New Roman"/>
          <w:color w:val="000000"/>
          <w:sz w:val="28"/>
          <w:lang w:val="ru-RU"/>
        </w:rPr>
        <w:t>ле для утренней гимнастики, увеличения эффективности развития гибкости, координации. Самостоятельное проведение разминки по ее видам.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Освоение методов организации и проведения спортивных эстафет, игр и игровых заданий, принципы проведения эстафет при ролев</w:t>
      </w:r>
      <w:r w:rsidRPr="00B34B29">
        <w:rPr>
          <w:rFonts w:ascii="Times New Roman" w:hAnsi="Times New Roman"/>
          <w:color w:val="000000"/>
          <w:sz w:val="28"/>
          <w:lang w:val="ru-RU"/>
        </w:rPr>
        <w:t>ом участии (капитан команды, участник, судья, организатор). Туристическая игровая и спортивная игровая деятельность. Обеспечение индивидуального и коллективного творчества по созданию эстафет, игровых заданий, флешмоба.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просте</w:t>
      </w:r>
      <w:r w:rsidRPr="00B34B29">
        <w:rPr>
          <w:rFonts w:ascii="Times New Roman" w:hAnsi="Times New Roman"/>
          <w:color w:val="000000"/>
          <w:sz w:val="28"/>
          <w:lang w:val="ru-RU"/>
        </w:rPr>
        <w:t>йших форм борьбы. Игровые задания в рамках освоения упражнений единоборств и самообороны.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lastRenderedPageBreak/>
        <w:t>Освоение навыков туристической деятельности, включая сбор базового снаряжения для туристического похода, составление маршрута на карте с использованием компаса.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Освое</w:t>
      </w:r>
      <w:r w:rsidRPr="00B34B29">
        <w:rPr>
          <w:rFonts w:ascii="Times New Roman" w:hAnsi="Times New Roman"/>
          <w:color w:val="000000"/>
          <w:sz w:val="28"/>
          <w:lang w:val="ru-RU"/>
        </w:rPr>
        <w:t>ние принципов определения максимально допустимой для себя нагрузки (амплитуды движения) при выполнении физического упражнения.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 xml:space="preserve">Способы демонстрации результатов освоения программы по физической культуре. 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 xml:space="preserve">Овладение </w:t>
      </w:r>
      <w:r w:rsidRPr="00B34B29">
        <w:rPr>
          <w:rFonts w:ascii="Times New Roman" w:hAnsi="Times New Roman"/>
          <w:color w:val="000000"/>
          <w:sz w:val="28"/>
          <w:lang w:val="ru-RU"/>
        </w:rPr>
        <w:t>техникой выполнения комбинаций упражнений основной гимнастики с элементами акробатики и танцевальных шагов.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гимнастических упражнений для развития силы мышц рук (для удержания собственного веса). 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Овладение техникой выполнения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 гимнастических упражнений для сбалансированности веса и роста; эстетических движений.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гимнастических упражнений на укрепление мышц брюшного пресса, спины, мышц груди: «уголок» (усложненный вариант), упражнение для рук, упражн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ение «волна» вперед, назад, упражнение для укрепления мышц спины и увеличения эластичности мышц туловища. 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Освоение акробатических упражнений: мост из положения стоя и поднятие из моста, шпагаты: поперечный или продольный, стойка на руках, колесо.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Овладени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е техникой выполнения гимнастической, строевой и туристической ходьбы и равномерного бега на 60 и 100 м. 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Освоение прыжков в длину и высоту с места толчком двумя ногами, в высоту с разбега (при наличии специального спортивного легкоатлетического оборудован</w:t>
      </w:r>
      <w:r w:rsidRPr="00B34B29">
        <w:rPr>
          <w:rFonts w:ascii="Times New Roman" w:hAnsi="Times New Roman"/>
          <w:color w:val="000000"/>
          <w:sz w:val="28"/>
          <w:lang w:val="ru-RU"/>
        </w:rPr>
        <w:t>ия).</w:t>
      </w:r>
    </w:p>
    <w:p w:rsidR="00047EEA" w:rsidRDefault="00B34B29">
      <w:pPr>
        <w:spacing w:after="0" w:line="257" w:lineRule="auto"/>
        <w:ind w:firstLine="600"/>
        <w:jc w:val="both"/>
      </w:pPr>
      <w:r w:rsidRPr="00B34B29">
        <w:rPr>
          <w:rFonts w:ascii="Times New Roman" w:hAnsi="Times New Roman"/>
          <w:color w:val="000000"/>
          <w:sz w:val="28"/>
          <w:lang w:val="ru-RU"/>
        </w:rPr>
        <w:t xml:space="preserve">Овладение одним или более из спортивных стилей плавания на время и дистанцию </w:t>
      </w:r>
      <w:r>
        <w:rPr>
          <w:rFonts w:ascii="Times New Roman" w:hAnsi="Times New Roman"/>
          <w:color w:val="000000"/>
          <w:sz w:val="28"/>
        </w:rPr>
        <w:t>(на выбор) при наличии материально-технического обеспечения).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Освоение правил вида спорта (на выбор) и освоение физических упражнений для начальной подготовки по данному виду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 спорта в соответствии со стандартами спортивной подготовки.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п</w:t>
      </w:r>
      <w:r w:rsidRPr="00B34B29">
        <w:rPr>
          <w:rFonts w:ascii="Times New Roman" w:hAnsi="Times New Roman"/>
          <w:color w:val="000000"/>
          <w:sz w:val="28"/>
          <w:lang w:val="ru-RU"/>
        </w:rPr>
        <w:t>еремещение на лыжах, бег (челночный), метание теннисного мяча в заданную цель, прыжки в высоту, в длину, плавание.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Выполнение заданий в ролевых, туристических, спортивных играх.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Освоение строевого шага и походного шага. Шеренги, перестроения и движение в ш</w:t>
      </w:r>
      <w:r w:rsidRPr="00B34B29">
        <w:rPr>
          <w:rFonts w:ascii="Times New Roman" w:hAnsi="Times New Roman"/>
          <w:color w:val="000000"/>
          <w:sz w:val="28"/>
          <w:lang w:val="ru-RU"/>
        </w:rPr>
        <w:t>еренгах. Повороты на месте и в движении.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Овладение техникой выполнения групповых гимнастических и спортивных упражнений. 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Демонстрация результатов освоения программы по физической культуре.</w:t>
      </w:r>
    </w:p>
    <w:p w:rsidR="00047EEA" w:rsidRPr="00B34B29" w:rsidRDefault="00047EEA">
      <w:pPr>
        <w:rPr>
          <w:lang w:val="ru-RU"/>
        </w:rPr>
        <w:sectPr w:rsidR="00047EEA" w:rsidRPr="00B34B29">
          <w:pgSz w:w="11906" w:h="16383"/>
          <w:pgMar w:top="1134" w:right="850" w:bottom="1134" w:left="1701" w:header="720" w:footer="720" w:gutter="0"/>
          <w:cols w:space="720"/>
        </w:sectPr>
      </w:pPr>
    </w:p>
    <w:p w:rsidR="00047EEA" w:rsidRPr="00B34B29" w:rsidRDefault="00B34B29">
      <w:pPr>
        <w:spacing w:after="0" w:line="264" w:lineRule="auto"/>
        <w:ind w:left="120"/>
        <w:jc w:val="both"/>
        <w:rPr>
          <w:lang w:val="ru-RU"/>
        </w:rPr>
      </w:pPr>
      <w:bookmarkStart w:id="8" w:name="_Toc137548640"/>
      <w:bookmarkStart w:id="9" w:name="block-54377484"/>
      <w:bookmarkEnd w:id="4"/>
      <w:bookmarkEnd w:id="8"/>
      <w:r w:rsidRPr="00B34B2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</w:t>
      </w:r>
      <w:r w:rsidRPr="00B34B29">
        <w:rPr>
          <w:rFonts w:ascii="Times New Roman" w:hAnsi="Times New Roman"/>
          <w:b/>
          <w:color w:val="000000"/>
          <w:sz w:val="28"/>
          <w:lang w:val="ru-RU"/>
        </w:rPr>
        <w:t>ТУРЕ НА УРОВНЕ НАЧАЛЬНОГО ОБЩЕГО ОБРАЗОВАНИЯ</w:t>
      </w:r>
    </w:p>
    <w:p w:rsidR="00047EEA" w:rsidRPr="00B34B29" w:rsidRDefault="00047EEA">
      <w:pPr>
        <w:spacing w:after="0"/>
        <w:ind w:left="120"/>
        <w:rPr>
          <w:lang w:val="ru-RU"/>
        </w:rPr>
      </w:pPr>
      <w:bookmarkStart w:id="10" w:name="_Toc137548641"/>
      <w:bookmarkEnd w:id="10"/>
    </w:p>
    <w:p w:rsidR="00047EEA" w:rsidRPr="00B34B29" w:rsidRDefault="00B34B29">
      <w:pPr>
        <w:spacing w:after="0"/>
        <w:ind w:left="120"/>
        <w:jc w:val="both"/>
        <w:rPr>
          <w:lang w:val="ru-RU"/>
        </w:rPr>
      </w:pPr>
      <w:r w:rsidRPr="00B34B2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</w:t>
      </w:r>
      <w:r w:rsidRPr="00B34B29">
        <w:rPr>
          <w:rFonts w:ascii="Times New Roman" w:hAnsi="Times New Roman"/>
          <w:color w:val="000000"/>
          <w:sz w:val="28"/>
          <w:lang w:val="ru-RU"/>
        </w:rPr>
        <w:t>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В результате изучени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я физической культуры на уровне начального общего образования у обучающегося будут сформированы следующие личностные результаты: </w:t>
      </w:r>
    </w:p>
    <w:p w:rsidR="00047EEA" w:rsidRPr="00B34B29" w:rsidRDefault="00B34B29">
      <w:pPr>
        <w:spacing w:after="0" w:line="257" w:lineRule="auto"/>
        <w:ind w:left="120"/>
        <w:jc w:val="both"/>
        <w:rPr>
          <w:lang w:val="ru-RU"/>
        </w:rPr>
      </w:pPr>
      <w:r w:rsidRPr="00B34B29">
        <w:rPr>
          <w:rFonts w:ascii="Times New Roman" w:hAnsi="Times New Roman"/>
          <w:b/>
          <w:color w:val="000000"/>
          <w:sz w:val="28"/>
          <w:lang w:val="ru-RU"/>
        </w:rPr>
        <w:t xml:space="preserve">1) патриотическое воспитание: 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отечественному спортивному, культурному, историческому и научному </w:t>
      </w:r>
      <w:r w:rsidRPr="00B34B29">
        <w:rPr>
          <w:rFonts w:ascii="Times New Roman" w:hAnsi="Times New Roman"/>
          <w:color w:val="000000"/>
          <w:sz w:val="28"/>
          <w:lang w:val="ru-RU"/>
        </w:rPr>
        <w:t>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</w:t>
      </w:r>
      <w:r w:rsidRPr="00B34B29">
        <w:rPr>
          <w:rFonts w:ascii="Times New Roman" w:hAnsi="Times New Roman"/>
          <w:color w:val="000000"/>
          <w:sz w:val="28"/>
          <w:lang w:val="ru-RU"/>
        </w:rPr>
        <w:t>ях развития физической культуры для блага человека, заинтересованность в научных знаниях о человеке;</w:t>
      </w:r>
    </w:p>
    <w:p w:rsidR="00047EEA" w:rsidRPr="00B34B29" w:rsidRDefault="00B34B29">
      <w:pPr>
        <w:spacing w:after="0" w:line="257" w:lineRule="auto"/>
        <w:ind w:left="120"/>
        <w:jc w:val="both"/>
        <w:rPr>
          <w:lang w:val="ru-RU"/>
        </w:rPr>
      </w:pPr>
      <w:r w:rsidRPr="00B34B29">
        <w:rPr>
          <w:rFonts w:ascii="Times New Roman" w:hAnsi="Times New Roman"/>
          <w:b/>
          <w:color w:val="000000"/>
          <w:sz w:val="28"/>
          <w:lang w:val="ru-RU"/>
        </w:rPr>
        <w:t xml:space="preserve">2) гражданское воспитание: 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готовность к разнообразной совместной деятел</w:t>
      </w:r>
      <w:r w:rsidRPr="00B34B29">
        <w:rPr>
          <w:rFonts w:ascii="Times New Roman" w:hAnsi="Times New Roman"/>
          <w:color w:val="000000"/>
          <w:sz w:val="28"/>
          <w:lang w:val="ru-RU"/>
        </w:rPr>
        <w:t>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деятельности, готовность оценивать свое поведение и поступки св</w:t>
      </w:r>
      <w:r w:rsidRPr="00B34B29">
        <w:rPr>
          <w:rFonts w:ascii="Times New Roman" w:hAnsi="Times New Roman"/>
          <w:color w:val="000000"/>
          <w:sz w:val="28"/>
          <w:lang w:val="ru-RU"/>
        </w:rPr>
        <w:t>оих товарищей с позиции нравственных и правовых норм с учетом осознания последствий поступков, 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</w:t>
      </w:r>
      <w:r w:rsidRPr="00B34B29">
        <w:rPr>
          <w:rFonts w:ascii="Times New Roman" w:hAnsi="Times New Roman"/>
          <w:color w:val="000000"/>
          <w:sz w:val="28"/>
          <w:lang w:val="ru-RU"/>
        </w:rPr>
        <w:t>собов их устранения;</w:t>
      </w:r>
    </w:p>
    <w:p w:rsidR="00047EEA" w:rsidRPr="00B34B29" w:rsidRDefault="00B34B29">
      <w:pPr>
        <w:spacing w:after="0" w:line="257" w:lineRule="auto"/>
        <w:ind w:left="120"/>
        <w:jc w:val="both"/>
        <w:rPr>
          <w:lang w:val="ru-RU"/>
        </w:rPr>
      </w:pPr>
      <w:r w:rsidRPr="00B34B29">
        <w:rPr>
          <w:rFonts w:ascii="Times New Roman" w:hAnsi="Times New Roman"/>
          <w:b/>
          <w:color w:val="000000"/>
          <w:sz w:val="28"/>
          <w:lang w:val="ru-RU"/>
        </w:rPr>
        <w:t>3) ценности научного познания: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познавательные мотивы, направленные на получение новых знаний по физическо</w:t>
      </w:r>
      <w:r w:rsidRPr="00B34B29">
        <w:rPr>
          <w:rFonts w:ascii="Times New Roman" w:hAnsi="Times New Roman"/>
          <w:color w:val="000000"/>
          <w:sz w:val="28"/>
          <w:lang w:val="ru-RU"/>
        </w:rPr>
        <w:t>й культуре, необходимых для формирования здоровья и здоровых привычек, физического развития и физического совершенствования;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познавательная и информационная культура, в том числе навыки самостоятельной работы с учебными текстами, справочной литературой, до</w:t>
      </w:r>
      <w:r w:rsidRPr="00B34B29">
        <w:rPr>
          <w:rFonts w:ascii="Times New Roman" w:hAnsi="Times New Roman"/>
          <w:color w:val="000000"/>
          <w:sz w:val="28"/>
          <w:lang w:val="ru-RU"/>
        </w:rPr>
        <w:t>ступными техническими средствами информационных технологий;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дальнейшем;</w:t>
      </w:r>
    </w:p>
    <w:p w:rsidR="00047EEA" w:rsidRPr="00B34B29" w:rsidRDefault="00B34B29">
      <w:pPr>
        <w:spacing w:after="0" w:line="264" w:lineRule="auto"/>
        <w:ind w:left="120"/>
        <w:jc w:val="both"/>
        <w:rPr>
          <w:lang w:val="ru-RU"/>
        </w:rPr>
      </w:pPr>
      <w:r w:rsidRPr="00B34B29">
        <w:rPr>
          <w:rFonts w:ascii="Times New Roman" w:hAnsi="Times New Roman"/>
          <w:b/>
          <w:color w:val="000000"/>
          <w:sz w:val="28"/>
          <w:lang w:val="ru-RU"/>
        </w:rPr>
        <w:t xml:space="preserve">4) </w:t>
      </w:r>
      <w:r w:rsidRPr="00B34B29">
        <w:rPr>
          <w:rFonts w:ascii="Times New Roman" w:hAnsi="Times New Roman"/>
          <w:b/>
          <w:color w:val="000000"/>
          <w:sz w:val="28"/>
          <w:lang w:val="ru-RU"/>
        </w:rPr>
        <w:t>формирование культуры здоровья: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осознание ценности своего здоровья для себя, общества, государства,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 умений, установка на здоровый образ жизни, необходимость соблюдения правил безопасности при занятиях физической культурой и спортом;</w:t>
      </w:r>
    </w:p>
    <w:p w:rsidR="00047EEA" w:rsidRPr="00B34B29" w:rsidRDefault="00B34B29">
      <w:pPr>
        <w:spacing w:after="0" w:line="264" w:lineRule="auto"/>
        <w:ind w:left="120"/>
        <w:jc w:val="both"/>
        <w:rPr>
          <w:lang w:val="ru-RU"/>
        </w:rPr>
      </w:pPr>
      <w:r w:rsidRPr="00B34B29">
        <w:rPr>
          <w:rFonts w:ascii="Times New Roman" w:hAnsi="Times New Roman"/>
          <w:b/>
          <w:color w:val="000000"/>
          <w:sz w:val="28"/>
          <w:lang w:val="ru-RU"/>
        </w:rPr>
        <w:t>5) экологическое воспитание: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природе, внимательное отношение к человеку, его потре</w:t>
      </w:r>
      <w:r w:rsidRPr="00B34B29">
        <w:rPr>
          <w:rFonts w:ascii="Times New Roman" w:hAnsi="Times New Roman"/>
          <w:color w:val="000000"/>
          <w:sz w:val="28"/>
          <w:lang w:val="ru-RU"/>
        </w:rPr>
        <w:t>бностям в жизнеобеспечивающих двигательных действиях,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экологическое мышле</w:t>
      </w:r>
      <w:r w:rsidRPr="00B34B29">
        <w:rPr>
          <w:rFonts w:ascii="Times New Roman" w:hAnsi="Times New Roman"/>
          <w:color w:val="000000"/>
          <w:sz w:val="28"/>
          <w:lang w:val="ru-RU"/>
        </w:rPr>
        <w:t>ние, умение руководствоваться им в познавательной, коммуникативной и социальной практике.</w:t>
      </w:r>
      <w:bookmarkStart w:id="11" w:name="_Toc101876894"/>
      <w:bookmarkEnd w:id="11"/>
    </w:p>
    <w:p w:rsidR="00047EEA" w:rsidRPr="00B34B29" w:rsidRDefault="00047EEA">
      <w:pPr>
        <w:spacing w:after="0" w:line="264" w:lineRule="auto"/>
        <w:ind w:left="120"/>
        <w:jc w:val="both"/>
        <w:rPr>
          <w:lang w:val="ru-RU"/>
        </w:rPr>
      </w:pPr>
    </w:p>
    <w:p w:rsidR="00047EEA" w:rsidRPr="00B34B29" w:rsidRDefault="00B34B29">
      <w:pPr>
        <w:spacing w:after="0" w:line="264" w:lineRule="auto"/>
        <w:ind w:left="120"/>
        <w:jc w:val="both"/>
        <w:rPr>
          <w:lang w:val="ru-RU"/>
        </w:rPr>
      </w:pPr>
      <w:r w:rsidRPr="00B34B2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</w:t>
      </w:r>
      <w:r w:rsidRPr="00B34B29">
        <w:rPr>
          <w:rFonts w:ascii="Times New Roman" w:hAnsi="Times New Roman"/>
          <w:color w:val="000000"/>
          <w:sz w:val="28"/>
          <w:lang w:val="ru-RU"/>
        </w:rPr>
        <w:t>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47EEA" w:rsidRPr="00B34B29" w:rsidRDefault="00B34B29">
      <w:pPr>
        <w:spacing w:after="0" w:line="264" w:lineRule="auto"/>
        <w:ind w:left="120"/>
        <w:jc w:val="both"/>
        <w:rPr>
          <w:lang w:val="ru-RU"/>
        </w:rPr>
      </w:pPr>
      <w:r w:rsidRPr="00B34B2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47EEA" w:rsidRPr="00B34B29" w:rsidRDefault="00B34B29">
      <w:pPr>
        <w:spacing w:after="0" w:line="264" w:lineRule="auto"/>
        <w:ind w:left="120"/>
        <w:jc w:val="both"/>
        <w:rPr>
          <w:lang w:val="ru-RU"/>
        </w:rPr>
      </w:pPr>
      <w:r w:rsidRPr="00B34B2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действия, работа с информацие</w:t>
      </w:r>
      <w:r w:rsidRPr="00B34B29">
        <w:rPr>
          <w:rFonts w:ascii="Times New Roman" w:hAnsi="Times New Roman"/>
          <w:b/>
          <w:color w:val="000000"/>
          <w:sz w:val="28"/>
          <w:lang w:val="ru-RU"/>
        </w:rPr>
        <w:t>й: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физической культуре (в пределах изученного), применять изученную терминологию в своих устных и письменных высказываниях;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выявлять признаки положительного влияния занятий физической культурой на работ</w:t>
      </w:r>
      <w:r w:rsidRPr="00B34B29">
        <w:rPr>
          <w:rFonts w:ascii="Times New Roman" w:hAnsi="Times New Roman"/>
          <w:color w:val="000000"/>
          <w:sz w:val="28"/>
          <w:lang w:val="ru-RU"/>
        </w:rPr>
        <w:t>у организма, сохранение его здоровья и эмоционального благополучия;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моделировать правила безопасного поведения при освоении физических упражнений, плавании;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связь между физическими упражнениями и их влиянием на развитие физических качеств;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классифицировать виды физических упражнений в соответствии с определенным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</w:t>
      </w:r>
      <w:r w:rsidRPr="00B34B29">
        <w:rPr>
          <w:rFonts w:ascii="Times New Roman" w:hAnsi="Times New Roman"/>
          <w:color w:val="000000"/>
          <w:sz w:val="28"/>
          <w:lang w:val="ru-RU"/>
        </w:rPr>
        <w:t>твию на развитие отдельных качеств (способностей) человека;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приводить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</w:t>
      </w:r>
      <w:r w:rsidRPr="00B34B29">
        <w:rPr>
          <w:rFonts w:ascii="Times New Roman" w:hAnsi="Times New Roman"/>
          <w:color w:val="000000"/>
          <w:sz w:val="28"/>
          <w:lang w:val="ru-RU"/>
        </w:rPr>
        <w:t>о выбору), туристических физических упражнений;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формировать умение понимать причины успеха/неуспеха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 учебной деятельности, в том числе для целей эффективного развития физических качеств и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овладевать базовыми п</w:t>
      </w:r>
      <w:r w:rsidRPr="00B34B29">
        <w:rPr>
          <w:rFonts w:ascii="Times New Roman" w:hAnsi="Times New Roman"/>
          <w:color w:val="000000"/>
          <w:sz w:val="28"/>
          <w:lang w:val="ru-RU"/>
        </w:rPr>
        <w:t>редметными и межпредметными понятиями, отражающими существенные связи и отношения между объектами и процессами,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использовать и</w:t>
      </w:r>
      <w:r w:rsidRPr="00B34B29">
        <w:rPr>
          <w:rFonts w:ascii="Times New Roman" w:hAnsi="Times New Roman"/>
          <w:color w:val="000000"/>
          <w:sz w:val="28"/>
          <w:lang w:val="ru-RU"/>
        </w:rPr>
        <w:t>нформацию, полученную посредством наблюдений, просмотра 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использовать средства информ</w:t>
      </w:r>
      <w:r w:rsidRPr="00B34B29">
        <w:rPr>
          <w:rFonts w:ascii="Times New Roman" w:hAnsi="Times New Roman"/>
          <w:color w:val="000000"/>
          <w:sz w:val="28"/>
          <w:lang w:val="ru-RU"/>
        </w:rPr>
        <w:t>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задач.</w:t>
      </w:r>
    </w:p>
    <w:p w:rsidR="00047EEA" w:rsidRPr="00B34B29" w:rsidRDefault="00047EEA">
      <w:pPr>
        <w:spacing w:after="0" w:line="252" w:lineRule="auto"/>
        <w:ind w:left="120"/>
        <w:jc w:val="both"/>
        <w:rPr>
          <w:lang w:val="ru-RU"/>
        </w:rPr>
      </w:pPr>
    </w:p>
    <w:p w:rsidR="00047EEA" w:rsidRPr="00B34B29" w:rsidRDefault="00B34B29">
      <w:pPr>
        <w:spacing w:after="0" w:line="252" w:lineRule="auto"/>
        <w:ind w:left="120"/>
        <w:jc w:val="both"/>
        <w:rPr>
          <w:lang w:val="ru-RU"/>
        </w:rPr>
      </w:pPr>
      <w:r w:rsidRPr="00B34B2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</w:t>
      </w:r>
      <w:r w:rsidRPr="00B34B29">
        <w:rPr>
          <w:rFonts w:ascii="Times New Roman" w:hAnsi="Times New Roman"/>
          <w:b/>
          <w:color w:val="000000"/>
          <w:sz w:val="28"/>
          <w:lang w:val="ru-RU"/>
        </w:rPr>
        <w:t>ьные учебные действия</w:t>
      </w:r>
    </w:p>
    <w:p w:rsidR="00047EEA" w:rsidRPr="00B34B29" w:rsidRDefault="00B34B29">
      <w:pPr>
        <w:spacing w:after="0" w:line="252" w:lineRule="auto"/>
        <w:ind w:left="120"/>
        <w:jc w:val="both"/>
        <w:rPr>
          <w:lang w:val="ru-RU"/>
        </w:rPr>
      </w:pPr>
      <w:r w:rsidRPr="00B34B2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описывать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 влияние физической культуры на здоровье и эмоциональное благополучие человека;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lastRenderedPageBreak/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организовывать (п</w:t>
      </w:r>
      <w:r w:rsidRPr="00B34B29">
        <w:rPr>
          <w:rFonts w:ascii="Times New Roman" w:hAnsi="Times New Roman"/>
          <w:color w:val="000000"/>
          <w:sz w:val="28"/>
          <w:lang w:val="ru-RU"/>
        </w:rPr>
        <w:t>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</w:t>
      </w:r>
      <w:r w:rsidRPr="00B34B29">
        <w:rPr>
          <w:rFonts w:ascii="Times New Roman" w:hAnsi="Times New Roman"/>
          <w:color w:val="000000"/>
          <w:sz w:val="28"/>
          <w:lang w:val="ru-RU"/>
        </w:rPr>
        <w:t>ения результата;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продуктивно сотрудничать (общение, взаимодействие) со св</w:t>
      </w:r>
      <w:r w:rsidRPr="00B34B29">
        <w:rPr>
          <w:rFonts w:ascii="Times New Roman" w:hAnsi="Times New Roman"/>
          <w:color w:val="000000"/>
          <w:sz w:val="28"/>
          <w:lang w:val="ru-RU"/>
        </w:rPr>
        <w:t>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конструктивно разрешать конфликты посредством учета интересов сторон и сотрудничества.</w:t>
      </w:r>
    </w:p>
    <w:p w:rsidR="00047EEA" w:rsidRPr="00B34B29" w:rsidRDefault="00047EEA">
      <w:pPr>
        <w:spacing w:after="0" w:line="257" w:lineRule="auto"/>
        <w:ind w:left="120"/>
        <w:jc w:val="both"/>
        <w:rPr>
          <w:lang w:val="ru-RU"/>
        </w:rPr>
      </w:pPr>
    </w:p>
    <w:p w:rsidR="00047EEA" w:rsidRPr="00B34B29" w:rsidRDefault="00B34B29">
      <w:pPr>
        <w:spacing w:after="0" w:line="257" w:lineRule="auto"/>
        <w:ind w:left="120"/>
        <w:jc w:val="both"/>
        <w:rPr>
          <w:lang w:val="ru-RU"/>
        </w:rPr>
      </w:pPr>
      <w:r w:rsidRPr="00B34B29">
        <w:rPr>
          <w:rFonts w:ascii="Times New Roman" w:hAnsi="Times New Roman"/>
          <w:b/>
          <w:color w:val="000000"/>
          <w:sz w:val="28"/>
          <w:lang w:val="ru-RU"/>
        </w:rPr>
        <w:t>Регулятивные уни</w:t>
      </w:r>
      <w:r w:rsidRPr="00B34B29">
        <w:rPr>
          <w:rFonts w:ascii="Times New Roman" w:hAnsi="Times New Roman"/>
          <w:b/>
          <w:color w:val="000000"/>
          <w:sz w:val="28"/>
          <w:lang w:val="ru-RU"/>
        </w:rPr>
        <w:t>версальные учебные действия</w:t>
      </w:r>
    </w:p>
    <w:p w:rsidR="00047EEA" w:rsidRPr="00B34B29" w:rsidRDefault="00B34B29">
      <w:pPr>
        <w:spacing w:after="0" w:line="257" w:lineRule="auto"/>
        <w:ind w:left="120"/>
        <w:jc w:val="both"/>
        <w:rPr>
          <w:lang w:val="ru-RU"/>
        </w:rPr>
      </w:pPr>
      <w:r w:rsidRPr="00B34B29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контролировать состояние орга</w:t>
      </w:r>
      <w:r w:rsidRPr="00B34B29">
        <w:rPr>
          <w:rFonts w:ascii="Times New Roman" w:hAnsi="Times New Roman"/>
          <w:color w:val="000000"/>
          <w:sz w:val="28"/>
          <w:lang w:val="ru-RU"/>
        </w:rPr>
        <w:t>низма на уроках физической культуры и в самостоятельной повседневной физической деятельности по показателям частоты пульса и самочувствия;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предусматривать возникновение возможных ситуаций, опасных для здоровья и жизни;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 xml:space="preserve">проявлять волевую саморегуляцию при </w:t>
      </w:r>
      <w:r w:rsidRPr="00B34B29">
        <w:rPr>
          <w:rFonts w:ascii="Times New Roman" w:hAnsi="Times New Roman"/>
          <w:color w:val="000000"/>
          <w:sz w:val="28"/>
          <w:lang w:val="ru-RU"/>
        </w:rPr>
        <w:t>планировании и выполнении намеченных планов организации своей жизнедеятельности, проявлять стремление к успешной образовательной, в том числе физкультурно-спортивной, деятельности, анализировать свои ошибки;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осуществлять информационную, познавательную и пр</w:t>
      </w:r>
      <w:r w:rsidRPr="00B34B29">
        <w:rPr>
          <w:rFonts w:ascii="Times New Roman" w:hAnsi="Times New Roman"/>
          <w:color w:val="000000"/>
          <w:sz w:val="28"/>
          <w:lang w:val="ru-RU"/>
        </w:rPr>
        <w:t>актическую деятельность с использованием различных средств информации и коммуникации.</w:t>
      </w:r>
      <w:bookmarkStart w:id="12" w:name="_Toc101876895"/>
      <w:bookmarkEnd w:id="12"/>
    </w:p>
    <w:p w:rsidR="00047EEA" w:rsidRPr="00B34B29" w:rsidRDefault="00047EEA">
      <w:pPr>
        <w:spacing w:after="0" w:line="257" w:lineRule="auto"/>
        <w:ind w:left="120"/>
        <w:jc w:val="both"/>
        <w:rPr>
          <w:lang w:val="ru-RU"/>
        </w:rPr>
      </w:pPr>
    </w:p>
    <w:p w:rsidR="00047EEA" w:rsidRPr="00B34B29" w:rsidRDefault="00B34B29">
      <w:pPr>
        <w:spacing w:after="0" w:line="257" w:lineRule="auto"/>
        <w:ind w:left="120"/>
        <w:jc w:val="both"/>
        <w:rPr>
          <w:lang w:val="ru-RU"/>
        </w:rPr>
      </w:pPr>
      <w:r w:rsidRPr="00B34B2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Предметные результаты изучения учебного предмета «Физическая культура» отражают опыт обучающихся в физкультурной деятельности.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В составе предметных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</w:t>
      </w:r>
      <w:r w:rsidRPr="00B34B29">
        <w:rPr>
          <w:rFonts w:ascii="Times New Roman" w:hAnsi="Times New Roman"/>
          <w:color w:val="000000"/>
          <w:sz w:val="28"/>
          <w:lang w:val="ru-RU"/>
        </w:rPr>
        <w:lastRenderedPageBreak/>
        <w:t>способы действий, специфические для предметной области «Физическая культура» периода развит</w:t>
      </w:r>
      <w:r w:rsidRPr="00B34B29">
        <w:rPr>
          <w:rFonts w:ascii="Times New Roman" w:hAnsi="Times New Roman"/>
          <w:color w:val="000000"/>
          <w:sz w:val="28"/>
          <w:lang w:val="ru-RU"/>
        </w:rPr>
        <w:t>ия начального общего образования, виды деятельности по получению новых знаний, их интерпретации, преобразованию и применению в различных учебных и новых ситуациях.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В состав предметных результатов по освоению обязательного содержания включены физические упр</w:t>
      </w:r>
      <w:r w:rsidRPr="00B34B29">
        <w:rPr>
          <w:rFonts w:ascii="Times New Roman" w:hAnsi="Times New Roman"/>
          <w:color w:val="000000"/>
          <w:sz w:val="28"/>
          <w:lang w:val="ru-RU"/>
        </w:rPr>
        <w:t>ажнения: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</w:t>
      </w:r>
      <w:r w:rsidRPr="00B34B29">
        <w:rPr>
          <w:rFonts w:ascii="Times New Roman" w:hAnsi="Times New Roman"/>
          <w:color w:val="000000"/>
          <w:sz w:val="28"/>
          <w:lang w:val="ru-RU"/>
        </w:rPr>
        <w:t>й сложностью всех движений;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игровые упражнения, состоящие из естественных видов действий (элементарных движений, бега, бросков и других), которые выполняются в разнообразных вариантах в соответствии с изменяющейся игровой ситуацией и оцениваются по эффекти</w:t>
      </w:r>
      <w:r w:rsidRPr="00B34B29">
        <w:rPr>
          <w:rFonts w:ascii="Times New Roman" w:hAnsi="Times New Roman"/>
          <w:color w:val="000000"/>
          <w:sz w:val="28"/>
          <w:lang w:val="ru-RU"/>
        </w:rPr>
        <w:t>вности влияния на организм в целом и по конечному результату действия (например, точнее бросить, быстрее добежать, выполнить в соответствии с предлагаемой техникой выполнения или конечным результатом задания);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туристические физические упражнения, включающи</w:t>
      </w:r>
      <w:r w:rsidRPr="00B34B29">
        <w:rPr>
          <w:rFonts w:ascii="Times New Roman" w:hAnsi="Times New Roman"/>
          <w:color w:val="000000"/>
          <w:sz w:val="28"/>
          <w:lang w:val="ru-RU"/>
        </w:rPr>
        <w:t>е ходьбу, бег, прыжки, преодоление препятствий, ходьбу на лыжах, езду 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спортивные упражнения объедин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последней группе в программе по </w:t>
      </w:r>
      <w:r w:rsidRPr="00B34B29">
        <w:rPr>
          <w:rFonts w:ascii="Times New Roman" w:hAnsi="Times New Roman"/>
          <w:color w:val="000000"/>
          <w:sz w:val="28"/>
          <w:lang w:val="ru-RU"/>
        </w:rPr>
        <w:t>физической культуре условно относятся некоторые физические упражнения первых трех групп, если им присущи 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Предметные результат</w:t>
      </w:r>
      <w:r w:rsidRPr="00B34B29">
        <w:rPr>
          <w:rFonts w:ascii="Times New Roman" w:hAnsi="Times New Roman"/>
          <w:color w:val="000000"/>
          <w:sz w:val="28"/>
          <w:lang w:val="ru-RU"/>
        </w:rPr>
        <w:t>ы представлены по годам обучения и отражают сформированность у обучающихся определенных умений.</w:t>
      </w:r>
      <w:bookmarkStart w:id="13" w:name="_Toc101876896"/>
      <w:bookmarkEnd w:id="13"/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B34B29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физической культуре: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Знания о физической культур</w:t>
      </w:r>
      <w:r w:rsidRPr="00B34B29">
        <w:rPr>
          <w:rFonts w:ascii="Times New Roman" w:hAnsi="Times New Roman"/>
          <w:color w:val="000000"/>
          <w:sz w:val="28"/>
          <w:lang w:val="ru-RU"/>
        </w:rPr>
        <w:t>е: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различать основные предметные области физической культуры (гимнастика, игры, туризм, спорт);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 xml:space="preserve">формулировать правила составления распорядка дня с использованием знаний принципов личной гигиены, требований к одежде и обуви для </w:t>
      </w:r>
      <w:r w:rsidRPr="00B34B29">
        <w:rPr>
          <w:rFonts w:ascii="Times New Roman" w:hAnsi="Times New Roman"/>
          <w:color w:val="000000"/>
          <w:sz w:val="28"/>
          <w:lang w:val="ru-RU"/>
        </w:rPr>
        <w:lastRenderedPageBreak/>
        <w:t>занятий физическими упражнени</w:t>
      </w:r>
      <w:r w:rsidRPr="00B34B29">
        <w:rPr>
          <w:rFonts w:ascii="Times New Roman" w:hAnsi="Times New Roman"/>
          <w:color w:val="000000"/>
          <w:sz w:val="28"/>
          <w:lang w:val="ru-RU"/>
        </w:rPr>
        <w:t>ями в зале и на улице, иметь представление о здоровом образе жизни, о важности ведения активного образа жизни, формулировать основные правила безопасного поведения в местах занятий физическими упражнениями (в спортивном зале, на спортивной площадке, в басс</w:t>
      </w:r>
      <w:r w:rsidRPr="00B34B29">
        <w:rPr>
          <w:rFonts w:ascii="Times New Roman" w:hAnsi="Times New Roman"/>
          <w:color w:val="000000"/>
          <w:sz w:val="28"/>
          <w:lang w:val="ru-RU"/>
        </w:rPr>
        <w:t>ейне);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формулировать простейшие правила закаливания и организации самостоятельных занятий физическими упражнениями, применять их в повседневной жизни, понимать и раскрывать значение регулярного выполнения гимнастических упражнений для гармоничного развития</w:t>
      </w:r>
      <w:r w:rsidRPr="00B34B29">
        <w:rPr>
          <w:rFonts w:ascii="Times New Roman" w:hAnsi="Times New Roman"/>
          <w:color w:val="000000"/>
          <w:sz w:val="28"/>
          <w:lang w:val="ru-RU"/>
        </w:rPr>
        <w:t>, описывать формы наблюдения за динамикой развития гибкости и координационных способностей;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видах разминки.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</w:t>
      </w:r>
      <w:r w:rsidRPr="00B34B29">
        <w:rPr>
          <w:rFonts w:ascii="Times New Roman" w:hAnsi="Times New Roman"/>
          <w:color w:val="000000"/>
          <w:sz w:val="28"/>
          <w:lang w:val="ru-RU"/>
        </w:rPr>
        <w:t>ажнениями: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выбирать гимнастические упражнения для формирования стопы, осанки в положении стоя, сидя и при ходьбе, упражнения для развития гибкости и координации;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составлять и выполнять индивидуальный распорядок дня с включением утренней гимнастики, физкуль</w:t>
      </w:r>
      <w:r w:rsidRPr="00B34B29">
        <w:rPr>
          <w:rFonts w:ascii="Times New Roman" w:hAnsi="Times New Roman"/>
          <w:color w:val="000000"/>
          <w:sz w:val="28"/>
          <w:lang w:val="ru-RU"/>
        </w:rPr>
        <w:t>тминуток, выполнения упражнений гимнастики, измерять и демонстрировать в записи индивидуальные показатели длины и массы тела, сравнивать их значения с рекомендуемыми для гармоничного развития значениями.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</w:t>
      </w:r>
      <w:r w:rsidRPr="00B34B29">
        <w:rPr>
          <w:rFonts w:ascii="Times New Roman" w:hAnsi="Times New Roman"/>
          <w:color w:val="000000"/>
          <w:sz w:val="28"/>
          <w:lang w:val="ru-RU"/>
        </w:rPr>
        <w:t>вные эстафеты, строевые упражнения: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участвовать в спортивных эстафетах, развивающих подвижных играх, в том числе ролевых, с заданиями на выполнение движений под музыку и с использованием танцевальных шагов, выполнять игровые задания для знакомства с видами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 спорта, плаванием, основами туристической деятельности, общаться и взаимодействовать в игровой деятельности, выполнять команды и строевые упражнения.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pacing w:val="-4"/>
          <w:sz w:val="28"/>
          <w:lang w:val="ru-RU"/>
        </w:rPr>
        <w:t xml:space="preserve">осваивать технику выполнения </w:t>
      </w:r>
      <w:r w:rsidRPr="00B34B29">
        <w:rPr>
          <w:rFonts w:ascii="Times New Roman" w:hAnsi="Times New Roman"/>
          <w:color w:val="000000"/>
          <w:spacing w:val="-4"/>
          <w:sz w:val="28"/>
          <w:lang w:val="ru-RU"/>
        </w:rPr>
        <w:t>гимнастических упражнений для формирования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 опорно-двигательного аппарата, включая гимнастический шаг, мягкий бег; 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упражнения основной гимнастики на развитие физических качеств (гибкость, координация), эффективность развития которых приходится на период на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чального </w:t>
      </w:r>
      <w:r w:rsidRPr="00B34B29">
        <w:rPr>
          <w:rFonts w:ascii="Times New Roman" w:hAnsi="Times New Roman"/>
          <w:color w:val="000000"/>
          <w:spacing w:val="-4"/>
          <w:sz w:val="28"/>
          <w:lang w:val="ru-RU"/>
        </w:rPr>
        <w:t>общего образования, и развития силы, основанной на удержании собственного веса;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lastRenderedPageBreak/>
        <w:t>осваивать гимнастические упражнения на развитие моторики, координационно-скоростных способностей, в том числе с использованием гимнастических предметов (скакалка, мяч)</w:t>
      </w:r>
      <w:r w:rsidRPr="00B34B29">
        <w:rPr>
          <w:rFonts w:ascii="Times New Roman" w:hAnsi="Times New Roman"/>
          <w:color w:val="000000"/>
          <w:sz w:val="28"/>
          <w:lang w:val="ru-RU"/>
        </w:rPr>
        <w:t>;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осваивать гимнастические упражнения, направленные на развитие жизненно важных навыков и умений (группировка, кувырки, повороты в обе стороны, равновесие на каждой ноге попеременно, прыжки толчком с двух ног вперед, назад, с поворотом в обе стороны;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осваи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вать способы игровой деятельности. 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B34B29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B34B29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B34B29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B34B29">
        <w:rPr>
          <w:rFonts w:ascii="Times New Roman" w:hAnsi="Times New Roman"/>
          <w:color w:val="000000"/>
          <w:sz w:val="28"/>
          <w:lang w:val="ru-RU"/>
        </w:rPr>
        <w:t>обучающийся достигнет следующих предметных результатов по отдельным темам программы по физической культуре: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описывать технику выполнения освоенных гимнастических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 упражнений по видам разминки, отмечать динамику развития личных физических качеств: гибкости, силы, координационно-скоростных способностей;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 xml:space="preserve">кратко излагать историю физической культуры, гимнастики, олимпийского движения, некоторых видов спорта, излагать и </w:t>
      </w:r>
      <w:r w:rsidRPr="00B34B29">
        <w:rPr>
          <w:rFonts w:ascii="Times New Roman" w:hAnsi="Times New Roman"/>
          <w:color w:val="000000"/>
          <w:sz w:val="28"/>
          <w:lang w:val="ru-RU"/>
        </w:rPr>
        <w:t>находить информацию о ГТО, его нормативов, описывать технику удержания на воде и основных общеразвивающих гимнастических упражнений как жизненно важных навыков человека, понимать и раскрывать правила поведения на воде, формулировать правила проведения водн</w:t>
      </w:r>
      <w:r w:rsidRPr="00B34B29">
        <w:rPr>
          <w:rFonts w:ascii="Times New Roman" w:hAnsi="Times New Roman"/>
          <w:color w:val="000000"/>
          <w:sz w:val="28"/>
          <w:lang w:val="ru-RU"/>
        </w:rPr>
        <w:t>ых процедур, воздушных и солнечных ванн, гигиенические правила при выполнении физических упражнений, во время купания и занятий плаванием, характеризовать умение плавать.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</w:t>
      </w:r>
      <w:r w:rsidRPr="00B34B29">
        <w:rPr>
          <w:rFonts w:ascii="Times New Roman" w:hAnsi="Times New Roman"/>
          <w:color w:val="000000"/>
          <w:sz w:val="28"/>
          <w:lang w:val="ru-RU"/>
        </w:rPr>
        <w:t>ье формирующими физическими упражнениями: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выбирать и составлять комплексы упражнений основной гимнастики для выполнения определенных задач, включая формирование свода стопы, укрепление определенных групп мышц, увеличение подвижности суставов;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 xml:space="preserve">использовать </w:t>
      </w:r>
      <w:r w:rsidRPr="00B34B29">
        <w:rPr>
          <w:rFonts w:ascii="Times New Roman" w:hAnsi="Times New Roman"/>
          <w:color w:val="000000"/>
          <w:sz w:val="28"/>
          <w:lang w:val="ru-RU"/>
        </w:rPr>
        <w:t>технику контроля за соблюдением осанки и правильной постановки стопы при ходьбе, характеризовать основные показатели физических качеств и способностей человека (гибкость, сила, выносливость, координационные и скоростные способности) и перечислять возрастно</w:t>
      </w:r>
      <w:r w:rsidRPr="00B34B29">
        <w:rPr>
          <w:rFonts w:ascii="Times New Roman" w:hAnsi="Times New Roman"/>
          <w:color w:val="000000"/>
          <w:sz w:val="28"/>
          <w:lang w:val="ru-RU"/>
        </w:rPr>
        <w:t>й период для их эффективного развития;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принимать решения в условиях игровой деятельности, оценивать правила безопасности в процессе игры;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 xml:space="preserve">знать основные строевые команды. 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lastRenderedPageBreak/>
        <w:t>с</w:t>
      </w:r>
      <w:r w:rsidRPr="00B34B29">
        <w:rPr>
          <w:rFonts w:ascii="Times New Roman" w:hAnsi="Times New Roman"/>
          <w:color w:val="000000"/>
          <w:sz w:val="28"/>
          <w:lang w:val="ru-RU"/>
        </w:rPr>
        <w:t>оставлять письменно и выполнять индивидуальный распорядок дня с включением утренней гимнастики, физкультминуток, регулярных упражнений гимнастики, измерять, сравнивать динамику развития физических качеств и способностей: гибкости, координационных способнос</w:t>
      </w:r>
      <w:r w:rsidRPr="00B34B29">
        <w:rPr>
          <w:rFonts w:ascii="Times New Roman" w:hAnsi="Times New Roman"/>
          <w:color w:val="000000"/>
          <w:sz w:val="28"/>
          <w:lang w:val="ru-RU"/>
        </w:rPr>
        <w:t>тей, измерять (пальпаторно) частоту сердечных сокращений при выполнении упражнений с различной нагрузкой;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классифицировать виды физических упражнений в соответствии с определенным классификационным признаком: по признаку исторически сложившихся систем физи</w:t>
      </w:r>
      <w:r w:rsidRPr="00B34B29">
        <w:rPr>
          <w:rFonts w:ascii="Times New Roman" w:hAnsi="Times New Roman"/>
          <w:color w:val="000000"/>
          <w:sz w:val="28"/>
          <w:lang w:val="ru-RU"/>
        </w:rPr>
        <w:t>ческого воспитания, по преимущественной целевой направленности их использования, по преимущественному воздействию на развитие отдельных качеств (способностей) человека.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эстафеты, командные перестроен</w:t>
      </w:r>
      <w:r w:rsidRPr="00B34B29">
        <w:rPr>
          <w:rFonts w:ascii="Times New Roman" w:hAnsi="Times New Roman"/>
          <w:color w:val="000000"/>
          <w:sz w:val="28"/>
          <w:lang w:val="ru-RU"/>
        </w:rPr>
        <w:t>ия: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участвовать в играх и игровых заданиях, спортивных эстафетах; устанавливать ролевое участие членов команды; выполнять перестроения.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осваивать физические упражнения на развитие гиб</w:t>
      </w:r>
      <w:r w:rsidRPr="00B34B29">
        <w:rPr>
          <w:rFonts w:ascii="Times New Roman" w:hAnsi="Times New Roman"/>
          <w:color w:val="000000"/>
          <w:sz w:val="28"/>
          <w:lang w:val="ru-RU"/>
        </w:rPr>
        <w:t>кости и координационно-скоростных способностей;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перемещения гимнастическим шагом, мягким бегом вперед, назад, прыжками, подскоками, галопом;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выполнения подводящих, гимнастических и акр</w:t>
      </w:r>
      <w:r w:rsidRPr="00B34B29">
        <w:rPr>
          <w:rFonts w:ascii="Times New Roman" w:hAnsi="Times New Roman"/>
          <w:color w:val="000000"/>
          <w:sz w:val="28"/>
          <w:lang w:val="ru-RU"/>
        </w:rPr>
        <w:t>обатических упражнений, танцевальных шагов, работы с гимнастическими предметами для развития моторики, пространственного воображения, меткости, гибкости, координационно-скоростных способностей;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демонстрировать равновесие стоя и в полуприседе на каждой ноге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 попеременно, прыжки на месте с полуповоротом с прямыми ногами и в группировке (в обе стороны);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осваивать технику плавания одним или несколькими спортивными стилями плавания (при наличии материально-технического обеспечения).</w:t>
      </w:r>
      <w:bookmarkStart w:id="14" w:name="_Toc101876898"/>
      <w:bookmarkEnd w:id="14"/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34B29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представлять и описывать структуру спортивного движения в нашей стране, формулировать отличие задач физической культу</w:t>
      </w:r>
      <w:r w:rsidRPr="00B34B29">
        <w:rPr>
          <w:rFonts w:ascii="Times New Roman" w:hAnsi="Times New Roman"/>
          <w:color w:val="000000"/>
          <w:sz w:val="28"/>
          <w:lang w:val="ru-RU"/>
        </w:rPr>
        <w:t>ры от задач спорта;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 xml:space="preserve">выполнять задания на составление комплексов физических упражнений по преимущественной целевой направленности их использования, находить и </w:t>
      </w:r>
      <w:r w:rsidRPr="00B34B29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материал по заданной теме, объяснять связь физических упражнений для формирования и у</w:t>
      </w:r>
      <w:r w:rsidRPr="00B34B29">
        <w:rPr>
          <w:rFonts w:ascii="Times New Roman" w:hAnsi="Times New Roman"/>
          <w:color w:val="000000"/>
          <w:sz w:val="28"/>
          <w:lang w:val="ru-RU"/>
        </w:rPr>
        <w:t>крепления здоровья, развития памяти, разговорной речи, мышления;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представлять и описывать общее строение человека, называть основные части костного скелета человека и основные группы мышц;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описывать технику выполнения освоенных физических упражнений;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форму</w:t>
      </w:r>
      <w:r w:rsidRPr="00B34B29">
        <w:rPr>
          <w:rFonts w:ascii="Times New Roman" w:hAnsi="Times New Roman"/>
          <w:color w:val="000000"/>
          <w:sz w:val="28"/>
          <w:lang w:val="ru-RU"/>
        </w:rPr>
        <w:t>лировать основные правила безопасного поведения на занятиях по физической культуре;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находить информацию о возрастных периодах, когда эффективно развивается каждое из следующих физических качеств: гибкость, координация, быстрота, сила, выносливость;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различать упражнения по воздействию на развитие основных физических качеств и способностей человека;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 xml:space="preserve">различать упражнения на развитие моторики; 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объяснять технику дыхания под водой, технику удержания тела на воде;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 xml:space="preserve">формулировать основные правила выполнения </w:t>
      </w:r>
      <w:r w:rsidRPr="00B34B29">
        <w:rPr>
          <w:rFonts w:ascii="Times New Roman" w:hAnsi="Times New Roman"/>
          <w:color w:val="000000"/>
          <w:sz w:val="28"/>
          <w:lang w:val="ru-RU"/>
        </w:rPr>
        <w:t>спортивных упражнений (по виду спорта на выбор);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выявлять характерные ошибки при выполнении физических упражнений.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самостоятельно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 проводить разминку по ее видам: общую, партерную, разминку у опоры, характеризовать комплексы гимнастических упражнений по целевому назначению;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организовывать проведение игр, игровых заданий и спортивных эстафет (на выбор).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Самостоятельные наблюдения за ф</w:t>
      </w:r>
      <w:r w:rsidRPr="00B34B29">
        <w:rPr>
          <w:rFonts w:ascii="Times New Roman" w:hAnsi="Times New Roman"/>
          <w:color w:val="000000"/>
          <w:sz w:val="28"/>
          <w:lang w:val="ru-RU"/>
        </w:rPr>
        <w:t>изическим развитием и физической подготовленностью: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определять максимально допустимую для себя нагрузку (амплитуду движения) при выполнении физического упражнения, оценивать и объяснять меру воздействия того или иного упражнения (по заданию) на основные фи</w:t>
      </w:r>
      <w:r w:rsidRPr="00B34B29">
        <w:rPr>
          <w:rFonts w:ascii="Times New Roman" w:hAnsi="Times New Roman"/>
          <w:color w:val="000000"/>
          <w:sz w:val="28"/>
          <w:lang w:val="ru-RU"/>
        </w:rPr>
        <w:t>зические качества и способности;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проводить наблюдения за своим дыханием при выполнении упражнений основной гимнастики.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эстафеты: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составлять, организовывать и проводить игры и игровые задания;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выполня</w:t>
      </w:r>
      <w:r w:rsidRPr="00B34B29">
        <w:rPr>
          <w:rFonts w:ascii="Times New Roman" w:hAnsi="Times New Roman"/>
          <w:color w:val="000000"/>
          <w:sz w:val="28"/>
          <w:lang w:val="ru-RU"/>
        </w:rPr>
        <w:t>ть ролевые задания при проведении спортивных эстафет с гимнастическим предметом/без гимнастического предмета (организатор эстафеты, главный судья, капитан, член команды).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lastRenderedPageBreak/>
        <w:t>Физическое совершенствование.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 xml:space="preserve">осваивать и </w:t>
      </w:r>
      <w:r w:rsidRPr="00B34B29">
        <w:rPr>
          <w:rFonts w:ascii="Times New Roman" w:hAnsi="Times New Roman"/>
          <w:color w:val="000000"/>
          <w:sz w:val="28"/>
          <w:lang w:val="ru-RU"/>
        </w:rPr>
        <w:t>выполнять технику разучиваемых физических упражнений и комбинаций гимнастических упражнений с использованием в том числе танцевальных шагов, поворотов, прыжков;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осваивать и выполнять технику спортивного плавания стилями (на выбор): брасс, кроль на спине, к</w:t>
      </w:r>
      <w:r w:rsidRPr="00B34B29">
        <w:rPr>
          <w:rFonts w:ascii="Times New Roman" w:hAnsi="Times New Roman"/>
          <w:color w:val="000000"/>
          <w:sz w:val="28"/>
          <w:lang w:val="ru-RU"/>
        </w:rPr>
        <w:t>роль;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осваивать технику выполнения комплексов гимнастических упражнений для развития гибкости, координационно-скоростных способностей;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при выполнении организующих упражнений и жизненно важных навыков двигательной деятельности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 человека, такие как: построение и перестроение, перемещения различными способами передвижения, группировка, перекаты, повороты, прыжки, удержание на воде, дыхание под водой и другие;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проявлять физические качества: гибкость, координацию – и демонстрировать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 динамику их развития;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занятий;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осваивать строевой и походный шаг.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деятельность: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стилей спортивн</w:t>
      </w:r>
      <w:r w:rsidRPr="00B34B29">
        <w:rPr>
          <w:rFonts w:ascii="Times New Roman" w:hAnsi="Times New Roman"/>
          <w:color w:val="000000"/>
          <w:sz w:val="28"/>
          <w:lang w:val="ru-RU"/>
        </w:rPr>
        <w:t>ого плавания (брасс, кроль) с динамикой улучшения показателей скорости при плавании на определенное расстояние;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осваивать комплексы гимнастических упражнений и упражнений акробатики с использованием и без использования гимнастических предметов (мяч, скакал</w:t>
      </w:r>
      <w:r w:rsidRPr="00B34B29">
        <w:rPr>
          <w:rFonts w:ascii="Times New Roman" w:hAnsi="Times New Roman"/>
          <w:color w:val="000000"/>
          <w:sz w:val="28"/>
          <w:lang w:val="ru-RU"/>
        </w:rPr>
        <w:t>ка);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прыжков, поворотов, равновесий, включая: серию поворотов и прыжков на девяносто и сто восемьдесят градусов, прыжки с толчком одной ногой, обеими ногами с прямыми и согнутыми коленями, прямо и с полуповоротом, с места и с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 разбега, прыжки и подскоки через вращающуюся скакалку;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ходьбы на лыжах (при возможных погодных условиях), бега на скорость, метания теннисного мяча в заданную цель, прыжков в высоту через планку, прыжков в длину и иное;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осва</w:t>
      </w:r>
      <w:r w:rsidRPr="00B34B29">
        <w:rPr>
          <w:rFonts w:ascii="Times New Roman" w:hAnsi="Times New Roman"/>
          <w:color w:val="000000"/>
          <w:sz w:val="28"/>
          <w:lang w:val="ru-RU"/>
        </w:rPr>
        <w:t>ивать универсальные умения при выполнении специальных физических упражнений, входящих в программу начальной подготовки по виду спорта (по выбору).</w:t>
      </w:r>
      <w:bookmarkStart w:id="15" w:name="_Toc101876899"/>
      <w:bookmarkEnd w:id="15"/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34B29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</w:t>
      </w:r>
      <w:r w:rsidRPr="00B34B29">
        <w:rPr>
          <w:rFonts w:ascii="Times New Roman" w:hAnsi="Times New Roman"/>
          <w:color w:val="000000"/>
          <w:sz w:val="28"/>
          <w:lang w:val="ru-RU"/>
        </w:rPr>
        <w:t>мы по физической культуре: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lastRenderedPageBreak/>
        <w:t>Знания о физической культуре: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определять и кратко характеризовать физическую культуру, ее роль в общей культуре человека, пересказывать тексты по истории физической культуры, олимпизма, понимать и раскрывать связь физической куль</w:t>
      </w:r>
      <w:r w:rsidRPr="00B34B29">
        <w:rPr>
          <w:rFonts w:ascii="Times New Roman" w:hAnsi="Times New Roman"/>
          <w:color w:val="000000"/>
          <w:sz w:val="28"/>
          <w:lang w:val="ru-RU"/>
        </w:rPr>
        <w:t>туры с трудовой и военной деятельностью;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называть направления физической культуры в классификации физических упражнений по признаку исторически сложившихся систем физического воспитания;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понимать и перечислять физические упражнения в классификации по преим</w:t>
      </w:r>
      <w:r w:rsidRPr="00B34B29">
        <w:rPr>
          <w:rFonts w:ascii="Times New Roman" w:hAnsi="Times New Roman"/>
          <w:color w:val="000000"/>
          <w:sz w:val="28"/>
          <w:lang w:val="ru-RU"/>
        </w:rPr>
        <w:t>ущественной целевой направленности;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формулировать основные задачи физической культуры, объяснять отличия задач физической культуры от задач спорта;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характеризовать туристическую деятельность, ее место в классификации физических упражнений по признаку истор</w:t>
      </w:r>
      <w:r w:rsidRPr="00B34B29">
        <w:rPr>
          <w:rFonts w:ascii="Times New Roman" w:hAnsi="Times New Roman"/>
          <w:color w:val="000000"/>
          <w:sz w:val="28"/>
          <w:lang w:val="ru-RU"/>
        </w:rPr>
        <w:t>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ситуациях;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давать основные определения по организации строевых упражнений: строй, фланг, фронт, интервал,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 дистанция, направляющий, замыкающий, шеренга, колонна;</w:t>
      </w:r>
    </w:p>
    <w:p w:rsidR="00047EEA" w:rsidRPr="00B34B29" w:rsidRDefault="00B34B29">
      <w:pPr>
        <w:spacing w:after="0" w:line="264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знать строевые команды;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знать и применять методику определения результатов развития физических качеств и способностей: гибкости, координационно-скоростных способностей;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 xml:space="preserve">определять ситуации, требующие </w:t>
      </w:r>
      <w:r w:rsidRPr="00B34B29">
        <w:rPr>
          <w:rFonts w:ascii="Times New Roman" w:hAnsi="Times New Roman"/>
          <w:color w:val="000000"/>
          <w:sz w:val="28"/>
          <w:lang w:val="ru-RU"/>
        </w:rPr>
        <w:t>применения правил предупреждения травматизма;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определять состав спортивной одежды в зависимости от погодных условий и условий занятий;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 xml:space="preserve">различать гимнастические упражнения по воздействию на развитие физических качеств (сила, быстрота, координация, </w:t>
      </w:r>
      <w:r w:rsidRPr="00B34B29">
        <w:rPr>
          <w:rFonts w:ascii="Times New Roman" w:hAnsi="Times New Roman"/>
          <w:color w:val="000000"/>
          <w:sz w:val="28"/>
          <w:lang w:val="ru-RU"/>
        </w:rPr>
        <w:t>гибкость).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деятельности: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составлять индивидуальный режим дня, вести дневник наблюдений за своим физическим развитием, в том числе оценивая свое состояние после закаливающих процедур;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 xml:space="preserve">измерять показатели развития физических качеств и </w:t>
      </w:r>
      <w:r w:rsidRPr="00B34B29">
        <w:rPr>
          <w:rFonts w:ascii="Times New Roman" w:hAnsi="Times New Roman"/>
          <w:color w:val="000000"/>
          <w:sz w:val="28"/>
          <w:lang w:val="ru-RU"/>
        </w:rPr>
        <w:t>способностей по методикам программы по физической культуре (гибкость, координационно-скоростные способности);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объяснять технику разученных гимнастических упражнений и специальных физических упражнений по виду спорта (по выбору);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общаться и взаимодействоват</w:t>
      </w:r>
      <w:r w:rsidRPr="00B34B29">
        <w:rPr>
          <w:rFonts w:ascii="Times New Roman" w:hAnsi="Times New Roman"/>
          <w:color w:val="000000"/>
          <w:sz w:val="28"/>
          <w:lang w:val="ru-RU"/>
        </w:rPr>
        <w:t>ь в игровой деятельности;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комплексы упражнений по заданной цели: на развитие гибкости, координации, быстроты, моторики, улучшение подвижности суставов, увеличение эластичности мышц, формирование стопы и осанки, развитие меткости и другие;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сост</w:t>
      </w:r>
      <w:r w:rsidRPr="00B34B29">
        <w:rPr>
          <w:rFonts w:ascii="Times New Roman" w:hAnsi="Times New Roman"/>
          <w:color w:val="000000"/>
          <w:sz w:val="28"/>
          <w:lang w:val="ru-RU"/>
        </w:rPr>
        <w:t>авлять, организовывать и проводить подвижные игры с элементами соревновательной деятельности.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Физическое совершенствование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самостоятельному выполнению упражнений в оздоровительных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 формах занятий (гимнастические минутки, утренняя гимнастика, учебно-тренировочный процесс);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</w:t>
      </w:r>
      <w:r w:rsidRPr="00B34B29">
        <w:rPr>
          <w:rFonts w:ascii="Times New Roman" w:hAnsi="Times New Roman"/>
          <w:color w:val="000000"/>
          <w:sz w:val="28"/>
          <w:lang w:val="ru-RU"/>
        </w:rPr>
        <w:t>ки развития физических качеств и способностей;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сокращений;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осваивать навыки по самостоятельному выполн</w:t>
      </w:r>
      <w:r w:rsidRPr="00B34B29">
        <w:rPr>
          <w:rFonts w:ascii="Times New Roman" w:hAnsi="Times New Roman"/>
          <w:color w:val="000000"/>
          <w:sz w:val="28"/>
          <w:lang w:val="ru-RU"/>
        </w:rPr>
        <w:t>ению гимнастических упражнений при различных видах разминки: общей, партерной, разминки у опоры – в целях обеспечения нагрузки на группы мышц в различных положениях(в движении, лежа, сидя, стоя);</w:t>
      </w:r>
    </w:p>
    <w:p w:rsidR="00047EEA" w:rsidRPr="00B34B29" w:rsidRDefault="00B34B29">
      <w:pPr>
        <w:spacing w:after="0" w:line="252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 xml:space="preserve"> принимать на себя ответственность за результаты эффективног</w:t>
      </w:r>
      <w:r w:rsidRPr="00B34B29">
        <w:rPr>
          <w:rFonts w:ascii="Times New Roman" w:hAnsi="Times New Roman"/>
          <w:color w:val="000000"/>
          <w:sz w:val="28"/>
          <w:lang w:val="ru-RU"/>
        </w:rPr>
        <w:t>о развития собственных физических качеств.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деятельность: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осваивать и показывать универсальные умения при выполнении организующих упражнений;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осваивать технику выполнения спортивных упражнений;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вза</w:t>
      </w:r>
      <w:r w:rsidRPr="00B34B29">
        <w:rPr>
          <w:rFonts w:ascii="Times New Roman" w:hAnsi="Times New Roman"/>
          <w:color w:val="000000"/>
          <w:sz w:val="28"/>
          <w:lang w:val="ru-RU"/>
        </w:rPr>
        <w:t>имодействию в парах и группах при разучивании специальных физических упражнений;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проявлять физические качества гибкости, координации и быстроты при выполнении специальных физических упражнений и упражнений основной гимнастики;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выявлять характерные ошибки п</w:t>
      </w:r>
      <w:r w:rsidRPr="00B34B29">
        <w:rPr>
          <w:rFonts w:ascii="Times New Roman" w:hAnsi="Times New Roman"/>
          <w:color w:val="000000"/>
          <w:sz w:val="28"/>
          <w:lang w:val="ru-RU"/>
        </w:rPr>
        <w:t>ри выполнении гимнастических упражнений и техники плавания;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различать, выполнять и озвучивать строевые команды;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взаимодействию в группах при разучивании и выполнении физических упражнений;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</w:t>
      </w:r>
      <w:r w:rsidRPr="00B34B29">
        <w:rPr>
          <w:rFonts w:ascii="Times New Roman" w:hAnsi="Times New Roman"/>
          <w:color w:val="000000"/>
          <w:sz w:val="28"/>
          <w:lang w:val="ru-RU"/>
        </w:rPr>
        <w:t>ку различных стилей плавания (на выбор), выполнять плавание на скорость;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lastRenderedPageBreak/>
        <w:t>описывать и демонстрировать правила соревновательной деятельности по виду спорта (на выбор);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занятиях физической культурой и спортом;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демонс</w:t>
      </w:r>
      <w:r w:rsidRPr="00B34B29">
        <w:rPr>
          <w:rFonts w:ascii="Times New Roman" w:hAnsi="Times New Roman"/>
          <w:color w:val="000000"/>
          <w:sz w:val="28"/>
          <w:lang w:val="ru-RU"/>
        </w:rPr>
        <w:t>трировать технику удержания гимнастических предметов (мяч, скакалка) при передаче, броске, ловле, вращении, перекатах;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демонстрировать технику выполнения равновесий, поворотов, прыжков толчком с одной ноги (попеременно), на месте и с разбега;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 xml:space="preserve">осваивать </w:t>
      </w:r>
      <w:r w:rsidRPr="00B34B29">
        <w:rPr>
          <w:rFonts w:ascii="Times New Roman" w:hAnsi="Times New Roman"/>
          <w:color w:val="000000"/>
          <w:sz w:val="28"/>
          <w:lang w:val="ru-RU"/>
        </w:rPr>
        <w:t>технику выполнения акробатических упражнений (кувырок, колесо, шпагат/полушпагат, мост из различных положений по выбору, стойка на руках);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осваивать технику танцевальных шагов, выполняемых индивидуально, парами, в группах;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моделировать комплексы упражнений</w:t>
      </w:r>
      <w:r w:rsidRPr="00B34B29">
        <w:rPr>
          <w:rFonts w:ascii="Times New Roman" w:hAnsi="Times New Roman"/>
          <w:color w:val="000000"/>
          <w:sz w:val="28"/>
          <w:lang w:val="ru-RU"/>
        </w:rPr>
        <w:t xml:space="preserve"> общей гимнастики по видам разминки (общая, партерная, у опоры);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в самостоятельной организации и проведении подвижных игр, игровых заданий, спортивных эстафет;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управлять эмоциями в процессе учеб</w:t>
      </w:r>
      <w:r w:rsidRPr="00B34B29">
        <w:rPr>
          <w:rFonts w:ascii="Times New Roman" w:hAnsi="Times New Roman"/>
          <w:color w:val="000000"/>
          <w:sz w:val="28"/>
          <w:lang w:val="ru-RU"/>
        </w:rPr>
        <w:t>ной и игровой деятельности;</w:t>
      </w:r>
    </w:p>
    <w:p w:rsidR="00047EEA" w:rsidRPr="00B34B29" w:rsidRDefault="00B34B29">
      <w:pPr>
        <w:spacing w:after="0" w:line="257" w:lineRule="auto"/>
        <w:ind w:firstLine="600"/>
        <w:jc w:val="both"/>
        <w:rPr>
          <w:lang w:val="ru-RU"/>
        </w:rPr>
      </w:pPr>
      <w:r w:rsidRPr="00B34B29">
        <w:rPr>
          <w:rFonts w:ascii="Times New Roman" w:hAnsi="Times New Roman"/>
          <w:color w:val="000000"/>
          <w:sz w:val="28"/>
          <w:lang w:val="ru-RU"/>
        </w:rPr>
        <w:t>осваивать технические действия из спортивных игр.</w:t>
      </w:r>
      <w:bookmarkStart w:id="16" w:name="_Toc101876900"/>
      <w:bookmarkEnd w:id="16"/>
    </w:p>
    <w:p w:rsidR="00047EEA" w:rsidRPr="00B34B29" w:rsidRDefault="00047EEA">
      <w:pPr>
        <w:rPr>
          <w:lang w:val="ru-RU"/>
        </w:rPr>
        <w:sectPr w:rsidR="00047EEA" w:rsidRPr="00B34B29">
          <w:pgSz w:w="11906" w:h="16383"/>
          <w:pgMar w:top="1134" w:right="850" w:bottom="1134" w:left="1701" w:header="720" w:footer="720" w:gutter="0"/>
          <w:cols w:space="720"/>
        </w:sectPr>
      </w:pPr>
    </w:p>
    <w:p w:rsidR="00047EEA" w:rsidRDefault="00B34B29">
      <w:pPr>
        <w:spacing w:after="0"/>
        <w:ind w:left="120"/>
      </w:pPr>
      <w:bookmarkStart w:id="17" w:name="block-54377479"/>
      <w:bookmarkEnd w:id="9"/>
      <w:r w:rsidRPr="00B34B2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47EEA" w:rsidRDefault="00B34B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047EEA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7EEA" w:rsidRDefault="00047EE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47EEA" w:rsidRDefault="00047E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47EEA" w:rsidRDefault="00047EEA">
            <w:pPr>
              <w:spacing w:after="0"/>
              <w:ind w:left="135"/>
            </w:pPr>
          </w:p>
        </w:tc>
      </w:tr>
      <w:tr w:rsidR="00047E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7EEA" w:rsidRDefault="00047E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7EEA" w:rsidRDefault="00047EEA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7EEA" w:rsidRDefault="00047EEA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7EEA" w:rsidRDefault="00047EEA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7EEA" w:rsidRDefault="00047E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7EEA" w:rsidRDefault="00047EEA"/>
        </w:tc>
      </w:tr>
      <w:tr w:rsidR="00047EEA" w:rsidRPr="00B34B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4B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7EEA" w:rsidRDefault="00047EEA"/>
        </w:tc>
      </w:tr>
      <w:tr w:rsidR="00047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общеразвивающими и здоровьеформирующими физическими упражнениями. </w:t>
            </w:r>
            <w:r>
              <w:rPr>
                <w:rFonts w:ascii="Times New Roman" w:hAnsi="Times New Roman"/>
                <w:color w:val="000000"/>
                <w:sz w:val="24"/>
              </w:rPr>
              <w:t>Самоконтроль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Строевые команды </w:t>
            </w:r>
            <w:r>
              <w:rPr>
                <w:rFonts w:ascii="Times New Roman" w:hAnsi="Times New Roman"/>
                <w:color w:val="000000"/>
                <w:sz w:val="24"/>
              </w:rPr>
              <w:t>и построения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7EEA" w:rsidRDefault="00047EEA"/>
        </w:tc>
      </w:tr>
      <w:tr w:rsidR="00047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Организующие команды и приёмы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7EEA" w:rsidRDefault="00047EEA"/>
        </w:tc>
      </w:tr>
      <w:tr w:rsidR="00047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7EEA" w:rsidRDefault="00047EEA"/>
        </w:tc>
      </w:tr>
      <w:tr w:rsidR="00047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47EEA" w:rsidRDefault="00047EEA"/>
        </w:tc>
      </w:tr>
    </w:tbl>
    <w:p w:rsidR="00047EEA" w:rsidRDefault="00047EEA">
      <w:pPr>
        <w:sectPr w:rsidR="00047E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7EEA" w:rsidRDefault="00B34B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047EEA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7EEA" w:rsidRDefault="00047EE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47EEA" w:rsidRDefault="00047E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47EEA" w:rsidRDefault="00047EEA">
            <w:pPr>
              <w:spacing w:after="0"/>
              <w:ind w:left="135"/>
            </w:pPr>
          </w:p>
        </w:tc>
      </w:tr>
      <w:tr w:rsidR="00047E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7EEA" w:rsidRDefault="00047E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7EEA" w:rsidRDefault="00047EEA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7EEA" w:rsidRDefault="00047EEA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7EEA" w:rsidRDefault="00047EEA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7EEA" w:rsidRDefault="00047E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7EEA" w:rsidRDefault="00047EEA"/>
        </w:tc>
      </w:tr>
      <w:tr w:rsidR="00047EEA" w:rsidRPr="00B34B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4B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навыков плавания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7EEA" w:rsidRDefault="00047EEA"/>
        </w:tc>
      </w:tr>
      <w:tr w:rsidR="00047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занятия общеразвивающими и здоровьеформирующими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расчёты и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7EEA" w:rsidRDefault="00047EEA"/>
        </w:tc>
      </w:tr>
      <w:tr w:rsidR="00047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техникой выполнения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Организующие команды и приёмы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7EEA" w:rsidRDefault="00047EEA"/>
        </w:tc>
      </w:tr>
      <w:tr w:rsidR="00047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упражнений для развития координации и развития жизненно важных навыков и умений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ввода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7EEA" w:rsidRDefault="00047EEA"/>
        </w:tc>
      </w:tr>
      <w:tr w:rsidR="00047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47EEA" w:rsidRDefault="00047EEA"/>
        </w:tc>
      </w:tr>
    </w:tbl>
    <w:p w:rsidR="00047EEA" w:rsidRDefault="00047EEA">
      <w:pPr>
        <w:sectPr w:rsidR="00047E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7EEA" w:rsidRDefault="00B34B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047EEA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7EEA" w:rsidRDefault="00047EE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47EEA" w:rsidRDefault="00047E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47EEA" w:rsidRDefault="00047EEA">
            <w:pPr>
              <w:spacing w:after="0"/>
              <w:ind w:left="135"/>
            </w:pPr>
          </w:p>
        </w:tc>
      </w:tr>
      <w:tr w:rsidR="00047E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7EEA" w:rsidRDefault="00047E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7EEA" w:rsidRDefault="00047EEA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7EEA" w:rsidRDefault="00047EEA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7EEA" w:rsidRDefault="00047EEA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7EEA" w:rsidRDefault="00047E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7EEA" w:rsidRDefault="00047EEA"/>
        </w:tc>
      </w:tr>
      <w:tr w:rsidR="00047EEA" w:rsidRPr="00B34B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4B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навыков плавания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7EEA" w:rsidRDefault="00047EEA"/>
        </w:tc>
      </w:tr>
      <w:tr w:rsidR="00047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Способы физкультурной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7EEA" w:rsidRDefault="00047EEA"/>
        </w:tc>
      </w:tr>
      <w:tr w:rsidR="00047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специальных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7EEA" w:rsidRDefault="00047EEA"/>
        </w:tc>
      </w:tr>
      <w:tr w:rsidR="00047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Комбинации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Туристические физические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полученных результатов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7EEA" w:rsidRDefault="00047EEA"/>
        </w:tc>
      </w:tr>
      <w:tr w:rsidR="00047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47EEA" w:rsidRDefault="00047EEA"/>
        </w:tc>
      </w:tr>
    </w:tbl>
    <w:p w:rsidR="00047EEA" w:rsidRDefault="00047EEA">
      <w:pPr>
        <w:sectPr w:rsidR="00047E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7EEA" w:rsidRDefault="00B34B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047EE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7EEA" w:rsidRDefault="00047EE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47EEA" w:rsidRDefault="00047E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47EEA" w:rsidRDefault="00047EEA">
            <w:pPr>
              <w:spacing w:after="0"/>
              <w:ind w:left="135"/>
            </w:pPr>
          </w:p>
        </w:tc>
      </w:tr>
      <w:tr w:rsidR="00047E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7EEA" w:rsidRDefault="00047E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7EEA" w:rsidRDefault="00047EE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7EEA" w:rsidRDefault="00047EE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7EEA" w:rsidRDefault="00047EE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7EEA" w:rsidRDefault="00047E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7EEA" w:rsidRDefault="00047EEA"/>
        </w:tc>
      </w:tr>
      <w:tr w:rsidR="00047EEA" w:rsidRPr="00B34B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4B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7EEA" w:rsidRDefault="00047EEA"/>
        </w:tc>
      </w:tr>
      <w:tr w:rsidR="00047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физкультурной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7EEA" w:rsidRDefault="00047EEA"/>
        </w:tc>
      </w:tr>
      <w:tr w:rsidR="00047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Физкультурно-оздоровительная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техникой выполнения специальных комплексов упражнений основной гимнастики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Универсальные умения по самостоятельному выполнению упражнений в оздоровительных формах занятий и выполнение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перемещений различными способами передвижений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7EEA" w:rsidRDefault="00047EEA"/>
        </w:tc>
      </w:tr>
      <w:tr w:rsidR="00047E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Универсальные умения выполнения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физических упражнений при взаимодействии в группах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плавания спортивными стилями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Универсальные умения удержания гимнастических предметов (мяч, скакалка) при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передаче, броске, ловле, вращении, перекатах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удержания равновесий, выполнения прыжков, поворотов, танцевальных шагов индивидуально и в группах, выполнения акробатических упражнений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подвижных игр, игровых заданий, спортивных эстафет. Организация участия в соревновательной деятельности, контрольно-тестовых упражнениях, сдаче нормативов ГТО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Игры и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задания, спортивные эстафеты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достигнутых результатов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7EEA" w:rsidRDefault="00047EEA"/>
        </w:tc>
      </w:tr>
      <w:tr w:rsidR="00047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47EEA" w:rsidRDefault="00047EEA"/>
        </w:tc>
      </w:tr>
    </w:tbl>
    <w:p w:rsidR="00047EEA" w:rsidRDefault="00047EEA">
      <w:pPr>
        <w:sectPr w:rsidR="00047E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7EEA" w:rsidRDefault="00047EEA">
      <w:pPr>
        <w:sectPr w:rsidR="00047E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7EEA" w:rsidRDefault="00B34B29">
      <w:pPr>
        <w:spacing w:after="0"/>
        <w:ind w:left="120"/>
      </w:pPr>
      <w:bookmarkStart w:id="18" w:name="block-54377480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47EEA" w:rsidRDefault="00B34B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 w:rsidR="00047EE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7EEA" w:rsidRDefault="00047EE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47EEA" w:rsidRDefault="00047E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47EEA" w:rsidRDefault="00047EEA">
            <w:pPr>
              <w:spacing w:after="0"/>
              <w:ind w:left="135"/>
            </w:pPr>
          </w:p>
        </w:tc>
      </w:tr>
      <w:tr w:rsidR="00047E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7EEA" w:rsidRDefault="00047E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7EEA" w:rsidRDefault="00047EE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7EEA" w:rsidRDefault="00047EE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7EEA" w:rsidRDefault="00047EE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7EEA" w:rsidRDefault="00047E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7EEA" w:rsidRDefault="00047E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7EEA" w:rsidRDefault="00047EEA"/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Физическая культура и спорт. Классификация физических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упражнений. Здоровый образ жизни. Распорядок дня и личная гигиена. Самоконтроль. Правила техники безопасности при занятиях физической культурой в зале, на улице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движения. Гимнастика. Общие принципы выполнения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гимнастических упражнений.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Гимнастический шаг и бег. Основные хореографические позиции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физической культуры и спорта. Всероссийский физкультурно-спортивный комплекс «Готов к труду и обороне» (ГТО)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разделы урока. Исходные положения в физических упражнениях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подбора одежды для занятий физической культурой, спортом.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основным спортивным </w:t>
            </w:r>
            <w:r>
              <w:rPr>
                <w:rFonts w:ascii="Times New Roman" w:hAnsi="Times New Roman"/>
                <w:color w:val="000000"/>
                <w:sz w:val="24"/>
              </w:rPr>
              <w:t>оборудованием в школе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основных строевых команд.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строевых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Составление комплекса упражнений для утренней зарядки,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физкультминуток. </w:t>
            </w:r>
            <w:r>
              <w:rPr>
                <w:rFonts w:ascii="Times New Roman" w:hAnsi="Times New Roman"/>
                <w:color w:val="000000"/>
                <w:sz w:val="24"/>
              </w:rPr>
              <w:t>Дневник измерений массы и длины тела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закаливания. Техника выполнения оздоровительных упражнений и комплексов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Самоконтроль: техника дыхания и выполнения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физических упражнений; внешние признаки утомления во время занятий физической культурой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музыкально-сценических и ролевых подвижных 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спортивных эстафет с элементами 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выполнение игровых заданий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танцевальных движений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физических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и приемы при построении, передвижении, расчёте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гимнастического шага. Техника выполнения шагов: приставные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шаги вперёд, в сторону на полной стопе; шаги с продвижением вперёд на носках, пятках, на полной стопе; шаги с наклоном туловища вперед, в сторону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различных видов гимнастического 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небольших прыжков в полном приседе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формирования и развития опорно-двигательного аппарата. Характерные ошибки при выполнении упражнений для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формирования и развития опорно-двигательного аппарата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стопы; для увеличения эластичности мышц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увеличения подвижности голеностопного сустава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выворотности стоп; для укрепления мышц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растяжки задней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поверхности бедра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упражнений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спины; для разогревания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гибкости позвоночника; для увеличения подвижности плечевого пояса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различных видов ходьбы для развития координации.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различных видов бега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подскоков и прыжков через скакалку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баланс, передача, отбивы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мячом: перекаты, броски, переброски, ловли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танцевальных шагов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вращения кистью руки скакалки, сложенной вчетверо. Техника вращения вдвое сложенной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скакалки в лицевой, боковой, горизонтальной плоскостях.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вращения скакалки в боковой плоскости справа налево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повороты, прыжки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равновесия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контроля величины нагрузки и дыхания при выполнении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участия в музыкально-сценических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играх. Музыкально-сценические игры с элементами гимнастических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проведения ролевых подвижных игр. </w:t>
            </w:r>
            <w:r>
              <w:rPr>
                <w:rFonts w:ascii="Times New Roman" w:hAnsi="Times New Roman"/>
                <w:color w:val="000000"/>
                <w:sz w:val="24"/>
              </w:rPr>
              <w:t>Ролевые подвижные игры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навыков участия в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общеразвивающих играх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в игровой деятельности и в общеразвивающих играх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Эстетическое воспитание на уроках физической культуры: передача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образа движением; соблюдение музыкального ритма; восприятие образа через музыку и движение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задания, направленные на тестирование гибкости и координационно-скоростных способностей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Игры с гимнастическим предметом. Проектирование и проведение игр с гимнастическим предметом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участия в спортивных эстафетах с гимнастическими предметами. </w:t>
            </w:r>
            <w:r>
              <w:rPr>
                <w:rFonts w:ascii="Times New Roman" w:hAnsi="Times New Roman"/>
                <w:color w:val="000000"/>
                <w:sz w:val="24"/>
              </w:rPr>
              <w:t>Спортивные эстафеты со скакалкой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эстафеты с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проведение спортивных эстафет с гимнастическим предметом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Организующие команды при построении,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передвижении, перестроении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гимнастических упражнений партерной разминки на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осанки; на развитие гибкости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развитие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гимнастических упражнений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партерной разминки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бедер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гимнастических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упражнений партерной разминки для укрепления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комбинаций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упражнений общей разминки для подготовки к физическим нагрузкам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 для укрепления голеностопных суставов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гимнастической разминки у опоры: наклоны туловища вперед, назад и в стороны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полуприседы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гимнастической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разминки у опоры с отведение ноги вперед, назад, в сторону, не отрывая от носка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приставные шаги в сторону и поворот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спортивных упражнений на выталкивание соперника, на перетягивание соперника в свою сторону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спортивных упражнений на теснение соперника грудь в грудь руки за спиной, на теснение соперника,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сидя спина к спине, ноги в упор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овладение предметом у соперника одной рукой, двумя руками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подводящих упражнений к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выполнению шпагатов, упражнения «мост», упражнения «кувырок»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спортивной борьбы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7EEA" w:rsidRDefault="00047EEA"/>
        </w:tc>
      </w:tr>
    </w:tbl>
    <w:p w:rsidR="00047EEA" w:rsidRDefault="00047EEA">
      <w:pPr>
        <w:sectPr w:rsidR="00047E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7EEA" w:rsidRDefault="00B34B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 w:rsidR="00047EE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7EEA" w:rsidRDefault="00047EE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47EEA" w:rsidRDefault="00047E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47EEA" w:rsidRDefault="00047EEA">
            <w:pPr>
              <w:spacing w:after="0"/>
              <w:ind w:left="135"/>
            </w:pPr>
          </w:p>
        </w:tc>
      </w:tr>
      <w:tr w:rsidR="00047E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7EEA" w:rsidRDefault="00047E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7EEA" w:rsidRDefault="00047EE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7EEA" w:rsidRDefault="00047EE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7EEA" w:rsidRDefault="00047EE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7EEA" w:rsidRDefault="00047E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7EEA" w:rsidRDefault="00047E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7EEA" w:rsidRDefault="00047EEA"/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Гармоничное физическое развитие. Знакомство с формами контрольных измерений массы и длины своего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Осанка и ее влияние на здоровье человека. Составление комплексов упражнений для формирования правильной осанки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Олимпийское движение: история и современность.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Структура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российского спортивного движения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Общеразвивающие музыкально-сценические игры. Русские народные танцевальные движения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плавания. Правила поведения в бассейне.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плавания. Характерные ошибки при освоении основных элементов плавания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Методика наблюдений за динамикой своего физического развития. Осанка и ее влияние на физическое здоровье. </w:t>
            </w:r>
            <w:r>
              <w:rPr>
                <w:rFonts w:ascii="Times New Roman" w:hAnsi="Times New Roman"/>
                <w:color w:val="000000"/>
                <w:sz w:val="24"/>
              </w:rPr>
              <w:t>Методика контроля осанки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Краткая характеристика основных физических качеств. Различие упражнений по воздействию на развитие основных физических качеств. Отбор и составление упражнений основной гимнастики для тренировки отдельных мышц, физических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качеств и способностей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и способы его формирования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модернизация ролевых игр и спортивных эстафет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Практика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проведения общеразвивающих, спортивных, туристических игр и игровых заданий, спортивных эстафет с элементами 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Практика проведения ролевых 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Практика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организующих команд и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общей разминки. Практика выполнения упражнений общей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гимнастического шага с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контролем дыхания. Техника выполнения гимнастического бега с контролем дыхания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упражнений общей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партерной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разминки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партерной разминки для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укрепления мышц спины, для разогревания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гибкости позвоночника, для развития подвижности плечевого пояса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подвижности в тазобедренных суставах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Техника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выполнения упражнений разминки у опоры для укрепления голеностопных суставов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разминки у опоры для развития гибкости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базовых упражнений на равновесие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приставных шагов и поворотов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приземления после прыжка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комбинирование упражнений разминки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акробатических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кувырок вперёд, кувырок назад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подводящих и акробатических упражнений: шпагат продольный, поперечный,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колесо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«мост» из положения сидя, «мост» из положения стоя, подъем из положения «мост»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выполнения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упражнений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ранее изученных упражнений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удержания скакалки; вращения сложенной вдвое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скакалки в различных плоскостях; броска и ловли скакалки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высоких прыжков вперёд через скакалку с двойным махом вперёд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бросков мяча, ловли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мяча, серии отбивов мяча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комбинаций упражнений основной гимнастики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общей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Комбинации с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упражнениями партерной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разминки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Комбинации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акробатическими упражнениями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различных гимнастических и акробатических упражнений с танцевальными шагами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принципы и правила взаимодействия и сотрудничества в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музыкально-сценических и ролевых играх, в туристических играх и игровых заданиях, в спортивных эстафетах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Практика применения правил безопасности при выполнении физических упражнений и различных форм двигательной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активности в играх и игровых заданиях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Музыкально-сценические и ролевые игры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и спортивные эстафеты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принципы и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участия в спортивных эстафетах с элементами соревновательной деятельности. Практика применения правил техники безопасности при участии в спортивных эстафетах с элементами 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эстафеты с элементами соревновательной деятельности без гимнастических предметов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эстафеты с элементами соревновательной деятельности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организующие команды и приемы. Техника выполнения действий при строевых командах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бег вперед, назад, подскоки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группировка, кувырок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повороты, равновесие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бросок и ловля гимнастического предмета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определенных двигательных умений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и навыков челночного 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определенных двигательных умений и навыков: бега на короткие дистанции (30 м)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перемещений с броском и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ловлей гимнастического предмета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прыжка в группировке с полуповоротом всего тела толчком с двух ног.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прыжка с выбросом ноги вперед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Плавание: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характеристика. Правила безопасного поведения в бассейне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дыхания в воде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элементарных гребковых движений руками, ногами, скольжение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навыков плавания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стили плавания. Техника спортивных стилей плавания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Плавательная подготовка: </w:t>
            </w: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 кролем на груди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подготовка: плавание брассом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47EEA" w:rsidRPr="00B34B29" w:rsidRDefault="00B34B29">
            <w:pPr>
              <w:spacing w:after="0"/>
              <w:ind w:left="135"/>
              <w:rPr>
                <w:lang w:val="ru-RU"/>
              </w:rPr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упражнения «Веселый дельфин», «Лягушонок»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 w:rsidRPr="00B34B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7EEA" w:rsidRDefault="00047EEA"/>
        </w:tc>
      </w:tr>
    </w:tbl>
    <w:p w:rsidR="00047EEA" w:rsidRDefault="00047EEA">
      <w:pPr>
        <w:sectPr w:rsidR="00047E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7EEA" w:rsidRDefault="00B34B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48"/>
        <w:gridCol w:w="2800"/>
        <w:gridCol w:w="1201"/>
        <w:gridCol w:w="2201"/>
        <w:gridCol w:w="2341"/>
        <w:gridCol w:w="1662"/>
        <w:gridCol w:w="2841"/>
      </w:tblGrid>
      <w:tr w:rsidR="00047EEA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7EEA" w:rsidRDefault="00047EEA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47EEA" w:rsidRDefault="00047E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47EEA" w:rsidRDefault="00047EEA">
            <w:pPr>
              <w:spacing w:after="0"/>
              <w:ind w:left="135"/>
            </w:pPr>
          </w:p>
        </w:tc>
      </w:tr>
      <w:tr w:rsidR="00047E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7EEA" w:rsidRDefault="00047E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7EEA" w:rsidRDefault="00047EEA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7EEA" w:rsidRDefault="00047EEA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7EEA" w:rsidRDefault="00047EEA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7EEA" w:rsidRDefault="00047E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7EEA" w:rsidRDefault="00047E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7EEA" w:rsidRDefault="00047EEA"/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Физическая нагрузка: определение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и влияние на физическое развитие. Гармоничное развитие. Методика проведения контрольных измерений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физических упражнений. Роль гимнастики в физическом развитии и физическом совершенствовании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 и их назначение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дыхания в воде при плавании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согласования двигательных действий при плавании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спортивных стилей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спортивных стилей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комплексов и демонстрация техники выполнения гимнастических упражнений из общей </w:t>
            </w:r>
            <w:r>
              <w:rPr>
                <w:rFonts w:ascii="Times New Roman" w:hAnsi="Times New Roman"/>
                <w:color w:val="000000"/>
                <w:sz w:val="24"/>
              </w:rPr>
              <w:t>разминки, из партерной разминки и разминки у опоры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танцевальных движений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нагрузка в гимнастических упражнениях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физических упражнений для формирования навыков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Методика моделирования комбинаций гимнастических упражнений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правил новых игр и спортивных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эстафет. Самостоятельная организация игр (спортивных эстафет) и игровых заданий. Оценивание правил безопасности в процессе выполняемой игры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команды: построения, перестроения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Методика контроля правильного выполнения упражнений при увеличении нагрузки. Выполнение освоенных гимнастических упражнений с постепенным увеличением нагрузки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Практика применения методики измерения пульса при </w:t>
            </w:r>
            <w:r>
              <w:rPr>
                <w:rFonts w:ascii="Times New Roman" w:hAnsi="Times New Roman"/>
                <w:color w:val="000000"/>
                <w:sz w:val="24"/>
              </w:rPr>
              <w:t>увеличении нагрузки; техники дыхания при выполнении упражнений; методики контроля осанки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гимнастических упражнений общей разминки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гимнастических упражнений партерной разминки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гимнастических упражнений разминки у опоры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акробатических упражнений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с гимнастическими предметами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комплекса и демонстрация выполнения гимнастических упражнений для укрепления мышц стопы, для укрепления мышц ног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комплекса и демонстрация выполнения гимнастических упражнений для укрепления мышц брюшного пресса, мышц спины, для развития гибкости позвоночника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комплекса и демонстрация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гимнастических упражнений для укрепления мышц рук, мышц плечевого пояса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комплекса и демонстрация выполнения гимнастических упражнений для развития подвижности голеностопного сустава, </w:t>
            </w:r>
            <w:r>
              <w:rPr>
                <w:rFonts w:ascii="Times New Roman" w:hAnsi="Times New Roman"/>
                <w:color w:val="000000"/>
                <w:sz w:val="24"/>
              </w:rPr>
              <w:t>тазобедренного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комплекса и демонстрация выполнения гимнастических упражнений для развития подвижности плечевого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комплекса и демонстрация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гимнастических упражнений для развития эластичности мышц ног, подвижности коленного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комплекса и демонстрация выполнения упражнений с гимнастическими предметами для развития </w:t>
            </w:r>
            <w:r>
              <w:rPr>
                <w:rFonts w:ascii="Times New Roman" w:hAnsi="Times New Roman"/>
                <w:color w:val="000000"/>
                <w:sz w:val="24"/>
              </w:rPr>
              <w:t>координационно-скоростных способностей. Составление комплекса и демонстрация выполнения акробатических упражнений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комплекса и демонстрация выполнения танц</w:t>
            </w:r>
            <w:r>
              <w:rPr>
                <w:rFonts w:ascii="Times New Roman" w:hAnsi="Times New Roman"/>
                <w:color w:val="000000"/>
                <w:sz w:val="24"/>
              </w:rPr>
              <w:t>евальных шагов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комплекса и демонстрация выполнения гимнастических упражнений общей, партерной разминки, разминки у опоры для развития </w:t>
            </w:r>
            <w:r>
              <w:rPr>
                <w:rFonts w:ascii="Times New Roman" w:hAnsi="Times New Roman"/>
                <w:color w:val="000000"/>
                <w:sz w:val="24"/>
              </w:rPr>
              <w:t>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комплекса и демонстрация выполнения гимнастических упражнений в подвижных играх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строевого и походного шага. Построения и перемещения по команде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нормативов ГТО, тестовых заданий на гибкость и координационно-скоростные способности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Игровые задания на выполнение физических упражнений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Построения и перестроения в шеренги, повороты в строю. Перемещения с помощью танцевальных движений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Акробатические упражнения </w:t>
            </w:r>
            <w:r>
              <w:rPr>
                <w:rFonts w:ascii="Times New Roman" w:hAnsi="Times New Roman"/>
                <w:color w:val="000000"/>
                <w:sz w:val="24"/>
              </w:rPr>
              <w:t>для перемещений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выталкиванием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теснением соперника, упираясь в грудь рукой, сидя спина к спине, ноги в упор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Игры в перетягивания </w:t>
            </w:r>
            <w:r>
              <w:rPr>
                <w:rFonts w:ascii="Times New Roman" w:hAnsi="Times New Roman"/>
                <w:color w:val="000000"/>
                <w:sz w:val="24"/>
              </w:rPr>
              <w:t>соперника в свою сторону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за овладение у соперника предметом одной рукой, двумя руками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на устойчивость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Туристическая игры «Пройди по </w:t>
            </w:r>
            <w:r>
              <w:rPr>
                <w:rFonts w:ascii="Times New Roman" w:hAnsi="Times New Roman"/>
                <w:color w:val="000000"/>
                <w:sz w:val="24"/>
              </w:rPr>
              <w:t>бревну», «Сквозь бурелом». Игровое задание: собери рюкзак в поход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серии поворотов на девяносто и сто восемьдесят градусов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специальных </w:t>
            </w:r>
            <w:r>
              <w:rPr>
                <w:rFonts w:ascii="Times New Roman" w:hAnsi="Times New Roman"/>
                <w:color w:val="000000"/>
                <w:sz w:val="24"/>
              </w:rPr>
              <w:t>упражнений: прыжки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прыжков через скакалку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Общеразвивающие, музыкально-сценические, ролевые игры с использованием гимнастических предметов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 и эстафеты с использованием гимнастических предметов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бега вперед, назад, челночного бега для развития координации и ловкости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скорость (30 м) и подготовка к сдаче норм ГТО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комбинаций танцевальных шагов и элементов танцевальных движений. Демонстрация комбинации упражнений с использованием танцевальных шагов и элементов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общефизической подготовки на развитие силы мышц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упражнений общефизической подготовки на развитие координационно-скоростных </w:t>
            </w:r>
            <w:r>
              <w:rPr>
                <w:rFonts w:ascii="Times New Roman" w:hAnsi="Times New Roman"/>
                <w:color w:val="000000"/>
                <w:sz w:val="24"/>
              </w:rPr>
              <w:t>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на силу, гибкость, координационно-скоростные способности по специализации вида спорта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Проектная деятельность по подготовке личного </w:t>
            </w:r>
            <w:r>
              <w:rPr>
                <w:rFonts w:ascii="Times New Roman" w:hAnsi="Times New Roman"/>
                <w:color w:val="000000"/>
                <w:sz w:val="24"/>
              </w:rPr>
              <w:t>выступления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Проектная деятельность по подготовке группового упражнения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тестовых упражнений для определения динамики развития гибкости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тестовых упражнений для определения динамики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и демонстрация техники формирования навыков плавания, дыхания в воде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и демонстрация техники стилей спортивного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Методика оценки изменений показателей скорости при плавании на определенное расстояние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упражнений для сдачи норм ГТО (по возрасту)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для сдачи нормативов на гибкость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Туристические игры для тренировки координационных </w:t>
            </w:r>
            <w:r>
              <w:rPr>
                <w:rFonts w:ascii="Times New Roman" w:hAnsi="Times New Roman"/>
                <w:color w:val="000000"/>
                <w:sz w:val="24"/>
              </w:rPr>
              <w:t>способностей, ловкости, точности, координации движений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Игровые задания на проложение маршрута туристического похода на карте местности, по сбору рюкзака для туристического похода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Контрольно-тестовые упражнения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Демонстрация группового показательного выступления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упражнений ГТО II ступени на координационно-скоростные способности: прыжок в </w:t>
            </w:r>
            <w:r>
              <w:rPr>
                <w:rFonts w:ascii="Times New Roman" w:hAnsi="Times New Roman"/>
                <w:color w:val="000000"/>
                <w:sz w:val="24"/>
              </w:rPr>
              <w:t>длину с места толчком с двух ног; метание мяча в заданную плоскость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Демонстрация навыков и умений соревновательной деятельности. Демонстрация навыков и умений в итоговых показательных упражнениях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7EEA" w:rsidRDefault="00047EEA"/>
        </w:tc>
      </w:tr>
    </w:tbl>
    <w:p w:rsidR="00047EEA" w:rsidRDefault="00047EEA">
      <w:pPr>
        <w:sectPr w:rsidR="00047E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7EEA" w:rsidRDefault="00B34B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93"/>
        <w:gridCol w:w="3360"/>
        <w:gridCol w:w="1106"/>
        <w:gridCol w:w="2090"/>
        <w:gridCol w:w="2239"/>
        <w:gridCol w:w="1575"/>
        <w:gridCol w:w="2731"/>
      </w:tblGrid>
      <w:tr w:rsidR="00047EEA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7EEA" w:rsidRDefault="00047EE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47EEA" w:rsidRDefault="00047E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47EEA" w:rsidRDefault="00047EEA">
            <w:pPr>
              <w:spacing w:after="0"/>
              <w:ind w:left="135"/>
            </w:pPr>
          </w:p>
        </w:tc>
      </w:tr>
      <w:tr w:rsidR="00047E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7EEA" w:rsidRDefault="00047E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7EEA" w:rsidRDefault="00047EEA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7EEA" w:rsidRDefault="00047EEA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7EEA" w:rsidRDefault="00047EEA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7EEA" w:rsidRDefault="00047E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7EEA" w:rsidRDefault="00047E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7EEA" w:rsidRDefault="00047EEA"/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физической культуры, ее роли в общей культуре человека. Задачи спорта и задачи физической культуры. Важные навыки жизнедеятельности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Туристическая деятельность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команды. Строевые упражнения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правила безопасного поведения на уроке физической культуры. Направления физической культуры в классификации физических упражнений по признаку исторически сложившихся </w:t>
            </w:r>
            <w:r>
              <w:rPr>
                <w:rFonts w:ascii="Times New Roman" w:hAnsi="Times New Roman"/>
                <w:color w:val="000000"/>
                <w:sz w:val="24"/>
              </w:rPr>
              <w:t>систем физического воспитания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физических упражнений по целевому назначению. Техника выполнения упражнений для тестирования результатов развития физических качеств и способностей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Самостоятельные занятия общеразвивающими и здоровьеформирующими физическими упражнениями: общая разминка, партерная разминка, разминка у опоры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Самостоятельные занятия общеразвивающими и здоровьеформирующими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физическими упражнениями: игры и игровые задания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демонстрация полученных навыков и умений выполнения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определения динамики развития гибкости и </w:t>
            </w:r>
            <w:r>
              <w:rPr>
                <w:rFonts w:ascii="Times New Roman" w:hAnsi="Times New Roman"/>
                <w:color w:val="000000"/>
                <w:sz w:val="24"/>
              </w:rPr>
              <w:t>координационно-скоростных способностей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новых игр и игровых заданий, способов демонстрации полученных навыков и умений выполнения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комплексов упражнений на развитие гибкости и увеличения эластичности мышц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комплексов упражнений на развитие координационно-скоростных способностей и меткости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комплексов упражнений на развитие моторики; на увеличение подвижности суставов, формирование стопы и осанки; на укрепление мышц тела. Моделирование игр и игровых заданий с выполнением комплексов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</w:t>
            </w:r>
            <w:r>
              <w:rPr>
                <w:rFonts w:ascii="Times New Roman" w:hAnsi="Times New Roman"/>
                <w:color w:val="000000"/>
                <w:sz w:val="24"/>
              </w:rPr>
              <w:t>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Туристическая деятельность: базовое снаряжение для похода, составление маршрута, ориентирование на местности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Типичные ошибки при выполнении специальных комплексов упражнений основной гимнастики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комплексов упражнений на укрепление мышц спины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комплексов упражнений на укрепление мышц ног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комплексов упражнений на укрепление мышц рук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комплексов упражнений на укрепление мышц живота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комплексов упражнений на развитие гибкости </w:t>
            </w:r>
            <w:r>
              <w:rPr>
                <w:rFonts w:ascii="Times New Roman" w:hAnsi="Times New Roman"/>
                <w:color w:val="000000"/>
                <w:sz w:val="24"/>
              </w:rPr>
              <w:t>позвоночника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комплексов упражнений на развитие подвижности тазобедренных суставов; на развитие подвижности коленных и голеностопных суставов; на развитие эластичности мышц ног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комплексов упражнений с гимнастическими предметами для развития координации. Техника выполнения комплексов акробатических упражнений для развития координации. Техника выполнения комплексов упражнений с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гимнастическими предметами для развития координации. Техника выполнения комплексов танцевальных шагов для развития координации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Проектирование правил новых ролевых спортивных эстафет. Участие в спортивных эстафетах по </w:t>
            </w:r>
            <w:r>
              <w:rPr>
                <w:rFonts w:ascii="Times New Roman" w:hAnsi="Times New Roman"/>
                <w:color w:val="000000"/>
                <w:sz w:val="24"/>
              </w:rPr>
              <w:t>ролям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Универсальные умения по самостоятельному выполнению упражнений в оздоровительных формах занятий: утренняя гимнастика, тренировочные занятия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строевого, </w:t>
            </w:r>
            <w:r>
              <w:rPr>
                <w:rFonts w:ascii="Times New Roman" w:hAnsi="Times New Roman"/>
                <w:color w:val="000000"/>
                <w:sz w:val="24"/>
              </w:rPr>
              <w:t>походного шага, практика выполнения строевых команд. Демонстрация универсальных умений при выполнении организующих упражнений для групп. Демонстрация универсальных умений при выполнении организующих упражнений для групп при выполнении спортивных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комплекса базовых упражнений гимнастики для общей разминки. Демонстрация программы с базовыми упражнениями гимнастики для общей разминки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перемещений: перекаты, повороты, прыжки, танцевальные шаги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и демонстрация программ с базовыми упражнениями для физкультминуток на воздухе и в зале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комплексов упражнений общей гимнастики по видам разминки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Типичные ошибки при выполнении спортивных и туристических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спортивных и туристических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упражнений для укрепления отдельных мышечных групп. Техника выполнения туристических физических упражнений. Игровые задания по туристической 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Жизненно важные навыки и умения на уроках физической культуры.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Практика наблюдения за динамикой развития физических качеств и способностей. Проектирование индивидуальной образовательной траектории для эффективного развития физических качеств и способностей. Составление комплексов утренней гимнастики, физкультминуток п</w:t>
            </w:r>
            <w:r>
              <w:rPr>
                <w:rFonts w:ascii="Times New Roman" w:hAnsi="Times New Roman"/>
                <w:color w:val="000000"/>
                <w:sz w:val="24"/>
              </w:rPr>
              <w:t>о целевым задачам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комплексов перемещений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проведения спортивных ролевых игр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Демонстрация универсальных умений </w:t>
            </w:r>
            <w:r>
              <w:rPr>
                <w:rFonts w:ascii="Times New Roman" w:hAnsi="Times New Roman"/>
                <w:color w:val="000000"/>
                <w:sz w:val="24"/>
              </w:rPr>
              <w:t>управлять эмоциями в процессе учебной и игровой 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организации и проведения туристических игр. Организация и проведение туристических игр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</w:t>
            </w:r>
            <w:r>
              <w:rPr>
                <w:rFonts w:ascii="Times New Roman" w:hAnsi="Times New Roman"/>
                <w:color w:val="000000"/>
                <w:sz w:val="24"/>
              </w:rPr>
              <w:t>демонстрации личных результатов при выполнении игровых заданий. Демонстрация личных результатов при выполнении игровых заданий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синхронного выполнения физических упражнений. Выполнение упражнений под ритм и счет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взаимодействия и сотрудничества в группах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стилей плавания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удержания на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дыхания при плавании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комплексов имитационных упражнений на суше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комплексов специальных упражнений в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для освоения техники спортивных способов плавания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для ознакомления с плотностью и сопротивлением воды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выполнения погружения в воду с головой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подныривания и открывания глаз в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всплывания и лежания на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выдохов в воду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скольжения в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с использованием плавательных досок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с использованием, гимнастических палок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удержания скакалки при передаче, броске, ловле, вращении, перекатах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удержания мяча при </w:t>
            </w:r>
            <w:r>
              <w:rPr>
                <w:rFonts w:ascii="Times New Roman" w:hAnsi="Times New Roman"/>
                <w:color w:val="000000"/>
                <w:sz w:val="24"/>
              </w:rPr>
              <w:t>передаче, броске, ловле, вращении, перекатах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комплексов акробатических упражнений с гимнастическим предметом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Демонстрация техники выполнения равновесий, </w:t>
            </w:r>
            <w:r>
              <w:rPr>
                <w:rFonts w:ascii="Times New Roman" w:hAnsi="Times New Roman"/>
                <w:color w:val="000000"/>
                <w:sz w:val="24"/>
              </w:rPr>
              <w:t>поворотов, прыжков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универсальных умений по взаимодействию в парах и группах при разучивании специальных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акробатических упражнений.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Правила техники безопасности при выполнении акробатических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танцевальных шагов, выполняемых индивидуально, парами, в группах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Участие в соревновательной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 внутришкольных этапов различных соревнований, фестивалей, конкурсов, мастер-классов, открытых уроков с использованием полученных навыков и умений, в контрольно-тестовых упражнениях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Сдача нормативов ГТО II </w:t>
            </w:r>
            <w:r>
              <w:rPr>
                <w:rFonts w:ascii="Times New Roman" w:hAnsi="Times New Roman"/>
                <w:color w:val="000000"/>
                <w:sz w:val="24"/>
              </w:rPr>
              <w:t>ступени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демонстрация спортивных игр, игровых заданий и спортивных эстафет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в ритм/на счёт, на музыкальный такт упражнений, танцевальных движений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демонстрация туристических физических игр, игровых заданий. Приёмы безопасной жизнедеятельности на природе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Демонстрация контрольно-тестовых упражнений для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определения динамики развития гибкости, координации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демонстрации показательного выступления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Показательное выступление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47EEA" w:rsidRDefault="00047EE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047E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47EEA" w:rsidRDefault="00B34B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7EEA" w:rsidRDefault="00047EEA"/>
        </w:tc>
      </w:tr>
    </w:tbl>
    <w:p w:rsidR="00047EEA" w:rsidRDefault="00047EEA">
      <w:pPr>
        <w:sectPr w:rsidR="00047E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7EEA" w:rsidRDefault="00047EEA">
      <w:pPr>
        <w:sectPr w:rsidR="00047E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7EEA" w:rsidRDefault="00B34B29">
      <w:pPr>
        <w:spacing w:after="0"/>
        <w:ind w:left="120"/>
      </w:pPr>
      <w:bookmarkStart w:id="19" w:name="block-54377481"/>
      <w:bookmarkEnd w:id="18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047EEA" w:rsidRDefault="00B34B2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47EEA" w:rsidRDefault="00047EEA">
      <w:pPr>
        <w:spacing w:after="0" w:line="480" w:lineRule="auto"/>
        <w:ind w:left="120"/>
      </w:pPr>
    </w:p>
    <w:p w:rsidR="00047EEA" w:rsidRDefault="00047EEA">
      <w:pPr>
        <w:spacing w:after="0" w:line="480" w:lineRule="auto"/>
        <w:ind w:left="120"/>
      </w:pPr>
    </w:p>
    <w:p w:rsidR="00047EEA" w:rsidRDefault="00047EEA">
      <w:pPr>
        <w:spacing w:after="0"/>
        <w:ind w:left="120"/>
      </w:pPr>
    </w:p>
    <w:p w:rsidR="00047EEA" w:rsidRDefault="00B34B2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47EEA" w:rsidRDefault="00047EEA">
      <w:pPr>
        <w:spacing w:after="0" w:line="480" w:lineRule="auto"/>
        <w:ind w:left="120"/>
      </w:pPr>
    </w:p>
    <w:p w:rsidR="00047EEA" w:rsidRDefault="00047EEA">
      <w:pPr>
        <w:spacing w:after="0"/>
        <w:ind w:left="120"/>
      </w:pPr>
    </w:p>
    <w:p w:rsidR="00047EEA" w:rsidRDefault="00B34B2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ОБРАЗОВАТЕЛЬНЫЕ РЕСУРСЫ И РЕСУРСЫ СЕТИ </w:t>
      </w:r>
      <w:r>
        <w:rPr>
          <w:rFonts w:ascii="Times New Roman" w:hAnsi="Times New Roman"/>
          <w:b/>
          <w:color w:val="000000"/>
          <w:sz w:val="28"/>
        </w:rPr>
        <w:t>ИНТЕРНЕТ</w:t>
      </w:r>
    </w:p>
    <w:p w:rsidR="00047EEA" w:rsidRDefault="00047EEA">
      <w:pPr>
        <w:spacing w:after="0" w:line="480" w:lineRule="auto"/>
        <w:ind w:left="120"/>
      </w:pPr>
    </w:p>
    <w:p w:rsidR="00047EEA" w:rsidRDefault="00047EEA">
      <w:pPr>
        <w:sectPr w:rsidR="00047EEA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000000" w:rsidRDefault="00B34B29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47EEA"/>
    <w:rsid w:val="00047EEA"/>
    <w:rsid w:val="00B3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81A60F-8DC9-4811-BA3B-C117FF864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15867</Words>
  <Characters>90445</Characters>
  <Application>Microsoft Office Word</Application>
  <DocSecurity>0</DocSecurity>
  <Lines>753</Lines>
  <Paragraphs>212</Paragraphs>
  <ScaleCrop>false</ScaleCrop>
  <Company/>
  <LinksUpToDate>false</LinksUpToDate>
  <CharactersWithSpaces>106100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2</cp:revision>
  <dcterms:created xsi:type="dcterms:W3CDTF">2025-10-05T09:53:00Z</dcterms:created>
  <dcterms:modified xsi:type="dcterms:W3CDTF">2025-10-05T09:53:00Z</dcterms:modified>
</cp:coreProperties>
</file>