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EE" w:rsidRDefault="008A28EE" w:rsidP="008A28E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1.24</w:t>
      </w:r>
    </w:p>
    <w:p w:rsidR="008A28EE" w:rsidRDefault="008A28EE" w:rsidP="008A28E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8A28EE" w:rsidRDefault="008A28EE" w:rsidP="008A28E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основного общего образования, </w:t>
      </w:r>
    </w:p>
    <w:p w:rsidR="008A28EE" w:rsidRDefault="00370743" w:rsidP="008A28E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</w:t>
      </w:r>
      <w:bookmarkStart w:id="0" w:name="_GoBack"/>
      <w:bookmarkEnd w:id="0"/>
      <w:r w:rsidR="008A28EE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8A28EE" w:rsidRDefault="008A28EE" w:rsidP="008A28E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 w:rsidRPr="008F2013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от </w:t>
      </w:r>
      <w:proofErr w:type="gramStart"/>
      <w:r w:rsidR="008F2013" w:rsidRPr="008F2013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29.08.2025</w:t>
      </w:r>
      <w:r w:rsidR="000C12EE" w:rsidRPr="008F2013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 №</w:t>
      </w:r>
      <w:proofErr w:type="gramEnd"/>
      <w:r w:rsidR="000C12EE" w:rsidRPr="008F2013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285</w:t>
      </w:r>
      <w:r w:rsidRPr="008F2013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-К</w:t>
      </w: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</w:p>
    <w:p w:rsidR="008A28EE" w:rsidRPr="0071587A" w:rsidRDefault="008A28EE" w:rsidP="008A28EE">
      <w:pPr>
        <w:spacing w:after="0"/>
        <w:ind w:left="120"/>
        <w:rPr>
          <w:lang w:val="ru-RU"/>
        </w:rPr>
      </w:pPr>
    </w:p>
    <w:p w:rsidR="008A28EE" w:rsidRPr="0071587A" w:rsidRDefault="008A28EE" w:rsidP="008A28EE">
      <w:pPr>
        <w:spacing w:after="0"/>
        <w:ind w:left="120"/>
        <w:rPr>
          <w:lang w:val="ru-RU"/>
        </w:rPr>
      </w:pPr>
      <w:r w:rsidRPr="0071587A">
        <w:rPr>
          <w:rFonts w:ascii="Times New Roman" w:hAnsi="Times New Roman"/>
          <w:color w:val="000000"/>
          <w:sz w:val="28"/>
          <w:lang w:val="ru-RU"/>
        </w:rPr>
        <w:t>‌</w:t>
      </w:r>
    </w:p>
    <w:p w:rsidR="008A28EE" w:rsidRPr="0071587A" w:rsidRDefault="008A28EE" w:rsidP="008A28EE">
      <w:pPr>
        <w:spacing w:after="0"/>
        <w:ind w:left="120"/>
        <w:rPr>
          <w:lang w:val="ru-RU"/>
        </w:rPr>
      </w:pPr>
    </w:p>
    <w:p w:rsidR="008A28EE" w:rsidRPr="0071587A" w:rsidRDefault="008A28EE" w:rsidP="008A28EE">
      <w:pPr>
        <w:spacing w:after="0"/>
        <w:ind w:left="120"/>
        <w:rPr>
          <w:lang w:val="ru-RU"/>
        </w:rPr>
      </w:pPr>
    </w:p>
    <w:p w:rsidR="008A28EE" w:rsidRPr="0071587A" w:rsidRDefault="008A28EE" w:rsidP="008A28EE">
      <w:pPr>
        <w:spacing w:after="0"/>
        <w:ind w:left="120"/>
        <w:rPr>
          <w:lang w:val="ru-RU"/>
        </w:rPr>
      </w:pPr>
    </w:p>
    <w:p w:rsidR="008A28EE" w:rsidRPr="0071587A" w:rsidRDefault="008A28EE" w:rsidP="008A28EE">
      <w:pPr>
        <w:spacing w:after="0" w:line="408" w:lineRule="auto"/>
        <w:ind w:left="120"/>
        <w:jc w:val="center"/>
        <w:rPr>
          <w:lang w:val="ru-RU"/>
        </w:rPr>
      </w:pPr>
      <w:r w:rsidRPr="007158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28EE" w:rsidRPr="0071587A" w:rsidRDefault="008A28EE" w:rsidP="008A28EE">
      <w:pPr>
        <w:spacing w:after="0"/>
        <w:ind w:left="120"/>
        <w:jc w:val="center"/>
        <w:rPr>
          <w:lang w:val="ru-RU"/>
        </w:rPr>
      </w:pPr>
    </w:p>
    <w:p w:rsidR="008A28EE" w:rsidRDefault="00544B0F" w:rsidP="008A28E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«ОБЗР</w:t>
      </w:r>
      <w:r w:rsidR="008A28EE">
        <w:rPr>
          <w:rFonts w:ascii="Times New Roman" w:hAnsi="Times New Roman"/>
          <w:b/>
          <w:color w:val="000000"/>
          <w:sz w:val="28"/>
          <w:lang w:val="ru-RU"/>
        </w:rPr>
        <w:t>:</w:t>
      </w:r>
      <w:r w:rsidR="000C12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A28EE">
        <w:rPr>
          <w:rFonts w:ascii="Times New Roman" w:hAnsi="Times New Roman"/>
          <w:b/>
          <w:color w:val="000000"/>
          <w:sz w:val="28"/>
          <w:lang w:val="ru-RU"/>
        </w:rPr>
        <w:t>начальная подготовка»</w:t>
      </w:r>
      <w:r w:rsidR="008A28EE" w:rsidRPr="007158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A28EE" w:rsidRPr="0071587A" w:rsidRDefault="008A28EE" w:rsidP="008A28E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 </w:t>
      </w:r>
      <w:r w:rsidRPr="0071587A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Default="008A28EE" w:rsidP="008A28EE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lastRenderedPageBreak/>
        <w:t>ПЛАНИРУЕМЫЕ ОБРАЗОВАТЕЛЬНЫЕ РЕЗУЛЬТАТЫ</w:t>
      </w:r>
      <w:r w:rsidRPr="008A28EE">
        <w:rPr>
          <w:rFonts w:ascii="Liberation Serif" w:hAnsi="Liberation Serif"/>
          <w:b/>
          <w:bCs/>
        </w:rPr>
        <w:br/>
      </w:r>
    </w:p>
    <w:p w:rsidR="008A28EE" w:rsidRPr="008A28EE" w:rsidRDefault="008A28EE" w:rsidP="008A28EE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ЛИЧНОСТНЫЕ РЕЗУЛЬТАТЫ</w:t>
      </w:r>
    </w:p>
    <w:p w:rsidR="008A28EE" w:rsidRPr="008A28EE" w:rsidRDefault="008A28EE" w:rsidP="008A28EE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 xml:space="preserve">Настоящая программа ориентирована на выполнение требований, устанавливаемых ФГОС к результатам освоения основной образовательной программы (личностные, </w:t>
      </w:r>
      <w:proofErr w:type="spellStart"/>
      <w:r w:rsidRPr="008A28EE">
        <w:rPr>
          <w:rFonts w:ascii="Liberation Serif" w:hAnsi="Liberation Serif"/>
        </w:rPr>
        <w:t>метапредметные</w:t>
      </w:r>
      <w:proofErr w:type="spellEnd"/>
      <w:r w:rsidRPr="008A28EE">
        <w:rPr>
          <w:rFonts w:ascii="Liberation Serif" w:hAnsi="Liberation Serif"/>
        </w:rPr>
        <w:t xml:space="preserve"> и предметные), которые должны демонстрировать обучающиеся по завершении обучения в основной школе.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1. Патриотическое воспитание: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формирование чувства гордости за свою Родину, ответственного отношения к выполнению конституционного долга – защите Отечества.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2. Гражданское воспитание: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8A28EE">
        <w:rPr>
          <w:rFonts w:ascii="Liberation Serif" w:hAnsi="Liberation Serif"/>
        </w:rPr>
        <w:t>волонтёрство</w:t>
      </w:r>
      <w:proofErr w:type="spellEnd"/>
      <w:r w:rsidRPr="008A28EE">
        <w:rPr>
          <w:rFonts w:ascii="Liberation Serif" w:hAnsi="Liberation Serif"/>
        </w:rPr>
        <w:t>, помощь людям, нуждающимся в ней);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proofErr w:type="spellStart"/>
      <w:r w:rsidRPr="008A28EE">
        <w:rPr>
          <w:rFonts w:ascii="Liberation Serif" w:hAnsi="Liberation Serif"/>
        </w:rPr>
        <w:t>сформированность</w:t>
      </w:r>
      <w:proofErr w:type="spellEnd"/>
      <w:r w:rsidRPr="008A28EE">
        <w:rPr>
          <w:rFonts w:ascii="Liberation Serif" w:hAnsi="Liberation Serif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lastRenderedPageBreak/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3. Духовно-нравственное воспитание: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4. Эстетическое воспитание: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5.</w:t>
      </w:r>
      <w:r w:rsidRPr="008A28EE">
        <w:rPr>
          <w:rFonts w:ascii="Liberation Serif" w:hAnsi="Liberation Serif"/>
        </w:rPr>
        <w:t> </w:t>
      </w:r>
      <w:r w:rsidRPr="008A28EE">
        <w:rPr>
          <w:rStyle w:val="a4"/>
          <w:rFonts w:ascii="Liberation Serif" w:hAnsi="Liberation Serif"/>
        </w:rPr>
        <w:t>Ценности научного познания: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8A28EE">
        <w:rPr>
          <w:rFonts w:ascii="Liberation Serif" w:hAnsi="Liberation Serif"/>
        </w:rPr>
        <w:softHyphen/>
        <w:t>века, природы и общества, взаимосвязях человека с природной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6.</w:t>
      </w:r>
      <w:r w:rsidRPr="008A28EE">
        <w:rPr>
          <w:rFonts w:ascii="Liberation Serif" w:hAnsi="Liberation Serif"/>
        </w:rPr>
        <w:t> </w:t>
      </w:r>
      <w:r w:rsidRPr="008A28EE">
        <w:rPr>
          <w:rStyle w:val="a4"/>
          <w:rFonts w:ascii="Liberation Serif" w:hAnsi="Liberation Serif"/>
        </w:rPr>
        <w:t>Физическое воспитание, формирование культуры здоровья и эмоционального благополучия: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 xml:space="preserve"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</w:t>
      </w:r>
      <w:r w:rsidRPr="008A28EE">
        <w:rPr>
          <w:rFonts w:ascii="Liberation Serif" w:hAnsi="Liberation Serif"/>
        </w:rPr>
        <w:lastRenderedPageBreak/>
        <w:t>социальным, информационным и природным условиям, в том числе осмысливая собственный опыт и выстраивая дальнейшие цели;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умение принимать себя и других, не осуждая;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proofErr w:type="spellStart"/>
      <w:r w:rsidRPr="008A28EE">
        <w:rPr>
          <w:rFonts w:ascii="Liberation Serif" w:hAnsi="Liberation Serif"/>
        </w:rPr>
        <w:t>сформированность</w:t>
      </w:r>
      <w:proofErr w:type="spellEnd"/>
      <w:r w:rsidRPr="008A28EE">
        <w:rPr>
          <w:rFonts w:ascii="Liberation Serif" w:hAnsi="Liberation Serif"/>
        </w:rPr>
        <w:t xml:space="preserve"> навыка рефлексии, признание своего права на ошибку и такого же права другого человека.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7. Трудовое воспитание: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 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8. Экологическое воспитание: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8A28EE" w:rsidRPr="008A28EE" w:rsidRDefault="008A28EE" w:rsidP="008A28EE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b/>
          <w:bCs/>
        </w:rPr>
        <w:br/>
      </w:r>
    </w:p>
    <w:p w:rsidR="008A28EE" w:rsidRPr="008A28EE" w:rsidRDefault="008A28EE" w:rsidP="008A28EE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МЕТАПРЕДМЕТНЫЕ РЕЗУЛЬТАТЫ</w:t>
      </w:r>
    </w:p>
    <w:p w:rsidR="008A28EE" w:rsidRPr="008A28EE" w:rsidRDefault="008A28EE" w:rsidP="008A28EE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proofErr w:type="spellStart"/>
      <w:r w:rsidRPr="008A28EE">
        <w:rPr>
          <w:rFonts w:ascii="Liberation Serif" w:hAnsi="Liberation Serif"/>
        </w:rPr>
        <w:t>Метапредметные</w:t>
      </w:r>
      <w:proofErr w:type="spellEnd"/>
      <w:r w:rsidRPr="008A28EE">
        <w:rPr>
          <w:rFonts w:ascii="Liberation Serif" w:hAnsi="Liberation Serif"/>
        </w:rPr>
        <w:t xml:space="preserve"> результаты характеризуют </w:t>
      </w:r>
      <w:proofErr w:type="spellStart"/>
      <w:r w:rsidRPr="008A28EE">
        <w:rPr>
          <w:rFonts w:ascii="Liberation Serif" w:hAnsi="Liberation Serif"/>
        </w:rPr>
        <w:t>сформированность</w:t>
      </w:r>
      <w:proofErr w:type="spellEnd"/>
      <w:r w:rsidRPr="008A28EE">
        <w:rPr>
          <w:rFonts w:ascii="Liberation Serif" w:hAnsi="Liberation Serif"/>
        </w:rPr>
        <w:t xml:space="preserve"> у обучающихся </w:t>
      </w:r>
      <w:proofErr w:type="spellStart"/>
      <w:r w:rsidRPr="008A28EE">
        <w:rPr>
          <w:rFonts w:ascii="Liberation Serif" w:hAnsi="Liberation Serif"/>
        </w:rPr>
        <w:t>межпредметных</w:t>
      </w:r>
      <w:proofErr w:type="spellEnd"/>
      <w:r w:rsidRPr="008A28EE">
        <w:rPr>
          <w:rFonts w:ascii="Liberation Serif" w:hAnsi="Liberation Serif"/>
        </w:rPr>
        <w:t xml:space="preserve">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</w:t>
      </w:r>
      <w:r w:rsidRPr="008A28EE">
        <w:rPr>
          <w:rFonts w:ascii="Liberation Serif" w:hAnsi="Liberation Serif"/>
        </w:rPr>
        <w:lastRenderedPageBreak/>
        <w:t>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proofErr w:type="spellStart"/>
      <w:r w:rsidRPr="008A28EE">
        <w:rPr>
          <w:rFonts w:ascii="Liberation Serif" w:hAnsi="Liberation Serif"/>
        </w:rPr>
        <w:t>Метапредметные</w:t>
      </w:r>
      <w:proofErr w:type="spellEnd"/>
      <w:r w:rsidRPr="008A28EE">
        <w:rPr>
          <w:rFonts w:ascii="Liberation Serif" w:hAnsi="Liberation Serif"/>
        </w:rPr>
        <w:t xml:space="preserve"> результаты, формируемые в ходе изучения учебного предмета ОБЖ, должны отражать: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1.</w:t>
      </w:r>
      <w:r w:rsidRPr="008A28EE">
        <w:rPr>
          <w:rStyle w:val="a4"/>
          <w:rFonts w:ascii="Liberation Serif" w:hAnsi="Liberation Serif"/>
        </w:rPr>
        <w:t> </w:t>
      </w:r>
      <w:r w:rsidRPr="008A28EE">
        <w:rPr>
          <w:rStyle w:val="a4"/>
          <w:rFonts w:ascii="Liberation Serif" w:hAnsi="Liberation Serif"/>
        </w:rPr>
        <w:t>Овладение универсальными познавательными действи</w:t>
      </w:r>
      <w:r w:rsidRPr="008A28EE">
        <w:rPr>
          <w:rStyle w:val="a4"/>
          <w:rFonts w:ascii="Liberation Serif" w:hAnsi="Liberation Serif"/>
        </w:rPr>
        <w:softHyphen/>
        <w:t>ями.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u w:val="single"/>
        </w:rPr>
        <w:t>Базовые логические действия: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выявлять и характеризовать существенные признаки объектов (явлений);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выявлять дефициты информации, данных, необходимых для решения поставленной задачи;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u w:val="single"/>
        </w:rPr>
        <w:t>Базовые исследовательские действия: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u w:val="single"/>
        </w:rPr>
        <w:t>Работа с информацией: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находить сходные аргументы (подтверждающие или опровергающие одну и ту же идею, версию) в различных информационных источниках;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</w:t>
      </w:r>
      <w:r w:rsidRPr="008A28EE">
        <w:rPr>
          <w:rFonts w:ascii="Liberation Serif" w:hAnsi="Liberation Serif"/>
        </w:rPr>
        <w:softHyphen/>
        <w:t>циями;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эффективно запоминать и систематизировать информацию.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 xml:space="preserve">Овладение системой универсальных познавательных действий обеспечивает </w:t>
      </w:r>
      <w:proofErr w:type="spellStart"/>
      <w:r w:rsidRPr="008A28EE">
        <w:rPr>
          <w:rFonts w:ascii="Liberation Serif" w:hAnsi="Liberation Serif"/>
        </w:rPr>
        <w:t>сформированность</w:t>
      </w:r>
      <w:proofErr w:type="spellEnd"/>
      <w:r w:rsidRPr="008A28EE">
        <w:rPr>
          <w:rFonts w:ascii="Liberation Serif" w:hAnsi="Liberation Serif"/>
        </w:rPr>
        <w:t xml:space="preserve"> когнитивных навыков обучающихся.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b/>
          <w:bCs/>
        </w:rPr>
        <w:lastRenderedPageBreak/>
        <w:br/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2. Овладение универсальными коммуникативными действи</w:t>
      </w:r>
      <w:r w:rsidRPr="008A28EE">
        <w:rPr>
          <w:rStyle w:val="a4"/>
          <w:rFonts w:ascii="Liberation Serif" w:hAnsi="Liberation Serif"/>
        </w:rPr>
        <w:softHyphen/>
        <w:t>ями.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u w:val="single"/>
        </w:rPr>
        <w:t>Общение: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u w:val="single"/>
        </w:rPr>
        <w:t>Совместная деятельность (сотрудничество):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 xml:space="preserve">Овладение системой универсальных коммуникативных действий обеспечивает </w:t>
      </w:r>
      <w:proofErr w:type="spellStart"/>
      <w:r w:rsidRPr="008A28EE">
        <w:rPr>
          <w:rFonts w:ascii="Liberation Serif" w:hAnsi="Liberation Serif"/>
        </w:rPr>
        <w:t>сформированность</w:t>
      </w:r>
      <w:proofErr w:type="spellEnd"/>
      <w:r w:rsidRPr="008A28EE">
        <w:rPr>
          <w:rFonts w:ascii="Liberation Serif" w:hAnsi="Liberation Serif"/>
        </w:rPr>
        <w:t xml:space="preserve"> социальных навыков и эмоционального интеллекта обучающихся.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3. Овладение универсальными учебными регулятивными действиями.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u w:val="single"/>
        </w:rPr>
        <w:t>Самоорганизация: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выявлять проблемные вопросы, требующие решения в жизненных и учебных ситуациях;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u w:val="single"/>
        </w:rPr>
        <w:t>Самоконтроль (рефлексия):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объяснять причины достижения (</w:t>
      </w:r>
      <w:proofErr w:type="spellStart"/>
      <w:r w:rsidRPr="008A28EE">
        <w:rPr>
          <w:rFonts w:ascii="Liberation Serif" w:hAnsi="Liberation Serif"/>
        </w:rPr>
        <w:t>недостижения</w:t>
      </w:r>
      <w:proofErr w:type="spellEnd"/>
      <w:r w:rsidRPr="008A28EE">
        <w:rPr>
          <w:rFonts w:ascii="Liberation Serif" w:hAnsi="Liberation Serif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оценивать соответствие результата цели и условиям.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u w:val="single"/>
        </w:rPr>
        <w:t>Эмоциональный интеллект: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управлять собственными эмоциями и не поддаваться эмоциям других, выявлять и анализировать их причины;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lastRenderedPageBreak/>
        <w:t>ставить себя на место другого человека, понимать мотивы и намерения другого, регулировать способ выражения эмоций.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  <w:u w:val="single"/>
        </w:rPr>
        <w:t>Принятие себя и других: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осознанно относиться к другому человеку, его мнению, признавать право на ошибку свою и чужую;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быть открытым себе и другим, осознавать невозможность контроля всего вокруг.</w:t>
      </w:r>
    </w:p>
    <w:p w:rsidR="008A28EE" w:rsidRPr="008A28EE" w:rsidRDefault="008A28EE" w:rsidP="008A28EE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8A28EE">
        <w:rPr>
          <w:rFonts w:ascii="Liberation Serif" w:hAnsi="Liberation Serif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8A28EE" w:rsidRPr="008A28EE" w:rsidRDefault="008A28EE" w:rsidP="008A28EE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</w:p>
    <w:p w:rsidR="008A28EE" w:rsidRPr="008A28EE" w:rsidRDefault="008A28EE" w:rsidP="008A28EE">
      <w:pPr>
        <w:pStyle w:val="a3"/>
        <w:spacing w:before="0" w:beforeAutospacing="0" w:after="0" w:afterAutospacing="0"/>
        <w:jc w:val="both"/>
        <w:rPr>
          <w:rFonts w:ascii="Liberation Serif" w:hAnsi="Liberation Serif"/>
        </w:rPr>
      </w:pPr>
      <w:r w:rsidRPr="008A28EE">
        <w:rPr>
          <w:rStyle w:val="a4"/>
          <w:rFonts w:ascii="Liberation Serif" w:hAnsi="Liberation Serif"/>
        </w:rPr>
        <w:t>ПРЕДМЕТНЫЕ РЕЗУЛЬТАТЫ</w:t>
      </w:r>
    </w:p>
    <w:p w:rsidR="00560BA4" w:rsidRPr="00560BA4" w:rsidRDefault="00560BA4" w:rsidP="00560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560BA4">
        <w:rPr>
          <w:rFonts w:ascii="Liberation Serif" w:hAnsi="Liberation Serif" w:cs="Times New Roman"/>
          <w:sz w:val="24"/>
          <w:szCs w:val="24"/>
          <w:lang w:val="ru-RU"/>
        </w:rPr>
        <w:t xml:space="preserve">• 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 </w:t>
      </w:r>
    </w:p>
    <w:p w:rsidR="00560BA4" w:rsidRPr="00560BA4" w:rsidRDefault="00560BA4" w:rsidP="00560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560BA4">
        <w:rPr>
          <w:rFonts w:ascii="Liberation Serif" w:hAnsi="Liberation Serif" w:cs="Times New Roman"/>
          <w:sz w:val="24"/>
          <w:szCs w:val="24"/>
          <w:lang w:val="ru-RU"/>
        </w:rPr>
        <w:t xml:space="preserve">• 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 </w:t>
      </w:r>
    </w:p>
    <w:p w:rsidR="00560BA4" w:rsidRDefault="00560BA4" w:rsidP="00560BA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val="ru-RU"/>
        </w:rPr>
      </w:pPr>
      <w:r w:rsidRPr="00560BA4">
        <w:rPr>
          <w:rFonts w:ascii="Liberation Serif" w:hAnsi="Liberation Serif" w:cs="Times New Roman"/>
          <w:sz w:val="24"/>
          <w:szCs w:val="24"/>
          <w:lang w:val="ru-RU"/>
        </w:rPr>
        <w:t>• 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</w:t>
      </w:r>
      <w:r>
        <w:rPr>
          <w:rFonts w:ascii="Liberation Serif" w:hAnsi="Liberation Serif" w:cs="Times New Roman"/>
          <w:sz w:val="24"/>
          <w:szCs w:val="24"/>
          <w:lang w:val="ru-RU"/>
        </w:rPr>
        <w:t>я страны в современных условиях ми</w:t>
      </w:r>
      <w:r w:rsidRPr="00560BA4">
        <w:rPr>
          <w:rFonts w:ascii="Liberation Serif" w:hAnsi="Liberation Serif"/>
          <w:sz w:val="24"/>
          <w:szCs w:val="24"/>
          <w:lang w:val="ru-RU"/>
        </w:rPr>
        <w:t>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560BA4" w:rsidRPr="00560BA4" w:rsidRDefault="00560BA4" w:rsidP="00560BA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val="ru-RU"/>
        </w:rPr>
      </w:pPr>
      <w:r w:rsidRPr="00560BA4">
        <w:rPr>
          <w:rFonts w:ascii="Liberation Serif" w:hAnsi="Liberation Serif"/>
          <w:sz w:val="24"/>
          <w:szCs w:val="24"/>
          <w:lang w:val="ru-RU"/>
        </w:rPr>
        <w:t xml:space="preserve"> </w:t>
      </w:r>
      <w:r w:rsidRPr="00560BA4">
        <w:rPr>
          <w:rFonts w:ascii="Liberation Serif" w:hAnsi="Liberation Serif" w:cs="Times New Roman"/>
          <w:sz w:val="24"/>
          <w:szCs w:val="24"/>
          <w:lang w:val="ru-RU"/>
        </w:rPr>
        <w:t xml:space="preserve">• 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 </w:t>
      </w:r>
    </w:p>
    <w:p w:rsidR="00560BA4" w:rsidRPr="00560BA4" w:rsidRDefault="00560BA4" w:rsidP="00560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560BA4">
        <w:rPr>
          <w:rFonts w:ascii="Liberation Serif" w:hAnsi="Liberation Serif" w:cs="Times New Roman"/>
          <w:sz w:val="24"/>
          <w:szCs w:val="24"/>
          <w:lang w:val="ru-RU"/>
        </w:rPr>
        <w:t xml:space="preserve">• 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 </w:t>
      </w:r>
    </w:p>
    <w:p w:rsidR="00560BA4" w:rsidRPr="00560BA4" w:rsidRDefault="00560BA4" w:rsidP="00560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560BA4">
        <w:rPr>
          <w:rFonts w:ascii="Liberation Serif" w:hAnsi="Liberation Serif" w:cs="Times New Roman"/>
          <w:sz w:val="24"/>
          <w:szCs w:val="24"/>
          <w:lang w:val="ru-RU"/>
        </w:rPr>
        <w:t xml:space="preserve">• 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связи, допинг и др.), и их возможные последствия; </w:t>
      </w:r>
    </w:p>
    <w:p w:rsidR="00560BA4" w:rsidRPr="00560BA4" w:rsidRDefault="00560BA4" w:rsidP="00560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560BA4">
        <w:rPr>
          <w:rFonts w:ascii="Liberation Serif" w:hAnsi="Liberation Serif" w:cs="Times New Roman"/>
          <w:sz w:val="24"/>
          <w:szCs w:val="24"/>
          <w:lang w:val="ru-RU"/>
        </w:rPr>
        <w:t xml:space="preserve">• 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 </w:t>
      </w:r>
    </w:p>
    <w:p w:rsidR="00560BA4" w:rsidRPr="00560BA4" w:rsidRDefault="00560BA4" w:rsidP="00560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560BA4">
        <w:rPr>
          <w:rFonts w:ascii="Liberation Serif" w:hAnsi="Liberation Serif" w:cs="Times New Roman"/>
          <w:sz w:val="24"/>
          <w:szCs w:val="24"/>
          <w:lang w:val="ru-RU"/>
        </w:rPr>
        <w:t xml:space="preserve">• 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объяснять роль семьи в жизни личности и общества, значение семьи для обеспечения демографической безопасности государства. </w:t>
      </w:r>
    </w:p>
    <w:p w:rsidR="008A28EE" w:rsidRPr="00560BA4" w:rsidRDefault="00560BA4" w:rsidP="00560BA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val="ru-RU"/>
        </w:rPr>
      </w:pPr>
      <w:r w:rsidRPr="00560BA4">
        <w:rPr>
          <w:rFonts w:ascii="Liberation Serif" w:hAnsi="Liberation Serif" w:cs="Times New Roman"/>
          <w:sz w:val="24"/>
          <w:szCs w:val="24"/>
          <w:lang w:val="ru-RU"/>
        </w:rPr>
        <w:t xml:space="preserve">• использовать </w:t>
      </w:r>
      <w:proofErr w:type="spellStart"/>
      <w:r w:rsidRPr="00560BA4">
        <w:rPr>
          <w:rFonts w:ascii="Liberation Serif" w:hAnsi="Liberation Serif" w:cs="Times New Roman"/>
          <w:sz w:val="24"/>
          <w:szCs w:val="24"/>
          <w:lang w:val="ru-RU"/>
        </w:rPr>
        <w:t>здоровьесберегающие</w:t>
      </w:r>
      <w:proofErr w:type="spellEnd"/>
      <w:r w:rsidRPr="00560BA4">
        <w:rPr>
          <w:rFonts w:ascii="Liberation Serif" w:hAnsi="Liberation Serif" w:cs="Times New Roman"/>
          <w:sz w:val="24"/>
          <w:szCs w:val="24"/>
          <w:lang w:val="ru-RU"/>
        </w:rPr>
        <w:t xml:space="preserve">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8A28EE" w:rsidRDefault="008A28EE" w:rsidP="008A28EE">
      <w:pPr>
        <w:spacing w:after="0" w:line="240" w:lineRule="auto"/>
        <w:ind w:left="120"/>
        <w:jc w:val="center"/>
        <w:rPr>
          <w:rFonts w:ascii="Liberation Serif" w:hAnsi="Liberation Serif"/>
          <w:sz w:val="24"/>
          <w:szCs w:val="24"/>
          <w:lang w:val="ru-RU"/>
        </w:rPr>
      </w:pPr>
    </w:p>
    <w:p w:rsidR="008A28EE" w:rsidRPr="007D17A5" w:rsidRDefault="008A28EE" w:rsidP="008A28EE">
      <w:pPr>
        <w:spacing w:after="0" w:line="240" w:lineRule="auto"/>
        <w:ind w:left="120"/>
        <w:jc w:val="center"/>
        <w:rPr>
          <w:rFonts w:ascii="Liberation Serif" w:hAnsi="Liberation Serif"/>
          <w:b/>
          <w:sz w:val="24"/>
          <w:szCs w:val="24"/>
          <w:lang w:val="ru-RU"/>
        </w:rPr>
      </w:pPr>
      <w:r w:rsidRPr="007D17A5">
        <w:rPr>
          <w:rFonts w:ascii="Liberation Serif" w:hAnsi="Liberation Serif"/>
          <w:b/>
          <w:sz w:val="24"/>
          <w:szCs w:val="24"/>
          <w:lang w:val="ru-RU"/>
        </w:rPr>
        <w:t xml:space="preserve"> Содержание</w:t>
      </w:r>
      <w:r w:rsidR="007D17A5">
        <w:rPr>
          <w:rFonts w:ascii="Liberation Serif" w:hAnsi="Liberation Serif"/>
          <w:b/>
          <w:sz w:val="24"/>
          <w:szCs w:val="24"/>
          <w:lang w:val="ru-RU"/>
        </w:rPr>
        <w:t xml:space="preserve"> курса</w:t>
      </w:r>
    </w:p>
    <w:p w:rsidR="008A28EE" w:rsidRPr="007D17A5" w:rsidRDefault="008A28EE" w:rsidP="007D17A5">
      <w:pPr>
        <w:pStyle w:val="Default"/>
        <w:jc w:val="both"/>
        <w:rPr>
          <w:rFonts w:ascii="Liberation Serif" w:hAnsi="Liberation Serif"/>
          <w:color w:val="auto"/>
        </w:rPr>
      </w:pPr>
    </w:p>
    <w:p w:rsidR="00560BA4" w:rsidRPr="00560BA4" w:rsidRDefault="00560BA4" w:rsidP="00560BA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560BA4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        Содержание программы выстроено по трем линиям: обеспечение личной безопасности в повседневной жизни, оказание первой медицинской помощи, основы безопасного поведения человека в чрезвычайных ситуациях. Предлагаемый объем </w:t>
      </w:r>
      <w:r w:rsidRPr="00560BA4">
        <w:rPr>
          <w:rFonts w:ascii="Liberation Serif" w:hAnsi="Liberation Serif" w:cs="Times New Roman"/>
          <w:color w:val="000000"/>
          <w:sz w:val="24"/>
          <w:szCs w:val="24"/>
          <w:lang w:val="ru-RU"/>
        </w:rPr>
        <w:lastRenderedPageBreak/>
        <w:t xml:space="preserve">содержания является достаточным для формирования у обучающихся основных понятий в области безопасности жизнедеятельности. </w:t>
      </w:r>
    </w:p>
    <w:p w:rsidR="008A28EE" w:rsidRPr="007D17A5" w:rsidRDefault="00560BA4" w:rsidP="00560BA4">
      <w:pPr>
        <w:pStyle w:val="Default"/>
        <w:ind w:firstLine="709"/>
        <w:jc w:val="both"/>
        <w:rPr>
          <w:rFonts w:ascii="Liberation Serif" w:hAnsi="Liberation Serif" w:cs="Times New Roman"/>
          <w:color w:val="auto"/>
        </w:rPr>
      </w:pPr>
      <w:r w:rsidRPr="00560BA4">
        <w:rPr>
          <w:rFonts w:ascii="Liberation Serif" w:hAnsi="Liberation Serif" w:cs="Times New Roman"/>
        </w:rPr>
        <w:t>В ходе изучения</w:t>
      </w:r>
      <w:r>
        <w:rPr>
          <w:rFonts w:ascii="Liberation Serif" w:hAnsi="Liberation Serif" w:cs="Times New Roman"/>
        </w:rPr>
        <w:t xml:space="preserve"> курса</w:t>
      </w:r>
      <w:r w:rsidRPr="00560BA4">
        <w:rPr>
          <w:rFonts w:ascii="Liberation Serif" w:hAnsi="Liberation Serif" w:cs="Times New Roman"/>
        </w:rPr>
        <w:t xml:space="preserve"> обучающиеся получают знания о здоровом образе жизни, о чрезвычайных ситуациях природного и техногенного характера, их последствиях и мероприятиях, проводимых</w:t>
      </w:r>
      <w:r w:rsidRPr="00560BA4">
        <w:rPr>
          <w:rFonts w:ascii="Times New Roman" w:hAnsi="Times New Roman" w:cs="Times New Roman"/>
          <w:sz w:val="23"/>
          <w:szCs w:val="23"/>
        </w:rPr>
        <w:t xml:space="preserve"> государством по защите населения. Большое значение придается также формированию здорового образа жизни и профилактике вредных привычек, привитию навыков по оказанию первой медицинской помощи пострадавшим. </w:t>
      </w:r>
      <w:r w:rsidR="008A28EE" w:rsidRPr="007D17A5">
        <w:rPr>
          <w:rFonts w:ascii="Liberation Serif" w:hAnsi="Liberation Serif" w:cs="Times New Roman"/>
          <w:color w:val="auto"/>
        </w:rPr>
        <w:t>Основы здорового обр</w:t>
      </w:r>
      <w:r w:rsidR="007D17A5">
        <w:rPr>
          <w:rFonts w:ascii="Liberation Serif" w:hAnsi="Liberation Serif" w:cs="Times New Roman"/>
          <w:color w:val="auto"/>
        </w:rPr>
        <w:t xml:space="preserve">аза жизни и культуры здоровья. </w:t>
      </w:r>
      <w:r w:rsidR="008A28EE" w:rsidRPr="007D17A5">
        <w:rPr>
          <w:rFonts w:ascii="Liberation Serif" w:hAnsi="Liberation Serif" w:cs="Times New Roman"/>
          <w:color w:val="auto"/>
        </w:rPr>
        <w:t>Безопасность человека в опасных и чрезвычайных</w:t>
      </w:r>
      <w:r w:rsidR="007D17A5">
        <w:rPr>
          <w:rFonts w:ascii="Liberation Serif" w:hAnsi="Liberation Serif" w:cs="Times New Roman"/>
          <w:color w:val="auto"/>
        </w:rPr>
        <w:t xml:space="preserve"> ситуациях. </w:t>
      </w:r>
      <w:r w:rsidR="008A28EE" w:rsidRPr="007D17A5">
        <w:rPr>
          <w:rFonts w:ascii="Liberation Serif" w:hAnsi="Liberation Serif" w:cs="Times New Roman"/>
          <w:color w:val="auto"/>
        </w:rPr>
        <w:t>Основы медицинских знаний и правила оказа</w:t>
      </w:r>
      <w:r w:rsidR="007D17A5">
        <w:rPr>
          <w:rFonts w:ascii="Liberation Serif" w:hAnsi="Liberation Serif" w:cs="Times New Roman"/>
          <w:color w:val="auto"/>
        </w:rPr>
        <w:t xml:space="preserve">ния первой медицинской помощи. </w:t>
      </w:r>
      <w:r w:rsidR="008A28EE" w:rsidRPr="007D17A5">
        <w:rPr>
          <w:rFonts w:ascii="Liberation Serif" w:hAnsi="Liberation Serif" w:cs="Times New Roman"/>
          <w:color w:val="auto"/>
        </w:rPr>
        <w:t xml:space="preserve">Современный </w:t>
      </w:r>
      <w:r w:rsidR="007D17A5">
        <w:rPr>
          <w:rFonts w:ascii="Liberation Serif" w:hAnsi="Liberation Serif" w:cs="Times New Roman"/>
          <w:color w:val="auto"/>
        </w:rPr>
        <w:t xml:space="preserve">комплекс проблем безопасности. </w:t>
      </w:r>
      <w:r w:rsidR="008A28EE" w:rsidRPr="007D17A5">
        <w:rPr>
          <w:rFonts w:ascii="Liberation Serif" w:hAnsi="Liberation Serif" w:cs="Times New Roman"/>
          <w:color w:val="auto"/>
        </w:rPr>
        <w:t>Военно-патриотическое воспитание</w:t>
      </w:r>
      <w:r w:rsidR="007D17A5" w:rsidRPr="007D17A5">
        <w:rPr>
          <w:rFonts w:ascii="Liberation Serif" w:hAnsi="Liberation Serif" w:cs="Times New Roman"/>
          <w:color w:val="auto"/>
        </w:rPr>
        <w:t>.</w:t>
      </w:r>
      <w:r w:rsidR="007D17A5">
        <w:rPr>
          <w:rFonts w:ascii="Liberation Serif" w:hAnsi="Liberation Serif" w:cs="Times New Roman"/>
          <w:color w:val="auto"/>
        </w:rPr>
        <w:t xml:space="preserve"> </w:t>
      </w:r>
      <w:r w:rsidR="008A28EE" w:rsidRPr="007D17A5">
        <w:rPr>
          <w:rFonts w:ascii="Liberation Serif" w:hAnsi="Liberation Serif" w:cs="Times New Roman"/>
          <w:color w:val="auto"/>
        </w:rPr>
        <w:t xml:space="preserve">Основы правовой подготовки к военной службе. </w:t>
      </w:r>
    </w:p>
    <w:p w:rsidR="008A28EE" w:rsidRDefault="008A28EE" w:rsidP="007D17A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val="ru-RU"/>
        </w:rPr>
      </w:pPr>
      <w:r w:rsidRPr="007D17A5">
        <w:rPr>
          <w:rFonts w:ascii="Liberation Serif" w:hAnsi="Liberation Serif" w:cs="Times New Roman"/>
          <w:sz w:val="24"/>
          <w:szCs w:val="24"/>
          <w:lang w:val="ru-RU"/>
        </w:rPr>
        <w:t xml:space="preserve">Чрезвычайные ситуации локального, в том числе регионального характера и правила личной безопасности. Защита населения от последствий чрезвычайных ситуаций природного и техногенного характера. Основы обороны государства и воинской обязанности граждан. Предназначение и задачи гражданской обороны по защите населения от последствий чрезвычайных ситуаций мирного и военного времени. Основы медицинских знаний и правила оказания первой медицинской помощи пострадавшим. Основы здорового образа жизни. Прикладная физическая подготовка. Знания и деятельность направленные на обеспечение безопасности личности, обществ и государств от источников угроз различного происхождения: природного, экологического, техногенного и социального. </w:t>
      </w:r>
      <w:r w:rsidRPr="007D17A5">
        <w:rPr>
          <w:rFonts w:ascii="Liberation Serif" w:hAnsi="Liberation Serif"/>
          <w:sz w:val="24"/>
          <w:szCs w:val="24"/>
          <w:lang w:val="ru-RU"/>
        </w:rPr>
        <w:t xml:space="preserve"> </w:t>
      </w:r>
    </w:p>
    <w:p w:rsidR="008A28EE" w:rsidRDefault="008A28EE" w:rsidP="008A28EE">
      <w:pPr>
        <w:spacing w:after="0" w:line="240" w:lineRule="auto"/>
        <w:ind w:left="120"/>
        <w:jc w:val="center"/>
        <w:rPr>
          <w:rFonts w:ascii="Liberation Serif" w:hAnsi="Liberation Serif"/>
          <w:sz w:val="24"/>
          <w:szCs w:val="24"/>
          <w:lang w:val="ru-RU"/>
        </w:rPr>
      </w:pPr>
    </w:p>
    <w:p w:rsidR="008A28EE" w:rsidRDefault="008A28EE" w:rsidP="008A28EE">
      <w:pPr>
        <w:spacing w:after="0" w:line="240" w:lineRule="auto"/>
        <w:ind w:left="120"/>
        <w:jc w:val="center"/>
        <w:rPr>
          <w:rFonts w:ascii="Liberation Serif" w:hAnsi="Liberation Serif"/>
          <w:b/>
          <w:sz w:val="24"/>
          <w:szCs w:val="24"/>
          <w:lang w:val="ru-RU"/>
        </w:rPr>
      </w:pPr>
      <w:r w:rsidRPr="007D17A5">
        <w:rPr>
          <w:rFonts w:ascii="Liberation Serif" w:hAnsi="Liberation Serif"/>
          <w:b/>
          <w:sz w:val="24"/>
          <w:szCs w:val="24"/>
          <w:lang w:val="ru-RU"/>
        </w:rPr>
        <w:t>Тематическое планирование</w:t>
      </w:r>
    </w:p>
    <w:p w:rsidR="007D17A5" w:rsidRDefault="007D17A5" w:rsidP="008A28EE">
      <w:pPr>
        <w:spacing w:after="0" w:line="240" w:lineRule="auto"/>
        <w:ind w:left="120"/>
        <w:jc w:val="center"/>
        <w:rPr>
          <w:rFonts w:ascii="Liberation Serif" w:hAnsi="Liberation Serif"/>
          <w:b/>
          <w:sz w:val="24"/>
          <w:szCs w:val="24"/>
          <w:lang w:val="ru-RU"/>
        </w:rPr>
      </w:pPr>
    </w:p>
    <w:tbl>
      <w:tblPr>
        <w:tblW w:w="10632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521"/>
        <w:gridCol w:w="425"/>
        <w:gridCol w:w="284"/>
        <w:gridCol w:w="425"/>
        <w:gridCol w:w="2551"/>
      </w:tblGrid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 xml:space="preserve">№ </w:t>
            </w:r>
          </w:p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</w:p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ресурсы</w:t>
            </w:r>
            <w:proofErr w:type="spellEnd"/>
          </w:p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  <w:lang w:val="ru-RU"/>
              </w:rPr>
              <w:t xml:space="preserve">В </w:t>
            </w:r>
          </w:p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К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7A5">
              <w:rPr>
                <w:rFonts w:ascii="Liberation Serif" w:hAnsi="Liberation Serif"/>
                <w:b/>
                <w:color w:val="000000"/>
                <w:sz w:val="20"/>
                <w:szCs w:val="20"/>
              </w:rPr>
              <w:t>П</w:t>
            </w:r>
          </w:p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D17A5" w:rsidRPr="00370743" w:rsidTr="007D17A5">
        <w:trPr>
          <w:trHeight w:val="144"/>
          <w:tblCellSpacing w:w="20" w:type="nil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Раздел 1. Основы комплексной безопасности, Защита населения РФ от</w:t>
            </w:r>
            <w:r w:rsidRPr="007D1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чрезвычайных ситуаций</w:t>
            </w:r>
          </w:p>
        </w:tc>
      </w:tr>
      <w:tr w:rsidR="007D17A5" w:rsidRPr="00370743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sz w:val="20"/>
                <w:szCs w:val="20"/>
                <w:lang w:val="ru-RU"/>
              </w:rPr>
              <w:t>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7D17A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Инструктаж ПДД, ПБ, АТ. </w:t>
            </w: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Чрезвычайные ситуации природного характера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 xml:space="preserve"> </w:t>
            </w:r>
            <w:r w:rsidR="00560BA4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"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https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m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f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b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</w:hyperlink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Опасные природные явления: классификация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Чрезвычайные ситуации природного характера - мороз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Действия при </w:t>
            </w:r>
            <w:r w:rsidR="00560BA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ЧС природного характера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560BA4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560BA4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безопасного поведения на каникулах: инструктаж ПДД, ПБ, АТ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безопасного поведения в зимние каникулы: инструктаж ПДД, АТ, ПБ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370743" w:rsidTr="007D17A5">
        <w:trPr>
          <w:trHeight w:val="144"/>
          <w:tblCellSpacing w:w="20" w:type="nil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Раздел 2. Чрезвычайные ситуации геологического происхождения</w:t>
            </w:r>
          </w:p>
        </w:tc>
      </w:tr>
      <w:tr w:rsidR="007D17A5" w:rsidRPr="00370743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Геологические опасные явления: землетрясение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"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https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m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f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b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</w:hyperlink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Сейсмологическая шкала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поведения при землетрясении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Геологические опасные природные явления: вулканы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Действия при извержении вулкана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370743" w:rsidTr="007D17A5">
        <w:trPr>
          <w:trHeight w:val="144"/>
          <w:tblCellSpacing w:w="20" w:type="nil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Раздел 3. Чрезвычайные ситуации метеорологич</w:t>
            </w:r>
            <w:r w:rsidRPr="007D1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еского происхождения </w:t>
            </w:r>
          </w:p>
        </w:tc>
      </w:tr>
      <w:tr w:rsidR="007D17A5" w:rsidRPr="00370743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56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Правила поведения при гололеде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https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m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f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413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</w:rPr>
                <w:t>b</w:t>
              </w:r>
              <w:r w:rsidRPr="007D17A5">
                <w:rPr>
                  <w:rFonts w:ascii="Liberation Serif" w:hAnsi="Liberation Serif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</w:hyperlink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56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Чрезвычайные ситуации метеорологического происхождения: ураганы, бури, смерчи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56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Чрезвычайные ситуации метеорологического происхождения: сели, цунами. Действия при данных чрезвычайных ситуациях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56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Чрезвычайные ситуации метеорологического происхождения: лесные и торфяные пожары. Действия при данных чрезвычайных ситуациях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56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Правила поведения во время ураганов и бурь. Защита населения от чрезвычайных ситуаций природного характера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370743" w:rsidTr="007D17A5">
        <w:trPr>
          <w:trHeight w:val="144"/>
          <w:tblCellSpacing w:w="20" w:type="nil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Раздел 4. Чрезвычайные ситуации гидрологического происхождения</w:t>
            </w:r>
          </w:p>
        </w:tc>
      </w:tr>
      <w:tr w:rsidR="007D17A5" w:rsidRPr="00370743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56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Гидрометеорологические опасные явления: наводнения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fldChar w:fldCharType="begin"/>
            </w:r>
            <w:r w:rsidR="00370743" w:rsidRP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instrText xml:space="preserve"> </w:instrTex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instrText>HYPERLINK</w:instrText>
            </w:r>
            <w:r w:rsidR="00370743" w:rsidRP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instrText xml:space="preserve"> "</w:instrTex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instrText>https</w:instrText>
            </w:r>
            <w:r w:rsidR="00370743" w:rsidRP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instrText>://</w:instrTex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instrText>m</w:instrText>
            </w:r>
            <w:r w:rsidR="00370743" w:rsidRP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instrText>.</w:instrTex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instrText>edsoo</w:instrText>
            </w:r>
            <w:r w:rsidR="00370743" w:rsidRP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instrText>.</w:instrTex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instrText>ru</w:instrText>
            </w:r>
            <w:r w:rsidR="00370743" w:rsidRP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instrText>/7</w:instrTex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instrText>f</w:instrText>
            </w:r>
            <w:r w:rsidR="00370743" w:rsidRP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instrText>413</w:instrTex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instrText>b</w:instrText>
            </w:r>
            <w:r w:rsidR="00370743" w:rsidRP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instrText>38" \</w:instrTex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instrText>h</w:instrText>
            </w:r>
            <w:r w:rsidR="00370743" w:rsidRP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instrText xml:space="preserve"> </w:instrTex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fldChar w:fldCharType="separate"/>
            </w:r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t>https</w:t>
            </w:r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t>m</w:t>
            </w:r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t>edsoo</w:t>
            </w:r>
            <w:proofErr w:type="spellEnd"/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t>ru</w:t>
            </w:r>
            <w:proofErr w:type="spellEnd"/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t>f</w:t>
            </w:r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t>413</w:t>
            </w:r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</w:rPr>
              <w:t>b</w:t>
            </w:r>
            <w:r w:rsidRPr="007D17A5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t>38</w:t>
            </w:r>
            <w:r w:rsidR="00370743">
              <w:rPr>
                <w:rFonts w:ascii="Liberation Serif" w:hAnsi="Liberation Serif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56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Действия при наводнении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7D17A5" w:rsidRPr="008A28EE" w:rsidRDefault="007D17A5" w:rsidP="0056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Рекомендации населению по безопасному поведению во время чрезвычайных ситуаций природного и метеорологического характера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7D17A5" w:rsidRPr="00370743" w:rsidTr="007D17A5">
        <w:trPr>
          <w:trHeight w:val="144"/>
          <w:tblCellSpacing w:w="20" w:type="nil"/>
        </w:trPr>
        <w:tc>
          <w:tcPr>
            <w:tcW w:w="10632" w:type="dxa"/>
            <w:gridSpan w:val="6"/>
            <w:tcMar>
              <w:top w:w="50" w:type="dxa"/>
              <w:left w:w="100" w:type="dxa"/>
            </w:tcMar>
            <w:vAlign w:val="center"/>
          </w:tcPr>
          <w:p w:rsidR="007D17A5" w:rsidRPr="007D17A5" w:rsidRDefault="007D17A5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Раздел 5. Основы медицинских з</w:t>
            </w:r>
            <w:r w:rsidRPr="007D17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наний и оказание первой помощи </w:t>
            </w:r>
          </w:p>
        </w:tc>
      </w:tr>
      <w:tr w:rsidR="00560BA4" w:rsidRPr="00370743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560BA4" w:rsidRPr="008A28EE" w:rsidRDefault="00560BA4" w:rsidP="0056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Первая медицинская помощь при обморожениях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18"/>
                <w:szCs w:val="18"/>
                <w:lang w:val="ru-RU"/>
              </w:rPr>
              <w:t xml:space="preserve">Библиотека ЦОК </w: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fldChar w:fldCharType="begin"/>
            </w:r>
            <w:r w:rsidR="00370743" w:rsidRP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instrText>HYPERLINK</w:instrText>
            </w:r>
            <w:r w:rsidR="00370743" w:rsidRP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instrText xml:space="preserve"> "</w:instrTex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instrText>https</w:instrText>
            </w:r>
            <w:r w:rsidR="00370743" w:rsidRP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instrText>://</w:instrTex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instrText>m</w:instrText>
            </w:r>
            <w:r w:rsidR="00370743" w:rsidRP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instrText>.</w:instrTex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instrText>edsoo</w:instrText>
            </w:r>
            <w:r w:rsidR="00370743" w:rsidRP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instrText>.</w:instrTex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instrText>ru</w:instrText>
            </w:r>
            <w:r w:rsidR="00370743" w:rsidRP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instrText>/7</w:instrTex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instrText>f</w:instrText>
            </w:r>
            <w:r w:rsidR="00370743" w:rsidRP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instrText>413</w:instrTex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instrText>b</w:instrText>
            </w:r>
            <w:r w:rsidR="00370743" w:rsidRP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instrText>38" \</w:instrTex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instrText>h</w:instrText>
            </w:r>
            <w:r w:rsidR="00370743" w:rsidRP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fldChar w:fldCharType="separate"/>
            </w:r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t>https</w:t>
            </w:r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t>://</w:t>
            </w:r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t>m</w:t>
            </w:r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t>.</w:t>
            </w:r>
            <w:proofErr w:type="spellStart"/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t>edsoo</w:t>
            </w:r>
            <w:proofErr w:type="spellEnd"/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t>.</w:t>
            </w:r>
            <w:proofErr w:type="spellStart"/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t>ru</w:t>
            </w:r>
            <w:proofErr w:type="spellEnd"/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t>/7</w:t>
            </w:r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t>f</w:t>
            </w:r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t>413</w:t>
            </w:r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</w:rPr>
              <w:t>b</w:t>
            </w:r>
            <w:r w:rsidRPr="007D17A5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t>38</w:t>
            </w:r>
            <w:r w:rsidR="00370743">
              <w:rPr>
                <w:rFonts w:ascii="Liberation Serif" w:hAnsi="Liberation Serif"/>
                <w:color w:val="0000FF"/>
                <w:sz w:val="18"/>
                <w:szCs w:val="18"/>
                <w:u w:val="single"/>
                <w:lang w:val="ru-RU"/>
              </w:rPr>
              <w:fldChar w:fldCharType="end"/>
            </w:r>
          </w:p>
        </w:tc>
      </w:tr>
      <w:tr w:rsidR="00560BA4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560BA4" w:rsidRPr="008A28EE" w:rsidRDefault="00560BA4" w:rsidP="0056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Диомурия</w:t>
            </w:r>
            <w:proofErr w:type="spellEnd"/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при обморожениях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560BA4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560BA4" w:rsidRPr="008A28EE" w:rsidRDefault="00560BA4" w:rsidP="0056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Спасение пострадавших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560BA4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560BA4" w:rsidRPr="008A28EE" w:rsidRDefault="00560BA4" w:rsidP="0056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Диамурия</w:t>
            </w:r>
            <w:proofErr w:type="spellEnd"/>
            <w:r w:rsidRPr="008A28E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головы 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560BA4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 w:rsidRPr="007D17A5"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560BA4" w:rsidRPr="00560BA4" w:rsidRDefault="00560BA4" w:rsidP="0056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560B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Первая медицинская помощь при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травмах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560BA4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560BA4" w:rsidRPr="007D17A5" w:rsidRDefault="00560BA4" w:rsidP="007D1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Итоговое обобщение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  <w:tr w:rsidR="00560BA4" w:rsidRPr="007D17A5" w:rsidTr="007D17A5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tcMar>
              <w:top w:w="50" w:type="dxa"/>
              <w:left w:w="100" w:type="dxa"/>
            </w:tcMar>
          </w:tcPr>
          <w:p w:rsidR="00560BA4" w:rsidRPr="007D17A5" w:rsidRDefault="00560BA4" w:rsidP="00560B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560BA4" w:rsidRPr="007D17A5" w:rsidRDefault="00560BA4" w:rsidP="007D17A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7D17A5" w:rsidRPr="007D17A5" w:rsidRDefault="007D17A5" w:rsidP="008A28EE">
      <w:pPr>
        <w:spacing w:after="0" w:line="240" w:lineRule="auto"/>
        <w:ind w:left="120"/>
        <w:jc w:val="center"/>
        <w:rPr>
          <w:rFonts w:ascii="Liberation Serif" w:hAnsi="Liberation Serif"/>
          <w:b/>
          <w:sz w:val="24"/>
          <w:szCs w:val="24"/>
          <w:lang w:val="ru-RU"/>
        </w:rPr>
      </w:pPr>
    </w:p>
    <w:p w:rsidR="007D17A5" w:rsidRDefault="007D17A5" w:rsidP="008A28EE">
      <w:pPr>
        <w:spacing w:after="0" w:line="240" w:lineRule="auto"/>
        <w:ind w:left="120"/>
        <w:jc w:val="center"/>
        <w:rPr>
          <w:rFonts w:ascii="Liberation Serif" w:hAnsi="Liberation Serif"/>
          <w:sz w:val="24"/>
          <w:szCs w:val="24"/>
          <w:lang w:val="ru-RU"/>
        </w:rPr>
      </w:pPr>
    </w:p>
    <w:p w:rsidR="008A28EE" w:rsidRDefault="008A28EE" w:rsidP="008A28EE">
      <w:pPr>
        <w:spacing w:after="0" w:line="240" w:lineRule="auto"/>
        <w:ind w:left="120"/>
        <w:jc w:val="center"/>
        <w:rPr>
          <w:rFonts w:ascii="Liberation Serif" w:hAnsi="Liberation Serif"/>
          <w:sz w:val="24"/>
          <w:szCs w:val="24"/>
          <w:lang w:val="ru-RU"/>
        </w:rPr>
      </w:pPr>
    </w:p>
    <w:p w:rsidR="008A28EE" w:rsidRDefault="008A28EE" w:rsidP="008A28EE">
      <w:pPr>
        <w:spacing w:after="0" w:line="240" w:lineRule="auto"/>
        <w:ind w:left="120"/>
        <w:jc w:val="center"/>
        <w:rPr>
          <w:rFonts w:ascii="Liberation Serif" w:hAnsi="Liberation Serif"/>
          <w:sz w:val="24"/>
          <w:szCs w:val="24"/>
          <w:lang w:val="ru-RU"/>
        </w:rPr>
      </w:pPr>
    </w:p>
    <w:p w:rsidR="008A28EE" w:rsidRPr="008A28EE" w:rsidRDefault="008A28EE" w:rsidP="008A28EE">
      <w:pPr>
        <w:spacing w:after="0" w:line="240" w:lineRule="auto"/>
        <w:ind w:left="120"/>
        <w:jc w:val="center"/>
        <w:rPr>
          <w:rFonts w:ascii="Liberation Serif" w:hAnsi="Liberation Serif"/>
          <w:sz w:val="24"/>
          <w:szCs w:val="24"/>
          <w:lang w:val="ru-RU"/>
        </w:rPr>
      </w:pPr>
    </w:p>
    <w:sectPr w:rsidR="008A28EE" w:rsidRPr="008A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28"/>
    <w:rsid w:val="000C12EE"/>
    <w:rsid w:val="001A387B"/>
    <w:rsid w:val="00370743"/>
    <w:rsid w:val="00544B0F"/>
    <w:rsid w:val="00560BA4"/>
    <w:rsid w:val="007D17A5"/>
    <w:rsid w:val="008A28EE"/>
    <w:rsid w:val="008F2013"/>
    <w:rsid w:val="00C50C28"/>
    <w:rsid w:val="00D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A081B-F4BA-48FF-AE77-D5F2AC6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8E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A28EE"/>
    <w:rPr>
      <w:b/>
      <w:bCs/>
    </w:rPr>
  </w:style>
  <w:style w:type="paragraph" w:customStyle="1" w:styleId="Default">
    <w:name w:val="Default"/>
    <w:rsid w:val="008A28E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7f413b38" TargetMode="External"/><Relationship Id="rId5" Type="http://schemas.openxmlformats.org/officeDocument/2006/relationships/hyperlink" Target="https://m.edsoo.ru/7f413b38" TargetMode="External"/><Relationship Id="rId4" Type="http://schemas.openxmlformats.org/officeDocument/2006/relationships/hyperlink" Target="https://m.edsoo.ru/7f413b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2023-08-26T09:59:00Z</dcterms:created>
  <dcterms:modified xsi:type="dcterms:W3CDTF">2025-10-05T09:42:00Z</dcterms:modified>
</cp:coreProperties>
</file>