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C7" w:rsidRPr="00C03588" w:rsidRDefault="00CE4FC7" w:rsidP="00CE4FC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</w:rPr>
      </w:pPr>
      <w:r w:rsidRPr="00C03588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</w:rPr>
        <w:t xml:space="preserve">Приложение </w:t>
      </w:r>
      <w:r w:rsidR="00B868DB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</w:rPr>
        <w:t>№ 1.18</w:t>
      </w:r>
      <w:r w:rsidRPr="00C03588"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Основной общеобразовательной 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программы среднего общего образования, </w:t>
      </w:r>
    </w:p>
    <w:p w:rsidR="00CE4FC7" w:rsidRPr="00AC0F79" w:rsidRDefault="00D00E71" w:rsidP="00CE4FC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>утвержденное</w:t>
      </w:r>
      <w:r w:rsidR="00CE4FC7" w:rsidRPr="00AC0F7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 приказом директора МБОУ СОШ №71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 </w:t>
      </w:r>
      <w:r w:rsidRPr="00435CF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от </w:t>
      </w:r>
      <w:r w:rsidR="00B868DB" w:rsidRPr="00435CF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>29.08.202</w:t>
      </w:r>
      <w:r w:rsidR="00D00E71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="00435CFC" w:rsidRPr="00435CF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  № 285</w:t>
      </w:r>
      <w:r w:rsidRPr="00435CF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>-К</w:t>
      </w:r>
      <w:r w:rsidRPr="00AC0F7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Pr="00272C96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272C96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РАБОЧАЯ ПРОГРАММА</w:t>
      </w:r>
    </w:p>
    <w:p w:rsidR="00CE4FC7" w:rsidRPr="00272C96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КУРСА «ИНДИВИДУАЛЬНЫЙ ПРОЕКТ</w:t>
      </w:r>
      <w:r w:rsidRPr="00272C96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»</w:t>
      </w:r>
    </w:p>
    <w:p w:rsidR="00CE4FC7" w:rsidRPr="00272C96" w:rsidRDefault="00D00E71" w:rsidP="00CE4FC7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10</w:t>
      </w:r>
      <w:r w:rsidR="00CE4FC7" w:rsidRPr="00272C96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КЛАСС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среднее </w:t>
      </w: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общее образование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Pr="00AC0F79" w:rsidRDefault="00CE4FC7" w:rsidP="00CE4FC7">
      <w:pPr>
        <w:shd w:val="clear" w:color="auto" w:fill="FFFFFF"/>
        <w:tabs>
          <w:tab w:val="left" w:pos="5461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CE4FC7" w:rsidRDefault="00CE4FC7" w:rsidP="00B868DB">
      <w:pPr>
        <w:shd w:val="clear" w:color="auto" w:fill="FFFFFF"/>
        <w:tabs>
          <w:tab w:val="left" w:pos="5461"/>
        </w:tabs>
        <w:spacing w:after="150" w:line="240" w:lineRule="auto"/>
        <w:jc w:val="both"/>
      </w:pPr>
      <w:r w:rsidRPr="00AC0F7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2F0EBC" w:rsidRDefault="002F0EBC" w:rsidP="00CE4FC7"/>
    <w:p w:rsidR="00424867" w:rsidRDefault="00424867" w:rsidP="00CE4FC7"/>
    <w:p w:rsidR="00424867" w:rsidRDefault="00424867" w:rsidP="00CE4FC7"/>
    <w:p w:rsidR="00B868DB" w:rsidRDefault="00B868DB" w:rsidP="00CE4FC7"/>
    <w:p w:rsidR="00B868DB" w:rsidRDefault="00B868DB" w:rsidP="00CE4FC7"/>
    <w:p w:rsidR="00B868DB" w:rsidRDefault="00B868DB" w:rsidP="00CE4FC7"/>
    <w:p w:rsidR="002F0EBC" w:rsidRDefault="002F0EBC" w:rsidP="00F03F6C">
      <w:pPr>
        <w:pStyle w:val="a7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b/>
          <w:color w:val="2B2B2B"/>
          <w:sz w:val="28"/>
          <w:szCs w:val="28"/>
          <w:shd w:val="clear" w:color="auto" w:fill="FFFFFF"/>
        </w:rPr>
      </w:pPr>
      <w:r w:rsidRPr="007D7A97">
        <w:rPr>
          <w:b/>
          <w:color w:val="2B2B2B"/>
          <w:sz w:val="28"/>
          <w:szCs w:val="28"/>
          <w:shd w:val="clear" w:color="auto" w:fill="FFFFFF"/>
        </w:rPr>
        <w:lastRenderedPageBreak/>
        <w:t xml:space="preserve">Планируемые результаты освоения </w:t>
      </w:r>
      <w:r>
        <w:rPr>
          <w:b/>
          <w:color w:val="2B2B2B"/>
          <w:sz w:val="28"/>
          <w:szCs w:val="28"/>
          <w:shd w:val="clear" w:color="auto" w:fill="FFFFFF"/>
        </w:rPr>
        <w:t>элективного курса «Индивидуальный проект</w:t>
      </w:r>
      <w:r w:rsidRPr="007D7A97">
        <w:rPr>
          <w:b/>
          <w:color w:val="2B2B2B"/>
          <w:sz w:val="28"/>
          <w:szCs w:val="28"/>
          <w:shd w:val="clear" w:color="auto" w:fill="FFFFFF"/>
        </w:rPr>
        <w:t>»</w:t>
      </w:r>
    </w:p>
    <w:p w:rsidR="002F0EBC" w:rsidRDefault="002F0EBC" w:rsidP="00F03F6C">
      <w:pPr>
        <w:spacing w:after="0" w:line="240" w:lineRule="auto"/>
      </w:pPr>
    </w:p>
    <w:p w:rsidR="002F0EBC" w:rsidRPr="00BC0FB4" w:rsidRDefault="00BC0FB4" w:rsidP="00F0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F0EBC" w:rsidRPr="00BC0FB4">
        <w:rPr>
          <w:rFonts w:ascii="Times New Roman" w:hAnsi="Times New Roman" w:cs="Times New Roman"/>
          <w:sz w:val="24"/>
          <w:szCs w:val="24"/>
        </w:rPr>
        <w:t xml:space="preserve">Программа позволяет добиваться следующих результатов освоения образовательной программы среднего общего образования: </w:t>
      </w:r>
    </w:p>
    <w:p w:rsidR="00435CFC" w:rsidRDefault="002F0EBC" w:rsidP="00F03F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C0FB4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Личностные результаты:</w:t>
      </w:r>
    </w:p>
    <w:p w:rsidR="00BC0FB4" w:rsidRPr="00435CFC" w:rsidRDefault="002F0EBC" w:rsidP="00F03F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 в сфере </w:t>
      </w:r>
      <w:r w:rsidR="00BC0FB4" w:rsidRPr="00BC0FB4">
        <w:rPr>
          <w:rFonts w:ascii="Times New Roman" w:hAnsi="Times New Roman" w:cs="Times New Roman"/>
          <w:b/>
          <w:i/>
          <w:sz w:val="24"/>
          <w:szCs w:val="24"/>
        </w:rPr>
        <w:t>отношений,</w:t>
      </w: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 к себе, к своему здоровью, к познанию себя:</w:t>
      </w:r>
      <w:r w:rsidRPr="00BC0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FB4" w:rsidRPr="00BC0FB4" w:rsidRDefault="002F0EBC" w:rsidP="00F03F6C">
      <w:pPr>
        <w:pStyle w:val="a8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BC0FB4" w:rsidRPr="00BC0FB4" w:rsidRDefault="002F0EBC" w:rsidP="00F03F6C">
      <w:pPr>
        <w:pStyle w:val="a8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BC0FB4" w:rsidRPr="00BC0FB4" w:rsidRDefault="002F0EBC" w:rsidP="00F03F6C">
      <w:pPr>
        <w:pStyle w:val="a8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r w:rsidR="00BC0FB4" w:rsidRPr="00BC0FB4">
        <w:rPr>
          <w:rFonts w:ascii="Times New Roman" w:hAnsi="Times New Roman" w:cs="Times New Roman"/>
          <w:sz w:val="24"/>
          <w:szCs w:val="24"/>
        </w:rPr>
        <w:t>настоящего на основе осознания,</w:t>
      </w:r>
      <w:r w:rsidRPr="00BC0FB4"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 </w:t>
      </w:r>
    </w:p>
    <w:p w:rsidR="00BC0FB4" w:rsidRPr="00BC0FB4" w:rsidRDefault="002F0EBC" w:rsidP="00F03F6C">
      <w:pPr>
        <w:pStyle w:val="a8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спортивнооздоровительной деятельностью; </w:t>
      </w:r>
    </w:p>
    <w:p w:rsidR="00BC0FB4" w:rsidRPr="00BC0FB4" w:rsidRDefault="002F0EBC" w:rsidP="00F03F6C">
      <w:pPr>
        <w:pStyle w:val="a8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 </w:t>
      </w:r>
    </w:p>
    <w:p w:rsidR="00BC0FB4" w:rsidRPr="00BC0FB4" w:rsidRDefault="002F0EBC" w:rsidP="00F03F6C">
      <w:pPr>
        <w:pStyle w:val="a8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неприятие вредных привычек: курения, употребления алкоголя, наркотиков. </w:t>
      </w:r>
    </w:p>
    <w:p w:rsidR="00BC0FB4" w:rsidRDefault="002F0EBC" w:rsidP="00F0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- в сфере </w:t>
      </w:r>
      <w:r w:rsidR="00BC0FB4" w:rsidRPr="00BC0FB4">
        <w:rPr>
          <w:rFonts w:ascii="Times New Roman" w:hAnsi="Times New Roman" w:cs="Times New Roman"/>
          <w:b/>
          <w:i/>
          <w:sz w:val="24"/>
          <w:szCs w:val="24"/>
        </w:rPr>
        <w:t>отношений,</w:t>
      </w: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 к России как к Родине (Отечеству):</w:t>
      </w:r>
      <w:r w:rsidRPr="00BC0F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FB4" w:rsidRPr="00BC0FB4" w:rsidRDefault="002F0EBC" w:rsidP="00F03F6C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BC0FB4" w:rsidRPr="00BC0FB4" w:rsidRDefault="002F0EBC" w:rsidP="00F03F6C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BC0FB4" w:rsidRPr="00BC0FB4" w:rsidRDefault="002F0EBC" w:rsidP="00F03F6C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воспитание уважения к культуре, языкам, традициям и обычаям народов, проживающих в Российской Федерации.</w:t>
      </w:r>
    </w:p>
    <w:p w:rsidR="00BC0FB4" w:rsidRDefault="002F0EBC" w:rsidP="00F0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 - в сфере </w:t>
      </w:r>
      <w:r w:rsidR="00BC0FB4" w:rsidRPr="00BC0FB4">
        <w:rPr>
          <w:rFonts w:ascii="Times New Roman" w:hAnsi="Times New Roman" w:cs="Times New Roman"/>
          <w:b/>
          <w:i/>
          <w:sz w:val="24"/>
          <w:szCs w:val="24"/>
        </w:rPr>
        <w:t>отношений,</w:t>
      </w: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 к закону, государству и к гражданскому обществу:</w:t>
      </w:r>
      <w:r w:rsidRPr="00BC0F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FB4" w:rsidRPr="00BC0FB4" w:rsidRDefault="002F0EBC" w:rsidP="00F03F6C">
      <w:pPr>
        <w:pStyle w:val="a8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гражданственность, гражданская позиция активного и ответственного члена российского общества, осознающегосвои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BC0FB4" w:rsidRPr="00BC0FB4" w:rsidRDefault="002F0EBC" w:rsidP="00F03F6C">
      <w:pPr>
        <w:pStyle w:val="a8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признание неотчуждаемости основных прав и свобод человека, которые принадлежат каждому от рождения, готовность к осуществлению собственных прав и </w:t>
      </w:r>
      <w:r w:rsidR="00BC0FB4" w:rsidRPr="00BC0FB4">
        <w:rPr>
          <w:rFonts w:ascii="Times New Roman" w:hAnsi="Times New Roman" w:cs="Times New Roman"/>
          <w:sz w:val="24"/>
          <w:szCs w:val="24"/>
        </w:rPr>
        <w:t>свобод без нарушения прав,</w:t>
      </w:r>
      <w:r w:rsidRPr="00BC0FB4"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</w:p>
    <w:p w:rsidR="00BC0FB4" w:rsidRPr="00BC0FB4" w:rsidRDefault="002F0EBC" w:rsidP="00F03F6C">
      <w:pPr>
        <w:pStyle w:val="a8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 </w:t>
      </w:r>
    </w:p>
    <w:p w:rsidR="00BC0FB4" w:rsidRPr="00BC0FB4" w:rsidRDefault="002F0EBC" w:rsidP="00F03F6C">
      <w:pPr>
        <w:pStyle w:val="a8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lastRenderedPageBreak/>
        <w:t xml:space="preserve"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BC0FB4" w:rsidRPr="00BC0FB4" w:rsidRDefault="002F0EBC" w:rsidP="00F03F6C">
      <w:pPr>
        <w:pStyle w:val="a8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BC0FB4" w:rsidRPr="00BC0FB4" w:rsidRDefault="002F0EBC" w:rsidP="00F03F6C">
      <w:pPr>
        <w:pStyle w:val="a8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BC0FB4" w:rsidRPr="00BC0FB4" w:rsidRDefault="002F0EBC" w:rsidP="00F03F6C">
      <w:pPr>
        <w:pStyle w:val="a8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BC0FB4" w:rsidRDefault="002F0EBC" w:rsidP="00F0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 - в сфере </w:t>
      </w:r>
      <w:r w:rsidR="00BC0FB4" w:rsidRPr="00BC0FB4">
        <w:rPr>
          <w:rFonts w:ascii="Times New Roman" w:hAnsi="Times New Roman" w:cs="Times New Roman"/>
          <w:b/>
          <w:i/>
          <w:sz w:val="24"/>
          <w:szCs w:val="24"/>
        </w:rPr>
        <w:t>отношений,</w:t>
      </w: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 с окружающими людьми:</w:t>
      </w:r>
      <w:r w:rsidRPr="00BC0F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FB4" w:rsidRPr="00BC0FB4" w:rsidRDefault="002F0EBC" w:rsidP="00F03F6C">
      <w:pPr>
        <w:pStyle w:val="a8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BC0FB4" w:rsidRPr="00BC0FB4" w:rsidRDefault="002F0EBC" w:rsidP="00F03F6C">
      <w:pPr>
        <w:pStyle w:val="a8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BC0FB4" w:rsidRPr="00BC0FB4" w:rsidRDefault="002F0EBC" w:rsidP="00F03F6C">
      <w:pPr>
        <w:pStyle w:val="a8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способность к сопереживанию и формирование позитивного отношения к людям, в том числе к лицам с ограниченными возможностями здоровья и инвалидам; </w:t>
      </w:r>
    </w:p>
    <w:p w:rsidR="00BC0FB4" w:rsidRPr="00BC0FB4" w:rsidRDefault="002F0EBC" w:rsidP="00F03F6C">
      <w:pPr>
        <w:pStyle w:val="a8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бережное, ответственное и компетентное отношение к физическому и психологическому здоровью других людей, умение оказывать первую помощь;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 </w:t>
      </w:r>
    </w:p>
    <w:p w:rsidR="00BC0FB4" w:rsidRPr="00BC0FB4" w:rsidRDefault="002F0EBC" w:rsidP="00F03F6C">
      <w:pPr>
        <w:pStyle w:val="a8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BC0FB4" w:rsidRDefault="002F0EBC" w:rsidP="00F0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 </w:t>
      </w: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- в сфере </w:t>
      </w:r>
      <w:r w:rsidR="00BC0FB4" w:rsidRPr="00BC0FB4">
        <w:rPr>
          <w:rFonts w:ascii="Times New Roman" w:hAnsi="Times New Roman" w:cs="Times New Roman"/>
          <w:b/>
          <w:i/>
          <w:sz w:val="24"/>
          <w:szCs w:val="24"/>
        </w:rPr>
        <w:t>отношений,</w:t>
      </w: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 к окружающему миру, живой природе, художественной культуре:</w:t>
      </w:r>
      <w:r w:rsidRPr="00BC0F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FB4" w:rsidRPr="00BC0FB4" w:rsidRDefault="002F0EBC" w:rsidP="00F03F6C">
      <w:pPr>
        <w:pStyle w:val="a8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>мировоззрение, соответствующее современному уровню развития науки, значимос</w:t>
      </w:r>
      <w:r w:rsidR="00BC0FB4" w:rsidRPr="00BC0FB4">
        <w:rPr>
          <w:rFonts w:ascii="Times New Roman" w:hAnsi="Times New Roman" w:cs="Times New Roman"/>
          <w:sz w:val="24"/>
          <w:szCs w:val="24"/>
        </w:rPr>
        <w:t>ти науки, готовность к научно-</w:t>
      </w:r>
      <w:r w:rsidRPr="00BC0FB4">
        <w:rPr>
          <w:rFonts w:ascii="Times New Roman" w:hAnsi="Times New Roman" w:cs="Times New Roman"/>
          <w:sz w:val="24"/>
          <w:szCs w:val="24"/>
        </w:rPr>
        <w:t>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BC0FB4" w:rsidRPr="00BC0FB4" w:rsidRDefault="002F0EBC" w:rsidP="00F03F6C">
      <w:pPr>
        <w:pStyle w:val="a8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</w:t>
      </w:r>
    </w:p>
    <w:p w:rsidR="00BC0FB4" w:rsidRPr="00BC0FB4" w:rsidRDefault="002F0EBC" w:rsidP="00F03F6C">
      <w:pPr>
        <w:pStyle w:val="a8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сознательное отношение к непрерывному образованию как условию успешной профессиональной и общественной </w:t>
      </w:r>
      <w:r w:rsidR="00BC0FB4" w:rsidRPr="00BC0FB4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BC0FB4" w:rsidRPr="00BC0FB4" w:rsidRDefault="00BC0FB4" w:rsidP="00F03F6C">
      <w:pPr>
        <w:pStyle w:val="a8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>экологическая</w:t>
      </w:r>
      <w:r w:rsidR="002F0EBC" w:rsidRPr="00BC0FB4">
        <w:rPr>
          <w:rFonts w:ascii="Times New Roman" w:hAnsi="Times New Roman" w:cs="Times New Roman"/>
          <w:sz w:val="24"/>
          <w:szCs w:val="24"/>
        </w:rPr>
        <w:t xml:space="preserve"> культура, бережное отношения к родной земле, природным богатствам России и мира; </w:t>
      </w:r>
    </w:p>
    <w:p w:rsidR="00BC0FB4" w:rsidRPr="00BC0FB4" w:rsidRDefault="002F0EBC" w:rsidP="00F03F6C">
      <w:pPr>
        <w:pStyle w:val="a8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понимание влияния социально-экономических процессов на состояние природной и социальной среды, ответственность за состояние природных ресурсов; </w:t>
      </w:r>
    </w:p>
    <w:p w:rsidR="00BC0FB4" w:rsidRPr="00BC0FB4" w:rsidRDefault="002F0EBC" w:rsidP="00F03F6C">
      <w:pPr>
        <w:pStyle w:val="a8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BC0FB4" w:rsidRPr="00BC0FB4" w:rsidRDefault="002F0EBC" w:rsidP="00F03F6C">
      <w:pPr>
        <w:pStyle w:val="a8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эстетическое отношения к миру, готовность к эстетическому обустройству собственного быта.  </w:t>
      </w:r>
    </w:p>
    <w:p w:rsidR="00BC0FB4" w:rsidRDefault="002F0EBC" w:rsidP="00F0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- в сфере </w:t>
      </w:r>
      <w:r w:rsidR="00F03F6C" w:rsidRPr="00BC0FB4">
        <w:rPr>
          <w:rFonts w:ascii="Times New Roman" w:hAnsi="Times New Roman" w:cs="Times New Roman"/>
          <w:b/>
          <w:i/>
          <w:sz w:val="24"/>
          <w:szCs w:val="24"/>
        </w:rPr>
        <w:t>отношений,</w:t>
      </w:r>
      <w:r w:rsidRPr="00BC0FB4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 к семье и родителям, в том числе подготовка к семейной жизни</w:t>
      </w:r>
      <w:r w:rsidRPr="00BC0F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0FB4" w:rsidRPr="00BC0FB4" w:rsidRDefault="002F0EBC" w:rsidP="00F03F6C">
      <w:pPr>
        <w:pStyle w:val="a8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ответственное отношение к созданию семьи на основе осознанного принятия ценностей семейной жизни;  </w:t>
      </w:r>
    </w:p>
    <w:p w:rsidR="00BC0FB4" w:rsidRPr="00BC0FB4" w:rsidRDefault="002F0EBC" w:rsidP="00F03F6C">
      <w:pPr>
        <w:pStyle w:val="a8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положительный образ семьи, родительства (отцовства и материнства), интериоризация традиционных семейных ценностей.  </w:t>
      </w:r>
    </w:p>
    <w:p w:rsidR="00BC0FB4" w:rsidRDefault="002F0EBC" w:rsidP="00F0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b/>
          <w:i/>
          <w:sz w:val="24"/>
          <w:szCs w:val="24"/>
        </w:rPr>
        <w:t>- в сфере отношения обучающихся к труду, в сфере социально-экономических отношений</w:t>
      </w:r>
      <w:r w:rsidRPr="00BC0FB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0FB4" w:rsidRPr="00BC0FB4" w:rsidRDefault="002F0EBC" w:rsidP="00F03F6C">
      <w:pPr>
        <w:pStyle w:val="a8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уважение ко всем формам собственности, готовность к защите своей </w:t>
      </w:r>
      <w:r w:rsidR="00BC0FB4" w:rsidRPr="00BC0FB4">
        <w:rPr>
          <w:rFonts w:ascii="Times New Roman" w:hAnsi="Times New Roman" w:cs="Times New Roman"/>
          <w:sz w:val="24"/>
          <w:szCs w:val="24"/>
        </w:rPr>
        <w:t>собственности, осознанный</w:t>
      </w:r>
      <w:r w:rsidRPr="00BC0FB4">
        <w:rPr>
          <w:rFonts w:ascii="Times New Roman" w:hAnsi="Times New Roman" w:cs="Times New Roman"/>
          <w:sz w:val="24"/>
          <w:szCs w:val="24"/>
        </w:rPr>
        <w:t xml:space="preserve"> выбор будущей профессии как путь и способ реализации собственных жизненных планов; </w:t>
      </w:r>
    </w:p>
    <w:p w:rsidR="00BC0FB4" w:rsidRPr="00BC0FB4" w:rsidRDefault="002F0EBC" w:rsidP="00F03F6C">
      <w:pPr>
        <w:pStyle w:val="a8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BC0FB4" w:rsidRPr="00BC0FB4" w:rsidRDefault="002F0EBC" w:rsidP="00F03F6C">
      <w:pPr>
        <w:pStyle w:val="a8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 xml:space="preserve"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готовность к самообслуживанию, включая обучение и выполнение домашних обязанностей. </w:t>
      </w:r>
    </w:p>
    <w:p w:rsidR="00BC0FB4" w:rsidRDefault="002F0EBC" w:rsidP="00F0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b/>
          <w:i/>
          <w:sz w:val="24"/>
          <w:szCs w:val="24"/>
        </w:rPr>
        <w:t>-  в сфере физического, психологического, социального и академического благополучия обучающихся:</w:t>
      </w:r>
      <w:r w:rsidRPr="00BC0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EBC" w:rsidRDefault="002F0EBC" w:rsidP="00F03F6C">
      <w:pPr>
        <w:pStyle w:val="a8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FB4">
        <w:rPr>
          <w:rFonts w:ascii="Times New Roman" w:hAnsi="Times New Roman" w:cs="Times New Roman"/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F03F6C" w:rsidRPr="00435CFC" w:rsidRDefault="00F03F6C" w:rsidP="00F03F6C">
      <w:pPr>
        <w:pStyle w:val="a8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5CFC">
        <w:rPr>
          <w:rFonts w:ascii="Times New Roman" w:hAnsi="Times New Roman" w:cs="Times New Roman"/>
          <w:i/>
          <w:sz w:val="24"/>
          <w:szCs w:val="24"/>
        </w:rPr>
        <w:t>способности проектировать и распределять во времени и в пространстве свою образовательную деятельность. Эта способность выражается в трех действиях:</w:t>
      </w:r>
    </w:p>
    <w:p w:rsidR="00F03F6C" w:rsidRPr="00B62CEE" w:rsidRDefault="00F03F6C" w:rsidP="00F03F6C">
      <w:pPr>
        <w:pStyle w:val="a8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CEE">
        <w:rPr>
          <w:rFonts w:ascii="Times New Roman" w:hAnsi="Times New Roman" w:cs="Times New Roman"/>
          <w:i/>
          <w:sz w:val="24"/>
          <w:szCs w:val="24"/>
        </w:rPr>
        <w:t>в наличии у старшеклассника образовательного запроса на реализацию своей образовательной программы;</w:t>
      </w:r>
    </w:p>
    <w:p w:rsidR="00F03F6C" w:rsidRPr="00B62CEE" w:rsidRDefault="00F03F6C" w:rsidP="00F03F6C">
      <w:pPr>
        <w:pStyle w:val="a8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CEE">
        <w:rPr>
          <w:rFonts w:ascii="Times New Roman" w:hAnsi="Times New Roman" w:cs="Times New Roman"/>
          <w:i/>
          <w:sz w:val="24"/>
          <w:szCs w:val="24"/>
        </w:rPr>
        <w:t xml:space="preserve">в наличии своего образовательного задания - построения такой ситуации, относительно которой образовательный запрос осмыслен; </w:t>
      </w:r>
    </w:p>
    <w:p w:rsidR="00F03F6C" w:rsidRDefault="00F03F6C" w:rsidP="00F03F6C">
      <w:pPr>
        <w:pStyle w:val="a8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2CEE">
        <w:rPr>
          <w:rFonts w:ascii="Times New Roman" w:hAnsi="Times New Roman" w:cs="Times New Roman"/>
          <w:i/>
          <w:sz w:val="24"/>
          <w:szCs w:val="24"/>
        </w:rPr>
        <w:t>в наличии инструментария для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F6C" w:rsidRPr="00F03F6C" w:rsidRDefault="00F03F6C" w:rsidP="00F03F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03F6C" w:rsidRDefault="00F03F6C" w:rsidP="00F03F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3F6C">
        <w:rPr>
          <w:rFonts w:ascii="Times New Roman" w:hAnsi="Times New Roman" w:cs="Times New Roman"/>
          <w:b/>
          <w:i/>
          <w:sz w:val="24"/>
          <w:szCs w:val="24"/>
          <w:u w:val="single"/>
        </w:rPr>
        <w:t>Метапредметные результаты:</w:t>
      </w:r>
    </w:p>
    <w:p w:rsidR="00F03F6C" w:rsidRDefault="00F03F6C" w:rsidP="00F03F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10453"/>
      </w:tblGrid>
      <w:tr w:rsidR="00F03F6C" w:rsidRPr="00A137A3" w:rsidTr="00F03F6C">
        <w:tc>
          <w:tcPr>
            <w:tcW w:w="3823" w:type="dxa"/>
          </w:tcPr>
          <w:p w:rsidR="00F03F6C" w:rsidRPr="00A137A3" w:rsidRDefault="00F03F6C" w:rsidP="00F03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0453" w:type="dxa"/>
          </w:tcPr>
          <w:p w:rsidR="00F03F6C" w:rsidRPr="00A137A3" w:rsidRDefault="00F03F6C" w:rsidP="0043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6C" w:rsidRPr="00A137A3" w:rsidTr="00F03F6C">
        <w:tc>
          <w:tcPr>
            <w:tcW w:w="3823" w:type="dxa"/>
          </w:tcPr>
          <w:p w:rsidR="00F03F6C" w:rsidRPr="00A137A3" w:rsidRDefault="00A137A3" w:rsidP="00F03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>Регулятивные универсальные учебные действия</w:t>
            </w:r>
          </w:p>
        </w:tc>
        <w:tc>
          <w:tcPr>
            <w:tcW w:w="10453" w:type="dxa"/>
          </w:tcPr>
          <w:p w:rsidR="00A137A3" w:rsidRPr="00A137A3" w:rsidRDefault="00A137A3" w:rsidP="00A137A3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цели, задавать параметры и критерии, по которым можно определить, что цель достигнута; </w:t>
            </w:r>
          </w:p>
          <w:p w:rsidR="00A137A3" w:rsidRPr="00A137A3" w:rsidRDefault="00A137A3" w:rsidP="00A137A3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</w:t>
            </w:r>
          </w:p>
          <w:p w:rsidR="00F03F6C" w:rsidRPr="00A137A3" w:rsidRDefault="00A137A3" w:rsidP="00A137A3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</w:t>
            </w:r>
          </w:p>
        </w:tc>
      </w:tr>
      <w:tr w:rsidR="00F03F6C" w:rsidRPr="00A137A3" w:rsidTr="00F03F6C">
        <w:tc>
          <w:tcPr>
            <w:tcW w:w="3823" w:type="dxa"/>
          </w:tcPr>
          <w:p w:rsidR="00F03F6C" w:rsidRPr="00A137A3" w:rsidRDefault="00A137A3" w:rsidP="00F03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универсальные </w:t>
            </w:r>
            <w:r w:rsidRPr="00A1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действия</w:t>
            </w:r>
          </w:p>
        </w:tc>
        <w:tc>
          <w:tcPr>
            <w:tcW w:w="10453" w:type="dxa"/>
          </w:tcPr>
          <w:p w:rsidR="00A137A3" w:rsidRPr="00A137A3" w:rsidRDefault="00A137A3" w:rsidP="00A137A3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деловую коммуникацию как со сверстниками, так и со взрослыми (как внутри </w:t>
            </w:r>
            <w:r w:rsidRPr="00A1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A137A3" w:rsidRPr="00A137A3" w:rsidRDefault="00A137A3" w:rsidP="00A137A3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и выполнять работу в условиях реального, виртуального и комбинированного взаимодействия; развернуто, логично и точно излагать свою точку зрения с использованием адекватных (устных и письменных) языковых средств; </w:t>
            </w:r>
          </w:p>
          <w:p w:rsidR="00F03F6C" w:rsidRPr="00A137A3" w:rsidRDefault="00A137A3" w:rsidP="00A137A3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0" w:firstLine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  <w:tr w:rsidR="00F03F6C" w:rsidRPr="00A137A3" w:rsidTr="00F03F6C">
        <w:tc>
          <w:tcPr>
            <w:tcW w:w="3823" w:type="dxa"/>
          </w:tcPr>
          <w:p w:rsidR="00F03F6C" w:rsidRPr="00A137A3" w:rsidRDefault="00A137A3" w:rsidP="00F03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универсальные учебные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453" w:type="dxa"/>
          </w:tcPr>
          <w:p w:rsidR="00A137A3" w:rsidRPr="00A137A3" w:rsidRDefault="00A137A3" w:rsidP="00A137A3">
            <w:pPr>
              <w:pStyle w:val="a8"/>
              <w:numPr>
                <w:ilvl w:val="0"/>
                <w:numId w:val="13"/>
              </w:numPr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 xml:space="preserve"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</w:t>
            </w:r>
          </w:p>
          <w:p w:rsidR="00A137A3" w:rsidRPr="00A137A3" w:rsidRDefault="00A137A3" w:rsidP="00A137A3">
            <w:pPr>
              <w:pStyle w:val="a8"/>
              <w:numPr>
                <w:ilvl w:val="0"/>
                <w:numId w:val="13"/>
              </w:numPr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находить и приводить критические аргументы в отношении действий и суждений другого; </w:t>
            </w:r>
          </w:p>
          <w:p w:rsidR="00A137A3" w:rsidRDefault="00A137A3" w:rsidP="00A137A3">
            <w:pPr>
              <w:pStyle w:val="a8"/>
              <w:numPr>
                <w:ilvl w:val="0"/>
                <w:numId w:val="13"/>
              </w:numPr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 xml:space="preserve">спокойно и разумно относиться к критическим замечаниям в отношении собственного суждения, рассматривать их как ресурс собственного развития; </w:t>
            </w:r>
          </w:p>
          <w:p w:rsidR="00A137A3" w:rsidRDefault="00A137A3" w:rsidP="00A137A3">
            <w:pPr>
              <w:pStyle w:val="a8"/>
              <w:numPr>
                <w:ilvl w:val="0"/>
                <w:numId w:val="13"/>
              </w:numPr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      </w:r>
          </w:p>
          <w:p w:rsidR="00A137A3" w:rsidRDefault="00A137A3" w:rsidP="00A137A3">
            <w:pPr>
              <w:pStyle w:val="a8"/>
              <w:numPr>
                <w:ilvl w:val="0"/>
                <w:numId w:val="13"/>
              </w:numPr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ограничения; </w:t>
            </w:r>
          </w:p>
          <w:p w:rsidR="00F03F6C" w:rsidRPr="00A137A3" w:rsidRDefault="00A137A3" w:rsidP="00A137A3">
            <w:pPr>
              <w:pStyle w:val="a8"/>
              <w:numPr>
                <w:ilvl w:val="0"/>
                <w:numId w:val="13"/>
              </w:numPr>
              <w:ind w:left="3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7A3">
              <w:rPr>
                <w:rFonts w:ascii="Times New Roman" w:hAnsi="Times New Roman" w:cs="Times New Roman"/>
                <w:sz w:val="24"/>
                <w:szCs w:val="24"/>
              </w:rPr>
              <w:t>менять и удерживать разные 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познавательной деятельности.</w:t>
            </w:r>
          </w:p>
        </w:tc>
      </w:tr>
    </w:tbl>
    <w:p w:rsidR="00F03F6C" w:rsidRPr="00B62CEE" w:rsidRDefault="00F03F6C" w:rsidP="00B62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137A3" w:rsidRPr="00B62CEE" w:rsidRDefault="00A137A3" w:rsidP="00B62C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62CEE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Предметные результаты:</w:t>
      </w:r>
    </w:p>
    <w:p w:rsidR="00B62CEE" w:rsidRPr="00B62CEE" w:rsidRDefault="00B62CEE" w:rsidP="00B62CEE">
      <w:pPr>
        <w:numPr>
          <w:ilvl w:val="0"/>
          <w:numId w:val="15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color w:val="0D0D0D"/>
          <w:sz w:val="24"/>
          <w:szCs w:val="24"/>
        </w:rPr>
        <w:t>планировать и осуществлять проектную и исследовательскую деятельность;</w:t>
      </w:r>
    </w:p>
    <w:p w:rsidR="00B62CEE" w:rsidRPr="00B62CEE" w:rsidRDefault="00B62CEE" w:rsidP="00B62CEE">
      <w:pPr>
        <w:numPr>
          <w:ilvl w:val="0"/>
          <w:numId w:val="15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color w:val="0D0D0D"/>
          <w:sz w:val="24"/>
          <w:szCs w:val="24"/>
        </w:rPr>
        <w:t>презентовать достигнутые результаты, включая умение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</w:t>
      </w:r>
    </w:p>
    <w:p w:rsidR="00B62CEE" w:rsidRPr="00B62CEE" w:rsidRDefault="00B62CEE" w:rsidP="00B62CEE">
      <w:pPr>
        <w:numPr>
          <w:ilvl w:val="0"/>
          <w:numId w:val="15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color w:val="0D0D0D"/>
          <w:sz w:val="24"/>
          <w:szCs w:val="24"/>
        </w:rPr>
        <w:t>использовать доступные ресурсы для достижения целей; осуществлять выбор конструктивных стратегий в трудных ситуациях;</w:t>
      </w:r>
    </w:p>
    <w:p w:rsidR="00B62CEE" w:rsidRPr="00B62CEE" w:rsidRDefault="00B62CEE" w:rsidP="00B62CEE">
      <w:pPr>
        <w:numPr>
          <w:ilvl w:val="0"/>
          <w:numId w:val="15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color w:val="0D0D0D"/>
          <w:sz w:val="24"/>
          <w:szCs w:val="24"/>
        </w:rPr>
        <w:lastRenderedPageBreak/>
        <w:t xml:space="preserve"> создавать продукты своей деятельности, востребованные обществом, обладающие выраженными потребительскими свойствами;</w:t>
      </w:r>
    </w:p>
    <w:p w:rsidR="00B62CEE" w:rsidRPr="00B62CEE" w:rsidRDefault="00B62CEE" w:rsidP="00B62CEE">
      <w:pPr>
        <w:numPr>
          <w:ilvl w:val="0"/>
          <w:numId w:val="15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color w:val="0D0D0D"/>
          <w:sz w:val="24"/>
          <w:szCs w:val="24"/>
        </w:rPr>
        <w:t>использовать многообразие информации и полученных в результате обучения знаний, умений и компетенций для целеполагания, планирования и выполнения индивидуального проекта.</w:t>
      </w:r>
    </w:p>
    <w:p w:rsidR="00B62CEE" w:rsidRPr="00B62CEE" w:rsidRDefault="00B62CEE" w:rsidP="00B62C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D0D0D"/>
          <w:sz w:val="18"/>
          <w:szCs w:val="24"/>
        </w:rPr>
      </w:pPr>
    </w:p>
    <w:p w:rsidR="00B62CEE" w:rsidRPr="00B62CEE" w:rsidRDefault="00B62CEE" w:rsidP="00B62CEE">
      <w:pPr>
        <w:spacing w:after="0" w:line="240" w:lineRule="auto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B62CEE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>Выпускник на базовом уровне</w:t>
      </w:r>
      <w:r w:rsidRPr="00B62CEE">
        <w:rPr>
          <w:rFonts w:ascii="Times New Roman" w:hAnsi="Times New Roman" w:cs="Times New Roman"/>
          <w:b/>
          <w:i/>
          <w:color w:val="0D0D0D"/>
          <w:sz w:val="24"/>
          <w:szCs w:val="24"/>
        </w:rPr>
        <w:t xml:space="preserve"> получит возможность научиться:</w:t>
      </w:r>
    </w:p>
    <w:p w:rsidR="00B62CEE" w:rsidRPr="00B62CEE" w:rsidRDefault="00B62CEE" w:rsidP="00B62CEE">
      <w:pPr>
        <w:numPr>
          <w:ilvl w:val="0"/>
          <w:numId w:val="16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i/>
          <w:color w:val="0D0D0D"/>
          <w:sz w:val="24"/>
          <w:szCs w:val="24"/>
        </w:rPr>
        <w:t>совершенствованию духовно-нравственных качеств личности;</w:t>
      </w:r>
    </w:p>
    <w:p w:rsidR="00B62CEE" w:rsidRPr="00B62CEE" w:rsidRDefault="00B62CEE" w:rsidP="00B62CEE">
      <w:pPr>
        <w:numPr>
          <w:ilvl w:val="0"/>
          <w:numId w:val="16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i/>
          <w:color w:val="0D0D0D"/>
          <w:sz w:val="24"/>
          <w:szCs w:val="24"/>
        </w:rPr>
        <w:t xml:space="preserve"> самостоятельно задумывать, планировать и выполнять проект;</w:t>
      </w:r>
    </w:p>
    <w:p w:rsidR="00B62CEE" w:rsidRPr="00B62CEE" w:rsidRDefault="00B62CEE" w:rsidP="00B62CEE">
      <w:pPr>
        <w:numPr>
          <w:ilvl w:val="0"/>
          <w:numId w:val="16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i/>
          <w:color w:val="0D0D0D"/>
          <w:sz w:val="24"/>
          <w:szCs w:val="24"/>
        </w:rPr>
        <w:t>использовать догадку, озарение, интуицию;</w:t>
      </w:r>
    </w:p>
    <w:p w:rsidR="00B62CEE" w:rsidRPr="00B62CEE" w:rsidRDefault="00B62CEE" w:rsidP="00B62CEE">
      <w:pPr>
        <w:numPr>
          <w:ilvl w:val="0"/>
          <w:numId w:val="16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i/>
          <w:color w:val="0D0D0D"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B62CEE" w:rsidRPr="00B62CEE" w:rsidRDefault="00B62CEE" w:rsidP="00B62CEE">
      <w:pPr>
        <w:numPr>
          <w:ilvl w:val="0"/>
          <w:numId w:val="16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i/>
          <w:color w:val="0D0D0D"/>
          <w:sz w:val="24"/>
          <w:szCs w:val="24"/>
        </w:rPr>
        <w:t>формированию качеств мышления,</w:t>
      </w:r>
      <w:r>
        <w:rPr>
          <w:rFonts w:ascii="Times New Roman" w:hAnsi="Times New Roman" w:cs="Times New Roman"/>
          <w:i/>
          <w:color w:val="0D0D0D"/>
          <w:sz w:val="24"/>
          <w:szCs w:val="24"/>
        </w:rPr>
        <w:t xml:space="preserve"> необходимых для адаптации в со</w:t>
      </w:r>
      <w:r w:rsidRPr="00B62CEE">
        <w:rPr>
          <w:rFonts w:ascii="Times New Roman" w:hAnsi="Times New Roman" w:cs="Times New Roman"/>
          <w:i/>
          <w:color w:val="0D0D0D"/>
          <w:sz w:val="24"/>
          <w:szCs w:val="24"/>
        </w:rPr>
        <w:t>временном информационном обществе;</w:t>
      </w:r>
    </w:p>
    <w:p w:rsidR="00B62CEE" w:rsidRPr="00B62CEE" w:rsidRDefault="00B62CEE" w:rsidP="00B62CEE">
      <w:pPr>
        <w:numPr>
          <w:ilvl w:val="0"/>
          <w:numId w:val="16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i/>
          <w:color w:val="0D0D0D"/>
          <w:sz w:val="24"/>
          <w:szCs w:val="24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5F56B1" w:rsidRPr="00247903" w:rsidRDefault="00B62CEE" w:rsidP="00B62CEE">
      <w:pPr>
        <w:numPr>
          <w:ilvl w:val="0"/>
          <w:numId w:val="16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B62CEE">
        <w:rPr>
          <w:rFonts w:ascii="Times New Roman" w:hAnsi="Times New Roman" w:cs="Times New Roman"/>
          <w:i/>
          <w:color w:val="0D0D0D"/>
          <w:sz w:val="24"/>
          <w:szCs w:val="24"/>
        </w:rPr>
        <w:t xml:space="preserve"> осознавать свою ответственность за достоверность полученных знаний, за качество выполненного проекта.</w:t>
      </w:r>
    </w:p>
    <w:p w:rsidR="005F56B1" w:rsidRDefault="005F56B1" w:rsidP="00B62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6B1" w:rsidRDefault="005F56B1" w:rsidP="005F56B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56B1">
        <w:rPr>
          <w:rFonts w:ascii="Times New Roman" w:hAnsi="Times New Roman" w:cs="Times New Roman"/>
          <w:b/>
          <w:sz w:val="28"/>
          <w:szCs w:val="24"/>
        </w:rPr>
        <w:t xml:space="preserve">Содержание учебного материала по годам обучения </w:t>
      </w:r>
    </w:p>
    <w:p w:rsidR="005F56B1" w:rsidRPr="005F56B1" w:rsidRDefault="005F56B1" w:rsidP="005F5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6B1" w:rsidRDefault="005F56B1" w:rsidP="00BC2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6B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78"/>
        <w:gridCol w:w="2158"/>
        <w:gridCol w:w="10666"/>
      </w:tblGrid>
      <w:tr w:rsidR="005F56B1" w:rsidTr="00BC2316">
        <w:tc>
          <w:tcPr>
            <w:tcW w:w="1696" w:type="dxa"/>
          </w:tcPr>
          <w:p w:rsidR="005F56B1" w:rsidRPr="00BC2316" w:rsidRDefault="00BC2316" w:rsidP="00BC2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раздела</w:t>
            </w:r>
          </w:p>
        </w:tc>
        <w:tc>
          <w:tcPr>
            <w:tcW w:w="1701" w:type="dxa"/>
          </w:tcPr>
          <w:p w:rsidR="005F56B1" w:rsidRPr="00BC2316" w:rsidRDefault="00BC2316" w:rsidP="00BC2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0879" w:type="dxa"/>
          </w:tcPr>
          <w:p w:rsidR="005F56B1" w:rsidRPr="00BC2316" w:rsidRDefault="005F56B1" w:rsidP="00BC2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5F56B1" w:rsidTr="00BC2316">
        <w:tc>
          <w:tcPr>
            <w:tcW w:w="1696" w:type="dxa"/>
          </w:tcPr>
          <w:p w:rsidR="005F56B1" w:rsidRDefault="005F56B1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1701" w:type="dxa"/>
          </w:tcPr>
          <w:p w:rsidR="005F56B1" w:rsidRDefault="005F56B1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 </w:t>
            </w:r>
          </w:p>
        </w:tc>
        <w:tc>
          <w:tcPr>
            <w:tcW w:w="10879" w:type="dxa"/>
          </w:tcPr>
          <w:p w:rsidR="005F56B1" w:rsidRDefault="00BC2316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r w:rsidR="005F56B1"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задачи проектирования</w:t>
            </w:r>
            <w:r w:rsidR="005F56B1"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современном мире, проблемы.   Научные школы. Методология и технология проектной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</w:t>
            </w:r>
          </w:p>
        </w:tc>
      </w:tr>
      <w:tr w:rsidR="005F56B1" w:rsidTr="00BC2316">
        <w:tc>
          <w:tcPr>
            <w:tcW w:w="1696" w:type="dxa"/>
          </w:tcPr>
          <w:p w:rsidR="005F56B1" w:rsidRDefault="00BC2316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</w:p>
        </w:tc>
        <w:tc>
          <w:tcPr>
            <w:tcW w:w="1701" w:type="dxa"/>
          </w:tcPr>
          <w:p w:rsidR="005F56B1" w:rsidRDefault="00BC2316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Инициализация проекта   </w:t>
            </w:r>
          </w:p>
        </w:tc>
        <w:tc>
          <w:tcPr>
            <w:tcW w:w="10879" w:type="dxa"/>
          </w:tcPr>
          <w:p w:rsidR="003A1FF2" w:rsidRDefault="00BC2316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Инициализация проекта,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исследования. Конструирование темы и проблемы проект. Проектный замысел. Критерии без 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  </w:t>
            </w:r>
            <w:r w:rsidRPr="003A1FF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исследования:</w:t>
            </w: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FF2" w:rsidRPr="003A1FF2" w:rsidRDefault="00BC2316" w:rsidP="003A1FF2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FF2">
              <w:rPr>
                <w:rFonts w:ascii="Times New Roman" w:hAnsi="Times New Roman" w:cs="Times New Roman"/>
                <w:sz w:val="24"/>
                <w:szCs w:val="24"/>
              </w:rPr>
              <w:t xml:space="preserve">методы эмпирического исследования (наблюдение, сравнение, измерение, эксперимент); </w:t>
            </w:r>
          </w:p>
          <w:p w:rsidR="003A1FF2" w:rsidRPr="003A1FF2" w:rsidRDefault="00BC2316" w:rsidP="003A1FF2">
            <w:pPr>
              <w:pStyle w:val="a8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FF2">
              <w:rPr>
                <w:rFonts w:ascii="Times New Roman" w:hAnsi="Times New Roman" w:cs="Times New Roman"/>
                <w:sz w:val="24"/>
                <w:szCs w:val="24"/>
              </w:rPr>
              <w:t xml:space="preserve">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</w:t>
            </w:r>
          </w:p>
          <w:p w:rsidR="003A1FF2" w:rsidRDefault="00BC2316" w:rsidP="003A1FF2">
            <w:pPr>
              <w:pStyle w:val="a8"/>
              <w:numPr>
                <w:ilvl w:val="0"/>
                <w:numId w:val="18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FF2">
              <w:rPr>
                <w:rFonts w:ascii="Times New Roman" w:hAnsi="Times New Roman" w:cs="Times New Roman"/>
                <w:sz w:val="24"/>
                <w:szCs w:val="24"/>
              </w:rPr>
              <w:t xml:space="preserve">методы теоретического исследования (восхождение от абстрактного к конкретному и др.).   Рассмотрение текста с точки зрения его структуры. Виды переработки чужого текста. </w:t>
            </w:r>
          </w:p>
          <w:p w:rsidR="005F56B1" w:rsidRPr="003A1FF2" w:rsidRDefault="00BC2316" w:rsidP="003A1FF2">
            <w:pPr>
              <w:pStyle w:val="a8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FF2">
              <w:rPr>
                <w:rFonts w:ascii="Times New Roman" w:hAnsi="Times New Roman" w:cs="Times New Roman"/>
                <w:sz w:val="24"/>
                <w:szCs w:val="24"/>
              </w:rPr>
              <w:t xml:space="preserve">Понятия: конспект, тезисы, реферат, аннотация, рецензия.   Логика действий и последовательность шагов при планировании индивидуального проекта. Картирование личностно - </w:t>
            </w:r>
            <w:r w:rsidRPr="003A1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 Применение информационных технологий в исследовании, проекте, курсовых работах. Образовательные экскурсии и методика работы в  Госархиве, музеях и предприятиях, госучреждениях, администрации </w:t>
            </w:r>
            <w:r w:rsidR="003A1FF2">
              <w:rPr>
                <w:rFonts w:ascii="Times New Roman" w:hAnsi="Times New Roman" w:cs="Times New Roman"/>
                <w:sz w:val="24"/>
                <w:szCs w:val="24"/>
              </w:rPr>
              <w:t xml:space="preserve">г.Лесного </w:t>
            </w:r>
            <w:r w:rsidRPr="003A1FF2">
              <w:rPr>
                <w:rFonts w:ascii="Times New Roman" w:hAnsi="Times New Roman" w:cs="Times New Roman"/>
                <w:sz w:val="24"/>
                <w:szCs w:val="24"/>
              </w:rPr>
              <w:t xml:space="preserve">и т.д..  </w:t>
            </w:r>
          </w:p>
        </w:tc>
      </w:tr>
      <w:tr w:rsidR="005F56B1" w:rsidTr="00BC2316">
        <w:tc>
          <w:tcPr>
            <w:tcW w:w="1696" w:type="dxa"/>
          </w:tcPr>
          <w:p w:rsidR="005F56B1" w:rsidRDefault="00BC2316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3.</w:t>
            </w:r>
          </w:p>
        </w:tc>
        <w:tc>
          <w:tcPr>
            <w:tcW w:w="1701" w:type="dxa"/>
          </w:tcPr>
          <w:p w:rsidR="005F56B1" w:rsidRPr="00BC2316" w:rsidRDefault="00BC2316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6">
              <w:rPr>
                <w:rFonts w:ascii="Times New Roman" w:hAnsi="Times New Roman" w:cs="Times New Roman"/>
                <w:sz w:val="24"/>
                <w:szCs w:val="24"/>
              </w:rPr>
              <w:t>Управление завершением проектов, курсовых и исследовательских работ</w:t>
            </w:r>
          </w:p>
        </w:tc>
        <w:tc>
          <w:tcPr>
            <w:tcW w:w="10879" w:type="dxa"/>
          </w:tcPr>
          <w:p w:rsidR="005F56B1" w:rsidRPr="00BC2316" w:rsidRDefault="00BC2316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 Корректирование критериев оценки продуктов проекта и защиты проекта, курсовых работ. 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   </w:t>
            </w:r>
          </w:p>
        </w:tc>
      </w:tr>
      <w:tr w:rsidR="005F56B1" w:rsidTr="00BC2316">
        <w:tc>
          <w:tcPr>
            <w:tcW w:w="1696" w:type="dxa"/>
          </w:tcPr>
          <w:p w:rsidR="005F56B1" w:rsidRDefault="00BC2316" w:rsidP="005F5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1701" w:type="dxa"/>
          </w:tcPr>
          <w:p w:rsidR="005F56B1" w:rsidRPr="00BC2316" w:rsidRDefault="00BC2316" w:rsidP="00BC2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6">
              <w:rPr>
                <w:rFonts w:ascii="Times New Roman" w:hAnsi="Times New Roman" w:cs="Times New Roman"/>
                <w:sz w:val="24"/>
                <w:szCs w:val="24"/>
              </w:rPr>
              <w:t>Защита результатов проектной деятельности, курсовых работ</w:t>
            </w:r>
          </w:p>
        </w:tc>
        <w:tc>
          <w:tcPr>
            <w:tcW w:w="10879" w:type="dxa"/>
          </w:tcPr>
          <w:p w:rsidR="005F56B1" w:rsidRPr="00BC2316" w:rsidRDefault="00BC2316" w:rsidP="00290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6">
              <w:rPr>
                <w:rFonts w:ascii="Times New Roman" w:hAnsi="Times New Roman" w:cs="Times New Roman"/>
                <w:sz w:val="24"/>
                <w:szCs w:val="24"/>
              </w:rPr>
              <w:t>Публичная защита результатов проектной деятельности, курсовых работ. Рефлексия проектной деятельности. Индивидуальный прогресс в компетенциях. Экспертиза действий и движения в проекте.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F56B1" w:rsidRPr="005F56B1" w:rsidRDefault="005F56B1" w:rsidP="005F5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6B1" w:rsidRPr="005F56B1" w:rsidRDefault="005F56B1" w:rsidP="005F5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CB7" w:rsidRDefault="005F56B1" w:rsidP="003A1FF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A1FF2">
        <w:rPr>
          <w:rFonts w:ascii="Times New Roman" w:hAnsi="Times New Roman" w:cs="Times New Roman"/>
          <w:b/>
          <w:sz w:val="28"/>
          <w:szCs w:val="24"/>
        </w:rPr>
        <w:t xml:space="preserve">Тематическое </w:t>
      </w:r>
      <w:r w:rsidR="003A1FF2" w:rsidRPr="003A1FF2">
        <w:rPr>
          <w:rFonts w:ascii="Times New Roman" w:hAnsi="Times New Roman" w:cs="Times New Roman"/>
          <w:b/>
          <w:sz w:val="28"/>
          <w:szCs w:val="24"/>
        </w:rPr>
        <w:t>планирование с</w:t>
      </w:r>
      <w:r w:rsidRPr="003A1FF2">
        <w:rPr>
          <w:rFonts w:ascii="Times New Roman" w:hAnsi="Times New Roman" w:cs="Times New Roman"/>
          <w:b/>
          <w:sz w:val="28"/>
          <w:szCs w:val="24"/>
        </w:rPr>
        <w:t xml:space="preserve"> указанием количества часов, отводимых на освоение каждой темы.</w:t>
      </w:r>
    </w:p>
    <w:p w:rsidR="00AE7801" w:rsidRDefault="00AE7801" w:rsidP="00AE7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A1FF2" w:rsidRDefault="00AE7801" w:rsidP="00AE7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 класс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49"/>
        <w:gridCol w:w="4312"/>
        <w:gridCol w:w="2705"/>
        <w:gridCol w:w="2705"/>
      </w:tblGrid>
      <w:tr w:rsidR="00B9263C" w:rsidTr="00C575F3">
        <w:trPr>
          <w:jc w:val="center"/>
        </w:trPr>
        <w:tc>
          <w:tcPr>
            <w:tcW w:w="1849" w:type="dxa"/>
          </w:tcPr>
          <w:p w:rsidR="00B9263C" w:rsidRPr="00AE7801" w:rsidRDefault="00B9263C" w:rsidP="00AE7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80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4312" w:type="dxa"/>
          </w:tcPr>
          <w:p w:rsidR="00B9263C" w:rsidRPr="00AE7801" w:rsidRDefault="00B9263C" w:rsidP="00AE7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8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705" w:type="dxa"/>
          </w:tcPr>
          <w:p w:rsidR="00B9263C" w:rsidRPr="00AE7801" w:rsidRDefault="00B9263C" w:rsidP="00AE7801">
            <w:pPr>
              <w:pStyle w:val="a7"/>
              <w:spacing w:before="0" w:beforeAutospacing="0" w:after="0" w:afterAutospacing="0"/>
              <w:jc w:val="center"/>
            </w:pPr>
            <w:r w:rsidRPr="00AE7801">
              <w:rPr>
                <w:rStyle w:val="aa"/>
              </w:rPr>
              <w:t>Количество часов</w:t>
            </w:r>
          </w:p>
        </w:tc>
        <w:tc>
          <w:tcPr>
            <w:tcW w:w="2705" w:type="dxa"/>
          </w:tcPr>
          <w:p w:rsidR="00B9263C" w:rsidRPr="00AE7801" w:rsidRDefault="00B9263C" w:rsidP="00AE7801">
            <w:pPr>
              <w:pStyle w:val="a7"/>
              <w:spacing w:before="0" w:beforeAutospacing="0" w:after="0" w:afterAutospacing="0"/>
              <w:jc w:val="center"/>
              <w:rPr>
                <w:rStyle w:val="aa"/>
              </w:rPr>
            </w:pPr>
            <w:r w:rsidRPr="00AE7801">
              <w:rPr>
                <w:rStyle w:val="aa"/>
              </w:rPr>
              <w:t>Контрольные работы/зачеты</w:t>
            </w:r>
          </w:p>
        </w:tc>
      </w:tr>
      <w:tr w:rsidR="00B9263C" w:rsidTr="00C575F3">
        <w:trPr>
          <w:jc w:val="center"/>
        </w:trPr>
        <w:tc>
          <w:tcPr>
            <w:tcW w:w="1849" w:type="dxa"/>
          </w:tcPr>
          <w:p w:rsidR="00B9263C" w:rsidRDefault="00B9263C" w:rsidP="00AE78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4312" w:type="dxa"/>
          </w:tcPr>
          <w:p w:rsidR="00B9263C" w:rsidRDefault="00B9263C" w:rsidP="00AE78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 </w:t>
            </w:r>
          </w:p>
        </w:tc>
        <w:tc>
          <w:tcPr>
            <w:tcW w:w="2705" w:type="dxa"/>
          </w:tcPr>
          <w:p w:rsidR="00B9263C" w:rsidRPr="00290BE7" w:rsidRDefault="00B9263C" w:rsidP="0029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5" w:type="dxa"/>
          </w:tcPr>
          <w:p w:rsidR="00B9263C" w:rsidRPr="00290BE7" w:rsidRDefault="00B9263C" w:rsidP="00AE7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3C" w:rsidTr="00C575F3">
        <w:trPr>
          <w:jc w:val="center"/>
        </w:trPr>
        <w:tc>
          <w:tcPr>
            <w:tcW w:w="1849" w:type="dxa"/>
          </w:tcPr>
          <w:p w:rsidR="00B9263C" w:rsidRDefault="00B9263C" w:rsidP="00AE78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</w:p>
        </w:tc>
        <w:tc>
          <w:tcPr>
            <w:tcW w:w="4312" w:type="dxa"/>
          </w:tcPr>
          <w:p w:rsidR="00B9263C" w:rsidRDefault="00B9263C" w:rsidP="00AE78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B1">
              <w:rPr>
                <w:rFonts w:ascii="Times New Roman" w:hAnsi="Times New Roman" w:cs="Times New Roman"/>
                <w:sz w:val="24"/>
                <w:szCs w:val="24"/>
              </w:rPr>
              <w:t xml:space="preserve">Инициализация проекта   </w:t>
            </w:r>
          </w:p>
        </w:tc>
        <w:tc>
          <w:tcPr>
            <w:tcW w:w="2705" w:type="dxa"/>
          </w:tcPr>
          <w:p w:rsidR="00B9263C" w:rsidRPr="00290BE7" w:rsidRDefault="00D00E71" w:rsidP="0029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5" w:type="dxa"/>
          </w:tcPr>
          <w:p w:rsidR="00B9263C" w:rsidRPr="00290BE7" w:rsidRDefault="00B9263C" w:rsidP="00AE7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3C" w:rsidTr="00C575F3">
        <w:trPr>
          <w:jc w:val="center"/>
        </w:trPr>
        <w:tc>
          <w:tcPr>
            <w:tcW w:w="1849" w:type="dxa"/>
          </w:tcPr>
          <w:p w:rsidR="00B9263C" w:rsidRDefault="00B9263C" w:rsidP="00AE78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4312" w:type="dxa"/>
          </w:tcPr>
          <w:p w:rsidR="00B9263C" w:rsidRPr="00BC2316" w:rsidRDefault="00B9263C" w:rsidP="00AE7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6">
              <w:rPr>
                <w:rFonts w:ascii="Times New Roman" w:hAnsi="Times New Roman" w:cs="Times New Roman"/>
                <w:sz w:val="24"/>
                <w:szCs w:val="24"/>
              </w:rPr>
              <w:t>Управление завершением проектов, курсовых и исследовательских работ</w:t>
            </w:r>
          </w:p>
        </w:tc>
        <w:tc>
          <w:tcPr>
            <w:tcW w:w="2705" w:type="dxa"/>
          </w:tcPr>
          <w:p w:rsidR="00B9263C" w:rsidRPr="00290BE7" w:rsidRDefault="00B9263C" w:rsidP="0029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</w:tcPr>
          <w:p w:rsidR="00B9263C" w:rsidRPr="00290BE7" w:rsidRDefault="00B9263C" w:rsidP="00AE7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63C" w:rsidTr="00C575F3">
        <w:trPr>
          <w:jc w:val="center"/>
        </w:trPr>
        <w:tc>
          <w:tcPr>
            <w:tcW w:w="1849" w:type="dxa"/>
          </w:tcPr>
          <w:p w:rsidR="00B9263C" w:rsidRDefault="00B9263C" w:rsidP="00AE78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4312" w:type="dxa"/>
          </w:tcPr>
          <w:p w:rsidR="00B9263C" w:rsidRPr="00BC2316" w:rsidRDefault="00B9263C" w:rsidP="00AE7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316">
              <w:rPr>
                <w:rFonts w:ascii="Times New Roman" w:hAnsi="Times New Roman" w:cs="Times New Roman"/>
                <w:sz w:val="24"/>
                <w:szCs w:val="24"/>
              </w:rPr>
              <w:t>Защита результатов проектной деятельности, курсовых работ</w:t>
            </w:r>
          </w:p>
        </w:tc>
        <w:tc>
          <w:tcPr>
            <w:tcW w:w="2705" w:type="dxa"/>
          </w:tcPr>
          <w:p w:rsidR="00B9263C" w:rsidRPr="00290BE7" w:rsidRDefault="00B9263C" w:rsidP="0029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5" w:type="dxa"/>
          </w:tcPr>
          <w:p w:rsidR="00B9263C" w:rsidRPr="00290BE7" w:rsidRDefault="00B9263C" w:rsidP="00AE7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63C" w:rsidTr="00C575F3">
        <w:trPr>
          <w:jc w:val="center"/>
        </w:trPr>
        <w:tc>
          <w:tcPr>
            <w:tcW w:w="1849" w:type="dxa"/>
          </w:tcPr>
          <w:p w:rsidR="00B9263C" w:rsidRDefault="00B9263C" w:rsidP="00290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</w:tc>
        <w:tc>
          <w:tcPr>
            <w:tcW w:w="4312" w:type="dxa"/>
          </w:tcPr>
          <w:p w:rsidR="00B9263C" w:rsidRPr="00BC2316" w:rsidRDefault="00B9263C" w:rsidP="00290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FF2">
              <w:rPr>
                <w:rFonts w:ascii="Times New Roman" w:hAnsi="Times New Roman" w:cs="Times New Roman"/>
                <w:sz w:val="24"/>
                <w:szCs w:val="24"/>
              </w:rPr>
              <w:t>Рефлексия проектной деятельности.</w:t>
            </w:r>
          </w:p>
        </w:tc>
        <w:tc>
          <w:tcPr>
            <w:tcW w:w="2705" w:type="dxa"/>
          </w:tcPr>
          <w:p w:rsidR="00B9263C" w:rsidRPr="00290BE7" w:rsidRDefault="00B9263C" w:rsidP="0029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</w:tcPr>
          <w:p w:rsidR="00B9263C" w:rsidRPr="00290BE7" w:rsidRDefault="00B9263C" w:rsidP="0029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3C" w:rsidRPr="00290BE7" w:rsidTr="00C575F3">
        <w:trPr>
          <w:jc w:val="center"/>
        </w:trPr>
        <w:tc>
          <w:tcPr>
            <w:tcW w:w="6161" w:type="dxa"/>
            <w:gridSpan w:val="2"/>
          </w:tcPr>
          <w:p w:rsidR="00B9263C" w:rsidRPr="00290BE7" w:rsidRDefault="00B9263C" w:rsidP="00290B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B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705" w:type="dxa"/>
          </w:tcPr>
          <w:p w:rsidR="00B9263C" w:rsidRPr="00290BE7" w:rsidRDefault="00D00E71" w:rsidP="00290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34</w:t>
            </w:r>
          </w:p>
        </w:tc>
        <w:tc>
          <w:tcPr>
            <w:tcW w:w="2705" w:type="dxa"/>
          </w:tcPr>
          <w:p w:rsidR="00B9263C" w:rsidRPr="00290BE7" w:rsidRDefault="00B9263C" w:rsidP="00290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</w:tr>
    </w:tbl>
    <w:p w:rsidR="003A1FF2" w:rsidRPr="00290BE7" w:rsidRDefault="003A1FF2" w:rsidP="003A1F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97A0D" w:rsidRDefault="00997A0D" w:rsidP="003A1F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A1FF2" w:rsidRDefault="003A1FF2" w:rsidP="003A1FF2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1FF2">
        <w:rPr>
          <w:rFonts w:ascii="Times New Roman" w:hAnsi="Times New Roman" w:cs="Times New Roman"/>
          <w:b/>
          <w:sz w:val="28"/>
          <w:szCs w:val="24"/>
        </w:rPr>
        <w:t>Календарное планирование</w:t>
      </w:r>
    </w:p>
    <w:p w:rsidR="003A1FF2" w:rsidRDefault="003A1FF2" w:rsidP="003A1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9"/>
        <w:tblW w:w="15564" w:type="dxa"/>
        <w:tblInd w:w="-572" w:type="dxa"/>
        <w:tblLook w:val="04A0" w:firstRow="1" w:lastRow="0" w:firstColumn="1" w:lastColumn="0" w:noHBand="0" w:noVBand="1"/>
      </w:tblPr>
      <w:tblGrid>
        <w:gridCol w:w="993"/>
        <w:gridCol w:w="3397"/>
        <w:gridCol w:w="3690"/>
        <w:gridCol w:w="3260"/>
        <w:gridCol w:w="4224"/>
      </w:tblGrid>
      <w:tr w:rsidR="0059474E" w:rsidRPr="00AE4718" w:rsidTr="00D00E71">
        <w:tc>
          <w:tcPr>
            <w:tcW w:w="993" w:type="dxa"/>
            <w:vMerge w:val="restart"/>
          </w:tcPr>
          <w:p w:rsidR="0059474E" w:rsidRPr="00AE4718" w:rsidRDefault="0059474E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471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97" w:type="dxa"/>
            <w:vMerge w:val="restart"/>
          </w:tcPr>
          <w:p w:rsidR="0059474E" w:rsidRPr="00AE4718" w:rsidRDefault="0059474E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4718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690" w:type="dxa"/>
            <w:vMerge w:val="restart"/>
          </w:tcPr>
          <w:p w:rsidR="0059474E" w:rsidRPr="00AE4718" w:rsidRDefault="0059474E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4718">
              <w:rPr>
                <w:rFonts w:ascii="Times New Roman" w:hAnsi="Times New Roman" w:cs="Times New Roman"/>
                <w:b/>
              </w:rPr>
              <w:t>Элемент содержания</w:t>
            </w:r>
          </w:p>
        </w:tc>
        <w:tc>
          <w:tcPr>
            <w:tcW w:w="7484" w:type="dxa"/>
            <w:gridSpan w:val="2"/>
          </w:tcPr>
          <w:p w:rsidR="0059474E" w:rsidRPr="00AE4718" w:rsidRDefault="0059474E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4718">
              <w:rPr>
                <w:rFonts w:ascii="Times New Roman" w:hAnsi="Times New Roman" w:cs="Times New Roman"/>
                <w:b/>
              </w:rPr>
              <w:t>Умения и виды деятельности</w:t>
            </w:r>
          </w:p>
        </w:tc>
      </w:tr>
      <w:tr w:rsidR="0059474E" w:rsidRPr="00AE4718" w:rsidTr="00D00E71">
        <w:tc>
          <w:tcPr>
            <w:tcW w:w="993" w:type="dxa"/>
            <w:vMerge/>
          </w:tcPr>
          <w:p w:rsidR="0059474E" w:rsidRPr="00AE4718" w:rsidRDefault="0059474E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vMerge/>
          </w:tcPr>
          <w:p w:rsidR="0059474E" w:rsidRPr="00AE4718" w:rsidRDefault="0059474E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0" w:type="dxa"/>
            <w:vMerge/>
          </w:tcPr>
          <w:p w:rsidR="0059474E" w:rsidRPr="00AE4718" w:rsidRDefault="0059474E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59474E" w:rsidRPr="00AE4718" w:rsidRDefault="0059474E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  <w:b/>
              </w:rPr>
              <w:t xml:space="preserve">специальные </w:t>
            </w:r>
          </w:p>
        </w:tc>
        <w:tc>
          <w:tcPr>
            <w:tcW w:w="4224" w:type="dxa"/>
          </w:tcPr>
          <w:p w:rsidR="0059474E" w:rsidRPr="00AE4718" w:rsidRDefault="0059474E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  <w:b/>
              </w:rPr>
              <w:t xml:space="preserve">общеучебные </w:t>
            </w:r>
          </w:p>
        </w:tc>
      </w:tr>
      <w:tr w:rsidR="00AE4718" w:rsidRPr="00AE4718" w:rsidTr="00D00E71">
        <w:tc>
          <w:tcPr>
            <w:tcW w:w="15564" w:type="dxa"/>
            <w:gridSpan w:val="5"/>
            <w:shd w:val="clear" w:color="auto" w:fill="E2EFD9" w:themeFill="accent6" w:themeFillTint="33"/>
          </w:tcPr>
          <w:p w:rsidR="00AE4718" w:rsidRPr="00AE4718" w:rsidRDefault="00AE4718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4718">
              <w:rPr>
                <w:rFonts w:ascii="Times New Roman" w:hAnsi="Times New Roman" w:cs="Times New Roman"/>
                <w:b/>
                <w:sz w:val="24"/>
              </w:rPr>
              <w:t>10 класс</w:t>
            </w:r>
          </w:p>
        </w:tc>
      </w:tr>
      <w:tr w:rsidR="00AE4718" w:rsidRPr="00AE4718" w:rsidTr="00D00E71">
        <w:tc>
          <w:tcPr>
            <w:tcW w:w="15564" w:type="dxa"/>
            <w:gridSpan w:val="5"/>
            <w:shd w:val="clear" w:color="auto" w:fill="FFF2CC" w:themeFill="accent4" w:themeFillTint="33"/>
          </w:tcPr>
          <w:p w:rsidR="00AE4718" w:rsidRPr="00AE4718" w:rsidRDefault="00AE4718" w:rsidP="00247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4718">
              <w:rPr>
                <w:rFonts w:ascii="Times New Roman" w:hAnsi="Times New Roman" w:cs="Times New Roman"/>
                <w:b/>
                <w:sz w:val="24"/>
              </w:rPr>
              <w:tab/>
              <w:t>Раздел 1. Введение - 6 ч.</w:t>
            </w:r>
          </w:p>
        </w:tc>
      </w:tr>
      <w:tr w:rsidR="0059474E" w:rsidRPr="00AE4718" w:rsidTr="00D00E71">
        <w:trPr>
          <w:trHeight w:val="2138"/>
        </w:trPr>
        <w:tc>
          <w:tcPr>
            <w:tcW w:w="993" w:type="dxa"/>
          </w:tcPr>
          <w:p w:rsidR="0059474E" w:rsidRPr="00AE4718" w:rsidRDefault="0059474E" w:rsidP="00247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3397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Введение в курс «Индивидуальный проект». Курсовая работа. </w:t>
            </w:r>
          </w:p>
          <w:p w:rsidR="0059474E" w:rsidRPr="00AE4718" w:rsidRDefault="0059474E" w:rsidP="00247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Исследовательская работа. Проект.</w:t>
            </w:r>
          </w:p>
        </w:tc>
        <w:tc>
          <w:tcPr>
            <w:tcW w:w="3690" w:type="dxa"/>
          </w:tcPr>
          <w:p w:rsidR="0059474E" w:rsidRPr="00AE4718" w:rsidRDefault="0059474E" w:rsidP="00247903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Понятие проекта, проектной деятельности, проектной культуры. Типология проектов. </w:t>
            </w:r>
          </w:p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Учебный план. </w:t>
            </w:r>
          </w:p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Новый курс. </w:t>
            </w:r>
          </w:p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Задачи курса. </w:t>
            </w:r>
            <w:r w:rsidR="00AE4718" w:rsidRPr="00AE4718">
              <w:rPr>
                <w:rFonts w:ascii="Times New Roman" w:hAnsi="Times New Roman" w:cs="Times New Roman"/>
              </w:rPr>
              <w:t>Выбор и</w:t>
            </w:r>
            <w:r w:rsidRPr="00AE4718">
              <w:rPr>
                <w:rFonts w:ascii="Times New Roman" w:hAnsi="Times New Roman" w:cs="Times New Roman"/>
              </w:rPr>
              <w:t xml:space="preserve"> индивидуализация учебного процесса. </w:t>
            </w:r>
          </w:p>
        </w:tc>
        <w:tc>
          <w:tcPr>
            <w:tcW w:w="3260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Характеризовать проект, проектную деятельность, проектную культуру. Раскрывать структуру проекта, типологию проектов. Определять основные требования, предъявляемые к выполнению и оформлению учебных проектов. </w:t>
            </w:r>
          </w:p>
        </w:tc>
        <w:tc>
          <w:tcPr>
            <w:tcW w:w="4224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Самостоятельное выделение и формулировка</w:t>
            </w:r>
            <w:r w:rsidRPr="00AE4718">
              <w:rPr>
                <w:rFonts w:ascii="Times New Roman" w:hAnsi="Times New Roman" w:cs="Times New Roman"/>
                <w:b/>
              </w:rPr>
              <w:t xml:space="preserve"> </w:t>
            </w:r>
            <w:r w:rsidRPr="00AE4718">
              <w:rPr>
                <w:rFonts w:ascii="Times New Roman" w:hAnsi="Times New Roman" w:cs="Times New Roman"/>
              </w:rPr>
              <w:t xml:space="preserve">познавательных целей, структурирование знаний, осознанное и произвольное выстраивание речевого высказывания в устной и письменной </w:t>
            </w:r>
            <w:r w:rsidR="00AE4718" w:rsidRPr="00AE4718">
              <w:rPr>
                <w:rFonts w:ascii="Times New Roman" w:hAnsi="Times New Roman" w:cs="Times New Roman"/>
              </w:rPr>
              <w:t xml:space="preserve">форме. </w:t>
            </w:r>
          </w:p>
        </w:tc>
      </w:tr>
      <w:tr w:rsidR="0059474E" w:rsidRPr="00AE4718" w:rsidTr="00D00E71">
        <w:tc>
          <w:tcPr>
            <w:tcW w:w="993" w:type="dxa"/>
          </w:tcPr>
          <w:p w:rsidR="0059474E" w:rsidRPr="00AE4718" w:rsidRDefault="0059474E" w:rsidP="00247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3397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Индивидуальный образовательный проект. Проекты волонтерские, социальной направленности, бизнес-планы. </w:t>
            </w:r>
          </w:p>
        </w:tc>
        <w:tc>
          <w:tcPr>
            <w:tcW w:w="3690" w:type="dxa"/>
          </w:tcPr>
          <w:p w:rsidR="0059474E" w:rsidRPr="00AE4718" w:rsidRDefault="0059474E" w:rsidP="00247903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Типология проектов: волонтерские, социальной </w:t>
            </w:r>
            <w:r w:rsidR="00AE4718" w:rsidRPr="00AE4718">
              <w:rPr>
                <w:rFonts w:ascii="Times New Roman" w:hAnsi="Times New Roman" w:cs="Times New Roman"/>
              </w:rPr>
              <w:t>направленности,</w:t>
            </w:r>
            <w:r w:rsidRPr="00AE4718">
              <w:rPr>
                <w:rFonts w:ascii="Times New Roman" w:hAnsi="Times New Roman" w:cs="Times New Roman"/>
              </w:rPr>
              <w:t xml:space="preserve"> бизнес- планы, проекты - прорывы </w:t>
            </w:r>
          </w:p>
        </w:tc>
        <w:tc>
          <w:tcPr>
            <w:tcW w:w="3260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Сравнивать различные типологии проектов. Сделать выбор. Поиск из различных источников о проектной деятельности </w:t>
            </w:r>
          </w:p>
        </w:tc>
        <w:tc>
          <w:tcPr>
            <w:tcW w:w="4224" w:type="dxa"/>
          </w:tcPr>
          <w:p w:rsidR="0059474E" w:rsidRPr="00AE4718" w:rsidRDefault="00AE4718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Исследовательские умения</w:t>
            </w:r>
            <w:r w:rsidR="0059474E" w:rsidRPr="00AE4718">
              <w:rPr>
                <w:rFonts w:ascii="Times New Roman" w:hAnsi="Times New Roman" w:cs="Times New Roman"/>
              </w:rPr>
              <w:t xml:space="preserve"> - планировать исследование или проект, выдвигать гипотезу, формулировать тему Умение работать с текстом, находить </w:t>
            </w:r>
          </w:p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информацию из текста, анализ и переработка информации. </w:t>
            </w:r>
          </w:p>
        </w:tc>
      </w:tr>
      <w:tr w:rsidR="0059474E" w:rsidRPr="00AE4718" w:rsidTr="00D00E71">
        <w:tc>
          <w:tcPr>
            <w:tcW w:w="993" w:type="dxa"/>
          </w:tcPr>
          <w:p w:rsidR="0059474E" w:rsidRPr="00AE4718" w:rsidRDefault="0059474E" w:rsidP="00247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3397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Проекты в современном мире </w:t>
            </w:r>
            <w:r w:rsidR="00AE4718" w:rsidRPr="00AE4718">
              <w:rPr>
                <w:rFonts w:ascii="Times New Roman" w:hAnsi="Times New Roman" w:cs="Times New Roman"/>
              </w:rPr>
              <w:t>проектирования,</w:t>
            </w:r>
            <w:r w:rsidRPr="00AE4718">
              <w:rPr>
                <w:rFonts w:ascii="Times New Roman" w:hAnsi="Times New Roman" w:cs="Times New Roman"/>
              </w:rPr>
              <w:t xml:space="preserve"> научные школы </w:t>
            </w:r>
          </w:p>
        </w:tc>
        <w:tc>
          <w:tcPr>
            <w:tcW w:w="3690" w:type="dxa"/>
          </w:tcPr>
          <w:p w:rsidR="0059474E" w:rsidRPr="00AE4718" w:rsidRDefault="0059474E" w:rsidP="00247903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 Проекты в современном мире проектирования</w:t>
            </w:r>
          </w:p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. Цели, </w:t>
            </w:r>
            <w:r w:rsidR="00AE4718" w:rsidRPr="00AE4718">
              <w:rPr>
                <w:rFonts w:ascii="Times New Roman" w:hAnsi="Times New Roman" w:cs="Times New Roman"/>
              </w:rPr>
              <w:t>задачи проектирования</w:t>
            </w:r>
            <w:r w:rsidRPr="00AE4718">
              <w:rPr>
                <w:rFonts w:ascii="Times New Roman" w:hAnsi="Times New Roman" w:cs="Times New Roman"/>
              </w:rPr>
              <w:t xml:space="preserve"> в современном мире, </w:t>
            </w:r>
            <w:r w:rsidR="00AE4718" w:rsidRPr="00AE4718">
              <w:rPr>
                <w:rFonts w:ascii="Times New Roman" w:hAnsi="Times New Roman" w:cs="Times New Roman"/>
              </w:rPr>
              <w:t xml:space="preserve">проблемы. </w:t>
            </w:r>
          </w:p>
        </w:tc>
        <w:tc>
          <w:tcPr>
            <w:tcW w:w="3260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E4718">
              <w:rPr>
                <w:rFonts w:ascii="Times New Roman" w:hAnsi="Times New Roman" w:cs="Times New Roman"/>
              </w:rPr>
              <w:t xml:space="preserve">Работа </w:t>
            </w:r>
            <w:r w:rsidRPr="00AE4718">
              <w:rPr>
                <w:rFonts w:ascii="Times New Roman" w:hAnsi="Times New Roman" w:cs="Times New Roman"/>
              </w:rPr>
              <w:tab/>
              <w:t xml:space="preserve">с понятиями, анализ и </w:t>
            </w:r>
            <w:r w:rsidR="00AE4718">
              <w:rPr>
                <w:rFonts w:ascii="Times New Roman" w:hAnsi="Times New Roman" w:cs="Times New Roman"/>
              </w:rPr>
              <w:t>сравнение</w:t>
            </w:r>
          </w:p>
        </w:tc>
        <w:tc>
          <w:tcPr>
            <w:tcW w:w="4224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Найти информацию необходимую информацию, организовать работу на диске Google </w:t>
            </w:r>
          </w:p>
        </w:tc>
      </w:tr>
      <w:tr w:rsidR="0059474E" w:rsidRPr="00AE4718" w:rsidTr="00D00E71">
        <w:tc>
          <w:tcPr>
            <w:tcW w:w="15564" w:type="dxa"/>
            <w:gridSpan w:val="5"/>
            <w:shd w:val="clear" w:color="auto" w:fill="FFF2CC" w:themeFill="accent4" w:themeFillTint="33"/>
          </w:tcPr>
          <w:p w:rsidR="0059474E" w:rsidRPr="00AE4718" w:rsidRDefault="00C86A28" w:rsidP="00D00E71">
            <w:pPr>
              <w:tabs>
                <w:tab w:val="center" w:pos="7260"/>
                <w:tab w:val="left" w:pos="98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718">
              <w:rPr>
                <w:rFonts w:ascii="Times New Roman" w:hAnsi="Times New Roman" w:cs="Times New Roman"/>
                <w:b/>
              </w:rPr>
              <w:tab/>
            </w:r>
            <w:r w:rsidR="0059474E" w:rsidRPr="00AE471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AE4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Инициализация проекта </w:t>
            </w:r>
            <w:r w:rsidR="00D00E71">
              <w:rPr>
                <w:rFonts w:ascii="Times New Roman" w:hAnsi="Times New Roman" w:cs="Times New Roman"/>
                <w:b/>
                <w:sz w:val="24"/>
                <w:szCs w:val="24"/>
              </w:rPr>
              <w:t>– 19</w:t>
            </w:r>
            <w:r w:rsidR="00AE4718" w:rsidRPr="00AE4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59474E" w:rsidRPr="00AE4718" w:rsidTr="00D00E71">
        <w:tc>
          <w:tcPr>
            <w:tcW w:w="993" w:type="dxa"/>
          </w:tcPr>
          <w:p w:rsidR="0059474E" w:rsidRPr="00AE4718" w:rsidRDefault="0059474E" w:rsidP="00247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3397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Инициализация проекта, курсовой, </w:t>
            </w:r>
            <w:r w:rsidR="00AE4718" w:rsidRPr="00AE4718">
              <w:rPr>
                <w:rFonts w:ascii="Times New Roman" w:hAnsi="Times New Roman" w:cs="Times New Roman"/>
              </w:rPr>
              <w:t xml:space="preserve">исследования. </w:t>
            </w:r>
          </w:p>
        </w:tc>
        <w:tc>
          <w:tcPr>
            <w:tcW w:w="3690" w:type="dxa"/>
          </w:tcPr>
          <w:p w:rsidR="0059474E" w:rsidRPr="00AE4718" w:rsidRDefault="0059474E" w:rsidP="00247903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Методы исследования: методы эмпирического исследования (наблюдение, сравнение, измерение, эксперимент</w:t>
            </w:r>
            <w:r w:rsidR="00AE4718" w:rsidRPr="00AE4718">
              <w:rPr>
                <w:rFonts w:ascii="Times New Roman" w:hAnsi="Times New Roman" w:cs="Times New Roman"/>
              </w:rPr>
              <w:t>); методы</w:t>
            </w:r>
            <w:r w:rsidRPr="00AE4718">
              <w:rPr>
                <w:rFonts w:ascii="Times New Roman" w:hAnsi="Times New Roman" w:cs="Times New Roman"/>
              </w:rPr>
              <w:t xml:space="preserve">, используемые как на эмпирическом, так и на теоретическом уровне исследования (абстрагирование, анализ и синтез, индукция и </w:t>
            </w:r>
            <w:r w:rsidRPr="00AE4718">
              <w:rPr>
                <w:rFonts w:ascii="Times New Roman" w:hAnsi="Times New Roman" w:cs="Times New Roman"/>
              </w:rPr>
              <w:lastRenderedPageBreak/>
              <w:t>дедукция, моделирование и др.); методы теоретического исследования (восхождение от абстрактного к конкретному и др.).</w:t>
            </w:r>
          </w:p>
        </w:tc>
        <w:tc>
          <w:tcPr>
            <w:tcW w:w="3260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lastRenderedPageBreak/>
              <w:t xml:space="preserve">Умение выбрать тему из личного опыта и интереса ученика. </w:t>
            </w:r>
          </w:p>
        </w:tc>
        <w:tc>
          <w:tcPr>
            <w:tcW w:w="4224" w:type="dxa"/>
          </w:tcPr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Умение анализировать, сравнивать, слушать объяснение учителя и вести записи. </w:t>
            </w:r>
          </w:p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Самостоятельное выделение и формулировка</w:t>
            </w:r>
            <w:r w:rsidRPr="00AE4718">
              <w:rPr>
                <w:rFonts w:ascii="Times New Roman" w:hAnsi="Times New Roman" w:cs="Times New Roman"/>
                <w:b/>
              </w:rPr>
              <w:t xml:space="preserve"> </w:t>
            </w:r>
            <w:r w:rsidRPr="00AE4718">
              <w:rPr>
                <w:rFonts w:ascii="Times New Roman" w:hAnsi="Times New Roman" w:cs="Times New Roman"/>
              </w:rPr>
              <w:t xml:space="preserve">познавательных целей, </w:t>
            </w:r>
          </w:p>
          <w:p w:rsidR="0059474E" w:rsidRPr="00AE4718" w:rsidRDefault="0059474E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структурирование знаний.</w:t>
            </w:r>
            <w:r w:rsidRPr="00AE471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A42ABF" w:rsidRPr="00AE4718" w:rsidTr="00D00E71">
        <w:tc>
          <w:tcPr>
            <w:tcW w:w="993" w:type="dxa"/>
          </w:tcPr>
          <w:p w:rsidR="00A42ABF" w:rsidRPr="00AE4718" w:rsidRDefault="00A42ABF" w:rsidP="00247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3397" w:type="dxa"/>
          </w:tcPr>
          <w:p w:rsidR="00A42ABF" w:rsidRPr="00AE4718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Образовательная экскурсия по запросу учащихся или Индивидуальные и групповые консультации  </w:t>
            </w:r>
          </w:p>
        </w:tc>
        <w:tc>
          <w:tcPr>
            <w:tcW w:w="3690" w:type="dxa"/>
          </w:tcPr>
          <w:p w:rsidR="00A42ABF" w:rsidRPr="00AE4718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Научные документы и издания.  </w:t>
            </w:r>
          </w:p>
          <w:p w:rsidR="00A42ABF" w:rsidRPr="00AE4718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</w:t>
            </w:r>
          </w:p>
          <w:p w:rsidR="00A42ABF" w:rsidRPr="00AE4718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Методика работы в музеях, архивах. </w:t>
            </w:r>
          </w:p>
        </w:tc>
        <w:tc>
          <w:tcPr>
            <w:tcW w:w="3260" w:type="dxa"/>
          </w:tcPr>
          <w:p w:rsidR="00A42ABF" w:rsidRPr="00AE4718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</w:rPr>
              <w:t xml:space="preserve">Характеризовать основные источники информации, методы работы в музеях, архивах и с научной литературой </w:t>
            </w:r>
          </w:p>
        </w:tc>
        <w:tc>
          <w:tcPr>
            <w:tcW w:w="4224" w:type="dxa"/>
          </w:tcPr>
          <w:p w:rsidR="00A42ABF" w:rsidRPr="00AE4718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4718">
              <w:rPr>
                <w:rFonts w:ascii="Times New Roman" w:hAnsi="Times New Roman" w:cs="Times New Roman"/>
                <w:b/>
              </w:rPr>
              <w:t>С</w:t>
            </w:r>
            <w:r w:rsidRPr="00AE4718">
              <w:rPr>
                <w:rFonts w:ascii="Times New Roman" w:hAnsi="Times New Roman" w:cs="Times New Roman"/>
              </w:rPr>
              <w:t xml:space="preserve">равнение и классификация объектов; </w:t>
            </w:r>
            <w:r w:rsidRPr="00287488">
              <w:rPr>
                <w:rFonts w:ascii="Times New Roman" w:hAnsi="Times New Roman" w:cs="Times New Roman"/>
              </w:rPr>
              <w:t>выдвижение</w:t>
            </w:r>
            <w:r w:rsidRPr="00AE4718">
              <w:rPr>
                <w:rFonts w:ascii="Times New Roman" w:hAnsi="Times New Roman" w:cs="Times New Roman"/>
              </w:rPr>
              <w:t xml:space="preserve"> версий; </w:t>
            </w:r>
            <w:r w:rsidRPr="00287488">
              <w:rPr>
                <w:rFonts w:ascii="Times New Roman" w:hAnsi="Times New Roman" w:cs="Times New Roman"/>
              </w:rPr>
              <w:t xml:space="preserve">изложение </w:t>
            </w:r>
            <w:r w:rsidRPr="00AE4718">
              <w:rPr>
                <w:rFonts w:ascii="Times New Roman" w:hAnsi="Times New Roman" w:cs="Times New Roman"/>
              </w:rPr>
              <w:t xml:space="preserve">своего мнения и понимание позиции другого. </w:t>
            </w:r>
          </w:p>
        </w:tc>
      </w:tr>
      <w:tr w:rsidR="00A42ABF" w:rsidRPr="00AE4718" w:rsidTr="00D00E71">
        <w:tc>
          <w:tcPr>
            <w:tcW w:w="993" w:type="dxa"/>
          </w:tcPr>
          <w:p w:rsidR="00A42ABF" w:rsidRPr="00A42ABF" w:rsidRDefault="00A42ABF" w:rsidP="00247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97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Конструирование темы и проблемы проекта  </w:t>
            </w:r>
          </w:p>
        </w:tc>
        <w:tc>
          <w:tcPr>
            <w:tcW w:w="3690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Определение цели, формулирование задач. Выдача письменных рекомендаций (требования, сроки, график, консультации). Утверждение тематики проектов и индивидуальных планов. Установление процедур и критериев оценки проекта и формы его представления.</w:t>
            </w:r>
          </w:p>
        </w:tc>
        <w:tc>
          <w:tcPr>
            <w:tcW w:w="3260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Поиск информации, преобразование в другую знаковую систему, уметь давать характеристику социальным </w:t>
            </w:r>
            <w:r w:rsidR="00C575F3" w:rsidRPr="00A42ABF">
              <w:rPr>
                <w:rFonts w:ascii="Times New Roman" w:hAnsi="Times New Roman" w:cs="Times New Roman"/>
              </w:rPr>
              <w:t>группам. Умение</w:t>
            </w:r>
            <w:r w:rsidRPr="00A42ABF">
              <w:rPr>
                <w:rFonts w:ascii="Times New Roman" w:hAnsi="Times New Roman" w:cs="Times New Roman"/>
              </w:rPr>
              <w:t xml:space="preserve"> анализировать </w:t>
            </w:r>
          </w:p>
          <w:p w:rsidR="00A42ABF" w:rsidRPr="00A42ABF" w:rsidRDefault="00A42ABF" w:rsidP="00247903">
            <w:pPr>
              <w:tabs>
                <w:tab w:val="center" w:pos="680"/>
                <w:tab w:val="center" w:pos="177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eastAsia="Calibri" w:hAnsi="Times New Roman" w:cs="Times New Roman"/>
              </w:rPr>
              <w:tab/>
            </w:r>
            <w:r w:rsidRPr="00A42ABF">
              <w:rPr>
                <w:rFonts w:ascii="Times New Roman" w:hAnsi="Times New Roman" w:cs="Times New Roman"/>
              </w:rPr>
              <w:t xml:space="preserve">информацию о личностях, выявлять </w:t>
            </w:r>
            <w:r w:rsidRPr="00A42ABF">
              <w:rPr>
                <w:rFonts w:ascii="Times New Roman" w:hAnsi="Times New Roman" w:cs="Times New Roman"/>
              </w:rPr>
              <w:tab/>
              <w:t xml:space="preserve">роль конкретной </w:t>
            </w:r>
          </w:p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eastAsia="Calibri" w:hAnsi="Times New Roman" w:cs="Times New Roman"/>
              </w:rPr>
              <w:tab/>
            </w:r>
            <w:r w:rsidRPr="00A42ABF">
              <w:rPr>
                <w:rFonts w:ascii="Times New Roman" w:hAnsi="Times New Roman" w:cs="Times New Roman"/>
              </w:rPr>
              <w:t>личности в истории</w:t>
            </w:r>
          </w:p>
        </w:tc>
        <w:tc>
          <w:tcPr>
            <w:tcW w:w="4224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Использование информации для решения учебной и проектной задач; работа с интересом ученика </w:t>
            </w:r>
          </w:p>
        </w:tc>
      </w:tr>
      <w:tr w:rsidR="00A42ABF" w:rsidRPr="00AE4718" w:rsidTr="00D00E71">
        <w:tc>
          <w:tcPr>
            <w:tcW w:w="993" w:type="dxa"/>
          </w:tcPr>
          <w:p w:rsidR="00A42ABF" w:rsidRPr="00A42ABF" w:rsidRDefault="00A42ABF" w:rsidP="00247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97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 Формулирование проектного замысла  </w:t>
            </w:r>
          </w:p>
        </w:tc>
        <w:tc>
          <w:tcPr>
            <w:tcW w:w="3690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Обзор видов научных работ: доклад, научная статья, монография. Составление тезисов работы. Требования к их </w:t>
            </w:r>
            <w:r w:rsidR="00C575F3" w:rsidRPr="00A42ABF">
              <w:rPr>
                <w:rFonts w:ascii="Times New Roman" w:hAnsi="Times New Roman" w:cs="Times New Roman"/>
              </w:rPr>
              <w:t xml:space="preserve">написанию. </w:t>
            </w:r>
          </w:p>
        </w:tc>
        <w:tc>
          <w:tcPr>
            <w:tcW w:w="3260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Формулировать проектный </w:t>
            </w:r>
          </w:p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замысел </w:t>
            </w:r>
          </w:p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4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Самостоятельное выделение и формулировка</w:t>
            </w:r>
            <w:r w:rsidRPr="00A42ABF">
              <w:rPr>
                <w:rFonts w:ascii="Times New Roman" w:hAnsi="Times New Roman" w:cs="Times New Roman"/>
                <w:b/>
              </w:rPr>
              <w:t xml:space="preserve"> </w:t>
            </w:r>
            <w:r w:rsidRPr="00A42ABF">
              <w:rPr>
                <w:rFonts w:ascii="Times New Roman" w:hAnsi="Times New Roman" w:cs="Times New Roman"/>
              </w:rPr>
              <w:t xml:space="preserve">познавательных целей, структурирование знаний. </w:t>
            </w:r>
          </w:p>
        </w:tc>
      </w:tr>
      <w:tr w:rsidR="00A42ABF" w:rsidRPr="00AE4718" w:rsidTr="00D00E71">
        <w:tc>
          <w:tcPr>
            <w:tcW w:w="993" w:type="dxa"/>
          </w:tcPr>
          <w:p w:rsidR="00A42ABF" w:rsidRPr="00A42ABF" w:rsidRDefault="00A42ABF" w:rsidP="002479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97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Разработка критериев без отметочной самооценки и оценки продуктов проекта. </w:t>
            </w:r>
          </w:p>
        </w:tc>
        <w:tc>
          <w:tcPr>
            <w:tcW w:w="3690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Критерии без отметочной самооценки и оценки продуктов проекта. </w:t>
            </w:r>
          </w:p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Критерии оценки курсовой и исследовательской работы </w:t>
            </w:r>
          </w:p>
        </w:tc>
        <w:tc>
          <w:tcPr>
            <w:tcW w:w="3260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Характеризовать проект, проектную деятельность, проектную культуру. Раскрывать структуру проекта, типологию проектов. Определять основные требования, предъявляемые к выполнению учебных проектов. </w:t>
            </w:r>
          </w:p>
        </w:tc>
        <w:tc>
          <w:tcPr>
            <w:tcW w:w="4224" w:type="dxa"/>
          </w:tcPr>
          <w:p w:rsidR="00A42ABF" w:rsidRPr="00A42ABF" w:rsidRDefault="00A42ABF" w:rsidP="00247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Самостоятельное выделение и формулировка</w:t>
            </w:r>
            <w:r w:rsidRPr="00A42ABF">
              <w:rPr>
                <w:rFonts w:ascii="Times New Roman" w:hAnsi="Times New Roman" w:cs="Times New Roman"/>
                <w:b/>
              </w:rPr>
              <w:t xml:space="preserve"> </w:t>
            </w:r>
            <w:r w:rsidRPr="00A42ABF">
              <w:rPr>
                <w:rFonts w:ascii="Times New Roman" w:hAnsi="Times New Roman" w:cs="Times New Roman"/>
              </w:rPr>
              <w:t xml:space="preserve">познавательных целей, структурирование знаний, осознанное и произвольное выстраивание речевого высказывания в устной и письменной форме.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Промежуточная аттестация.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Защита замыслов проектов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Защита первоочередного замысла. Определение важности темы проекта для проектанта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Умение донести до аудитории свой замысел проекта или исследования и уметь презентовать в электронном виде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Уметь выявлять главную мысль, ставить обще учебные задачи проектов, формулировать актуальность темы и проблемы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 Логика действий и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 xml:space="preserve">последовательность шагов при планировании индивидуальных проектов.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 xml:space="preserve">Логика действий и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 xml:space="preserve">последовательность шагов при планировании индивидуального проекта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 xml:space="preserve">Умение донести до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 xml:space="preserve">аудитории свой замысел проекта или исследования и уметь презентовать в электронном виде. Уметь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пользоваться ИКТ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 xml:space="preserve">Поиск и переработка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 xml:space="preserve">информации; организация своей работы по подготовке устного представления найденной информации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 Разработка концепции и целей индивидуального проекта 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Определение ученического исследования, содержания, структуры, вида исследования. Строение научного исследования и его элементы. Содержание разделов исследования и их объем. выделение и формулировка познавательных целей, структурирование знаний.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Умение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анализировать </w:t>
            </w:r>
          </w:p>
          <w:p w:rsidR="00D00E71" w:rsidRPr="00A42ABF" w:rsidRDefault="00D00E71" w:rsidP="00D00E71">
            <w:pPr>
              <w:tabs>
                <w:tab w:val="center" w:pos="694"/>
                <w:tab w:val="center" w:pos="178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eastAsia="Calibri" w:hAnsi="Times New Roman" w:cs="Times New Roman"/>
              </w:rPr>
              <w:tab/>
            </w:r>
            <w:r w:rsidRPr="00A42ABF">
              <w:rPr>
                <w:rFonts w:ascii="Times New Roman" w:hAnsi="Times New Roman" w:cs="Times New Roman"/>
              </w:rPr>
              <w:t xml:space="preserve">информацию </w:t>
            </w:r>
            <w:r w:rsidRPr="00A42ABF">
              <w:rPr>
                <w:rFonts w:ascii="Times New Roman" w:hAnsi="Times New Roman" w:cs="Times New Roman"/>
              </w:rPr>
              <w:tab/>
              <w:t xml:space="preserve">о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личностях, выявлять </w:t>
            </w:r>
            <w:r w:rsidRPr="00A42ABF">
              <w:rPr>
                <w:rFonts w:ascii="Times New Roman" w:hAnsi="Times New Roman" w:cs="Times New Roman"/>
              </w:rPr>
              <w:tab/>
              <w:t xml:space="preserve">роль конкретной </w:t>
            </w:r>
          </w:p>
          <w:p w:rsidR="00D00E71" w:rsidRPr="00A42ABF" w:rsidRDefault="00D00E71" w:rsidP="00D00E71">
            <w:pPr>
              <w:tabs>
                <w:tab w:val="center" w:pos="498"/>
                <w:tab w:val="center" w:pos="17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eastAsia="Calibri" w:hAnsi="Times New Roman" w:cs="Times New Roman"/>
              </w:rPr>
              <w:tab/>
            </w:r>
            <w:r w:rsidRPr="00A42ABF">
              <w:rPr>
                <w:rFonts w:ascii="Times New Roman" w:hAnsi="Times New Roman" w:cs="Times New Roman"/>
              </w:rPr>
              <w:t xml:space="preserve">личности </w:t>
            </w:r>
            <w:r w:rsidRPr="00A42ABF">
              <w:rPr>
                <w:rFonts w:ascii="Times New Roman" w:hAnsi="Times New Roman" w:cs="Times New Roman"/>
              </w:rPr>
              <w:tab/>
              <w:t xml:space="preserve">в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истории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Планирование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своей деятельности в рамках курса,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постановка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учебной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проблемы </w:t>
            </w:r>
            <w:r w:rsidRPr="00A42ABF">
              <w:rPr>
                <w:rFonts w:ascii="Times New Roman" w:hAnsi="Times New Roman" w:cs="Times New Roman"/>
              </w:rPr>
              <w:tab/>
              <w:t xml:space="preserve">и определение задач.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Образовательная экскурсия по запросу учащихся или Индивидуальные и групповые консультации 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Научные документы и издания. 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Методика работы в музеях, архивах.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Характеризовать основные источники информации, методы работы в музеях, архивах и с научной литературой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  <w:b/>
              </w:rPr>
              <w:t>С</w:t>
            </w:r>
            <w:r w:rsidRPr="00A42ABF">
              <w:rPr>
                <w:rFonts w:ascii="Times New Roman" w:hAnsi="Times New Roman" w:cs="Times New Roman"/>
              </w:rPr>
              <w:t xml:space="preserve">равнение и классификация объектов; выдвижение версий; изложение своего мнения и понимание позиции другого.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Картирование личностно - ресурсной карты 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Картирование личностно - ресурсной карты. Базовые процессы разработки проекта и работы, выполняемые в рамках этих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процессов.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Поиск информации, преобразование в другую знаковую систему, уметь давать характеристику социальным группам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Поиск и переработка информации; организация своей работы по подготовке устного представления найденной информации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Базовые процессы разработки проекта и работы, выполняемые в рамках этих процессов 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Рассмотрение текста с точки зрения его структуры. Виды переработки чужого текста. Понятия: конспект, тезисы, реферат, аннотация, рецензия.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Умение донести до аудитории свой замысел проекта или исследования и уметь презентовать в электронном виде. Уметь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пользоваться ИКТ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Поиск и переработка информации; организация своей работы по подготовке устного представления найденной информации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Разработка стратегии реализации, определение этапности и точек контроля.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Составление и заполнение плана графика работы над исследованием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Умение донести до аудитории свой замысел проекта или исследования и уметь презентовать в электронном виде. Уметь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пользоваться ИКТ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Поиск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информации </w:t>
            </w:r>
            <w:r w:rsidRPr="00A42ABF">
              <w:rPr>
                <w:rFonts w:ascii="Times New Roman" w:hAnsi="Times New Roman" w:cs="Times New Roman"/>
              </w:rPr>
              <w:tab/>
              <w:t xml:space="preserve">в интернете, </w:t>
            </w:r>
            <w:r w:rsidRPr="00A42ABF">
              <w:rPr>
                <w:rFonts w:ascii="Times New Roman" w:hAnsi="Times New Roman" w:cs="Times New Roman"/>
              </w:rPr>
              <w:tab/>
              <w:t xml:space="preserve">его фиксация </w:t>
            </w:r>
            <w:r w:rsidRPr="00A42ABF">
              <w:rPr>
                <w:rFonts w:ascii="Times New Roman" w:hAnsi="Times New Roman" w:cs="Times New Roman"/>
              </w:rPr>
              <w:tab/>
              <w:t xml:space="preserve">и использование для решения учебной задачи.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Расчет календарного графика. Создание кейса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Расчет календарного графика проектной деятельности. Поиск информации из различных электронных и печатных источников,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использование IT технологий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Рассчитать и построить календарный график свой деятельности Умение выделять главное в потоке информации и создание кейса для продуктивной работы над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проектом, анализ и переработка информации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Умение аргументированно излагать свои действия, четко и ясно формулировать ответы на вопросы, умение использовать таблицы, графики и диаграммы, умение их составлять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Работа над эскизом проектов, оформлением курсовых работ 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Оформление Эскизов и моделей, макеты проектов, оформление курсовых работ. Использование различных материалов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Оформление эскиза и конструирование макета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Умение аргументированно излагать свои </w:t>
            </w:r>
            <w:r>
              <w:rPr>
                <w:rFonts w:ascii="Times New Roman" w:hAnsi="Times New Roman" w:cs="Times New Roman"/>
              </w:rPr>
              <w:t xml:space="preserve">действия, </w:t>
            </w:r>
            <w:r w:rsidRPr="00A42ABF">
              <w:rPr>
                <w:rFonts w:ascii="Times New Roman" w:hAnsi="Times New Roman" w:cs="Times New Roman"/>
              </w:rPr>
              <w:t xml:space="preserve">четко и ясно формулировать ответы на вопросы, умение использовать таблицы, графики и диаграммы, умение их составлять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Библиография, справочная литература, каталоги 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Научные документы и издания. 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Методика работы в музеях, архивах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Характеризовать основные источники информации, методы работы в музеях, архивах и с научной литературой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  <w:b/>
              </w:rPr>
              <w:t>С</w:t>
            </w:r>
            <w:r w:rsidRPr="00A42ABF">
              <w:rPr>
                <w:rFonts w:ascii="Times New Roman" w:hAnsi="Times New Roman" w:cs="Times New Roman"/>
              </w:rPr>
              <w:t xml:space="preserve">равнение и классификация объектов; </w:t>
            </w:r>
            <w:r w:rsidRPr="00A42ABF">
              <w:rPr>
                <w:rFonts w:ascii="Times New Roman" w:hAnsi="Times New Roman" w:cs="Times New Roman"/>
                <w:b/>
              </w:rPr>
              <w:t>выдвижение</w:t>
            </w:r>
            <w:r w:rsidRPr="00A42ABF">
              <w:rPr>
                <w:rFonts w:ascii="Times New Roman" w:hAnsi="Times New Roman" w:cs="Times New Roman"/>
              </w:rPr>
              <w:t xml:space="preserve"> версий; </w:t>
            </w:r>
            <w:r w:rsidRPr="00A42ABF">
              <w:rPr>
                <w:rFonts w:ascii="Times New Roman" w:hAnsi="Times New Roman" w:cs="Times New Roman"/>
                <w:b/>
              </w:rPr>
              <w:t>изложение</w:t>
            </w:r>
            <w:r w:rsidRPr="00A42ABF">
              <w:rPr>
                <w:rFonts w:ascii="Times New Roman" w:hAnsi="Times New Roman" w:cs="Times New Roman"/>
              </w:rPr>
              <w:t xml:space="preserve"> своего мнения и понимание позиции другого.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 Индивидуальные и групповые консультации  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Консультирование по проблемам проектной деятельности, по установке и разработке поставленных перед собой учеником задач, по содержанию и  выводам, по продуктам проекта, по оформлению бумажного варианта проектов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Умение четко формулировать свой вопрос и свою проблему. Анализировать свои шаги по достижению результатов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Умение выделять главное, структурировать информацию и свой проект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42ABF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Коммуникативные барьеры при публичной защите результатов проекта, курсовых работ 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Коммуникативные барьеры при публичной защите результатов проекта, курсовых работ. Главные предпосылки успеха публичного выступления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Практико- ориентированные умения, использование компетенций при публичном вступлении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Компетенции общения, налаживания контактов с чужими людьми, находить способы налаживания контакта с аудиторией </w:t>
            </w:r>
          </w:p>
        </w:tc>
      </w:tr>
      <w:tr w:rsidR="00D00E71" w:rsidRPr="00AE4718" w:rsidTr="00D00E71">
        <w:tc>
          <w:tcPr>
            <w:tcW w:w="15564" w:type="dxa"/>
            <w:gridSpan w:val="5"/>
            <w:shd w:val="clear" w:color="auto" w:fill="FFF2CC" w:themeFill="accent4" w:themeFillTint="33"/>
          </w:tcPr>
          <w:p w:rsidR="00D00E71" w:rsidRPr="00A42ABF" w:rsidRDefault="00D00E71" w:rsidP="00D00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  <w:b/>
                <w:sz w:val="24"/>
              </w:rPr>
              <w:t>Раздел 3. Управление завершением проектов, курсовых и исследовательских работ -3 ч.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E4718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Основные процессы исполнения, контроля и завершения проекта, курсовых работ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Оформление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результатов.  Оформление таблиц, рисунков и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иллюстрированных плакатов, </w:t>
            </w:r>
            <w:r w:rsidRPr="00A42ABF">
              <w:rPr>
                <w:rFonts w:ascii="Times New Roman" w:hAnsi="Times New Roman" w:cs="Times New Roman"/>
              </w:rPr>
              <w:lastRenderedPageBreak/>
              <w:t>ссылок, сносок, списка литературы.</w:t>
            </w:r>
            <w:r w:rsidRPr="00A42AB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 xml:space="preserve">Описать методы и правила оформления результатов. Анализировать предпосылки успеха публичного </w:t>
            </w:r>
            <w:r w:rsidRPr="00A42ABF">
              <w:rPr>
                <w:rFonts w:ascii="Times New Roman" w:hAnsi="Times New Roman" w:cs="Times New Roman"/>
              </w:rPr>
              <w:lastRenderedPageBreak/>
              <w:t xml:space="preserve">выступления.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>Самостоятельное выделение и формулировка</w:t>
            </w:r>
            <w:r w:rsidRPr="00A42ABF">
              <w:rPr>
                <w:rFonts w:ascii="Times New Roman" w:hAnsi="Times New Roman" w:cs="Times New Roman"/>
                <w:b/>
              </w:rPr>
              <w:t xml:space="preserve"> </w:t>
            </w:r>
            <w:r w:rsidRPr="00A42ABF">
              <w:rPr>
                <w:rFonts w:ascii="Times New Roman" w:hAnsi="Times New Roman" w:cs="Times New Roman"/>
              </w:rPr>
              <w:t xml:space="preserve">познавательных целей, структурирование знаний.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Формирование у учащихся умений к </w:t>
            </w:r>
            <w:r w:rsidRPr="00A42ABF">
              <w:rPr>
                <w:rFonts w:ascii="Times New Roman" w:hAnsi="Times New Roman" w:cs="Times New Roman"/>
              </w:rPr>
              <w:lastRenderedPageBreak/>
              <w:t xml:space="preserve">публичному выступлению.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E4718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Мониторинг выполняемых работ и методы контроля исполнения.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Выбор темы и ее конкретизация (определение жанра проекта).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Выбрать тему, жанр проекта.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Выдвижение версий, осознание многообразия проектов 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E4718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Образовательная экскурсия по запросу учащихся или Индивидуальные и групповые консультации 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Научные документы и издания. 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Методика работы в музеях, архивах. 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Характеризовать основные источники информации, методы работы в музеях, архивах и с научной литературой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  <w:b/>
              </w:rPr>
              <w:t>С</w:t>
            </w:r>
            <w:r w:rsidRPr="00A42ABF">
              <w:rPr>
                <w:rFonts w:ascii="Times New Roman" w:hAnsi="Times New Roman" w:cs="Times New Roman"/>
              </w:rPr>
              <w:t xml:space="preserve">равнение и классификация объектов; выдвижение версий; изложение своего мнения и понимание позиции другого. </w:t>
            </w:r>
          </w:p>
        </w:tc>
      </w:tr>
      <w:tr w:rsidR="00D00E71" w:rsidRPr="00AE4718" w:rsidTr="00D00E71">
        <w:tc>
          <w:tcPr>
            <w:tcW w:w="15564" w:type="dxa"/>
            <w:gridSpan w:val="5"/>
            <w:shd w:val="clear" w:color="auto" w:fill="FFF2CC" w:themeFill="accent4" w:themeFillTint="33"/>
          </w:tcPr>
          <w:p w:rsidR="00D00E71" w:rsidRPr="00A42ABF" w:rsidRDefault="00D00E71" w:rsidP="00D00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ABF">
              <w:rPr>
                <w:rFonts w:ascii="Times New Roman" w:hAnsi="Times New Roman" w:cs="Times New Roman"/>
                <w:b/>
                <w:sz w:val="24"/>
              </w:rPr>
              <w:t>Раздел 4. Защита результатов проектной деятельности, курсовых работ -5 ч.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E4718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29-32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Промежуточная аттестация (защита проекта)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Подведение итогов, анализ выполненной работы, достигнутых результатов (успехов и неудач) и причины этого.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Защита проекта. 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Обсуждение результатов работы. Характеризовать, анализировать и оценивать полученные результаты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Умение слушать защиту одноклассников, внимательное изучение работ, фиксация оценки по критериям, самооценка, самообразование.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Выделять главное. Умение делать вывод.  Выдвигать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версии, планировать деятельность. Оценивать степень и способ достижения цели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E4718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Экспертиза действий и движения в проекте </w:t>
            </w:r>
          </w:p>
        </w:tc>
        <w:tc>
          <w:tcPr>
            <w:tcW w:w="369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>Анализ достижения поставленной цели. Экспертиза действий и движения в проекте.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расположить </w:t>
            </w:r>
          </w:p>
          <w:p w:rsidR="00D00E71" w:rsidRPr="00A42ABF" w:rsidRDefault="00D00E71" w:rsidP="00D00E71">
            <w:pPr>
              <w:tabs>
                <w:tab w:val="center" w:pos="679"/>
                <w:tab w:val="center" w:pos="17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eastAsia="Calibri" w:hAnsi="Times New Roman" w:cs="Times New Roman"/>
              </w:rPr>
              <w:tab/>
            </w:r>
            <w:r w:rsidRPr="00A42ABF">
              <w:rPr>
                <w:rFonts w:ascii="Times New Roman" w:hAnsi="Times New Roman" w:cs="Times New Roman"/>
              </w:rPr>
              <w:t xml:space="preserve">информацию </w:t>
            </w:r>
            <w:r w:rsidRPr="00A42ABF">
              <w:rPr>
                <w:rFonts w:ascii="Times New Roman" w:hAnsi="Times New Roman" w:cs="Times New Roman"/>
              </w:rPr>
              <w:tab/>
              <w:t xml:space="preserve">в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порядке, необходимом для завершения проекта, подготовиться к защите </w:t>
            </w: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D00E71" w:rsidRPr="00A42ABF" w:rsidRDefault="00D00E71" w:rsidP="00D00E71">
            <w:pPr>
              <w:tabs>
                <w:tab w:val="center" w:pos="368"/>
                <w:tab w:val="center" w:pos="17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eastAsia="Calibri" w:hAnsi="Times New Roman" w:cs="Times New Roman"/>
              </w:rPr>
              <w:tab/>
            </w:r>
            <w:r w:rsidRPr="00A42ABF">
              <w:rPr>
                <w:rFonts w:ascii="Times New Roman" w:hAnsi="Times New Roman" w:cs="Times New Roman"/>
              </w:rPr>
              <w:t xml:space="preserve">работы </w:t>
            </w:r>
            <w:r w:rsidRPr="00A42ABF">
              <w:rPr>
                <w:rFonts w:ascii="Times New Roman" w:hAnsi="Times New Roman" w:cs="Times New Roman"/>
              </w:rPr>
              <w:tab/>
              <w:t xml:space="preserve">над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проектом; самоконтроль и анализ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собственного движения </w:t>
            </w:r>
            <w:r w:rsidRPr="00A42ABF">
              <w:rPr>
                <w:rFonts w:ascii="Times New Roman" w:hAnsi="Times New Roman" w:cs="Times New Roman"/>
              </w:rPr>
              <w:tab/>
              <w:t xml:space="preserve">в 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ABF">
              <w:rPr>
                <w:rFonts w:ascii="Times New Roman" w:hAnsi="Times New Roman" w:cs="Times New Roman"/>
              </w:rPr>
              <w:t xml:space="preserve">проекте </w:t>
            </w:r>
          </w:p>
        </w:tc>
      </w:tr>
      <w:tr w:rsidR="00D00E71" w:rsidRPr="00AE4718" w:rsidTr="00D00E71">
        <w:tc>
          <w:tcPr>
            <w:tcW w:w="15564" w:type="dxa"/>
            <w:gridSpan w:val="5"/>
            <w:shd w:val="clear" w:color="auto" w:fill="FFF2CC" w:themeFill="accent4" w:themeFillTint="33"/>
          </w:tcPr>
          <w:p w:rsidR="00D00E71" w:rsidRPr="00A42ABF" w:rsidRDefault="00D00E71" w:rsidP="00D00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903">
              <w:rPr>
                <w:rFonts w:ascii="Times New Roman" w:hAnsi="Times New Roman" w:cs="Times New Roman"/>
                <w:b/>
                <w:sz w:val="24"/>
              </w:rPr>
              <w:t>Раздел 5. Рефлексия проектной деятельности – 1 ч</w:t>
            </w:r>
            <w:r w:rsidRPr="00A42AB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0E71" w:rsidRPr="00AE4718" w:rsidTr="00D00E71">
        <w:tc>
          <w:tcPr>
            <w:tcW w:w="993" w:type="dxa"/>
          </w:tcPr>
          <w:p w:rsidR="00D00E71" w:rsidRPr="00AE4718" w:rsidRDefault="00D00E71" w:rsidP="00D00E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97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42ABF">
              <w:rPr>
                <w:rFonts w:ascii="Times New Roman" w:hAnsi="Times New Roman" w:cs="Times New Roman"/>
              </w:rPr>
              <w:t>Рефлексия проектной деятельности. Защита интересов проектантов.</w:t>
            </w: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:rsidR="00D00E71" w:rsidRPr="00247903" w:rsidRDefault="00D00E71" w:rsidP="00D00E7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42ABF">
              <w:rPr>
                <w:rFonts w:ascii="Times New Roman" w:hAnsi="Times New Roman" w:cs="Times New Roman"/>
              </w:rPr>
              <w:lastRenderedPageBreak/>
              <w:t xml:space="preserve">Рефлексия проектной деятельности. Индивидуальный прогресс в компетенциях. Экспертиза действий </w:t>
            </w:r>
            <w:r w:rsidRPr="00A42ABF">
              <w:rPr>
                <w:rFonts w:ascii="Times New Roman" w:hAnsi="Times New Roman" w:cs="Times New Roman"/>
              </w:rPr>
              <w:lastRenderedPageBreak/>
              <w:t>и движения в проекте. Индивидуальный прогресс. Стандартизация и сертификация. Защита интересов проектантов.</w:t>
            </w:r>
          </w:p>
        </w:tc>
        <w:tc>
          <w:tcPr>
            <w:tcW w:w="3260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</w:tcPr>
          <w:p w:rsidR="00D00E71" w:rsidRPr="00A42ABF" w:rsidRDefault="00D00E71" w:rsidP="00D00E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A1FF2" w:rsidRPr="00AE7801" w:rsidRDefault="003A1FF2" w:rsidP="00AE7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3A1FF2" w:rsidRPr="00AE7801" w:rsidSect="00247903">
      <w:pgSz w:w="16838" w:h="11906" w:orient="landscape"/>
      <w:pgMar w:top="850" w:right="113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C4" w:rsidRDefault="006E08C4" w:rsidP="002F0EBC">
      <w:pPr>
        <w:spacing w:after="0" w:line="240" w:lineRule="auto"/>
      </w:pPr>
      <w:r>
        <w:separator/>
      </w:r>
    </w:p>
  </w:endnote>
  <w:endnote w:type="continuationSeparator" w:id="0">
    <w:p w:rsidR="006E08C4" w:rsidRDefault="006E08C4" w:rsidP="002F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C4" w:rsidRDefault="006E08C4" w:rsidP="002F0EBC">
      <w:pPr>
        <w:spacing w:after="0" w:line="240" w:lineRule="auto"/>
      </w:pPr>
      <w:r>
        <w:separator/>
      </w:r>
    </w:p>
  </w:footnote>
  <w:footnote w:type="continuationSeparator" w:id="0">
    <w:p w:rsidR="006E08C4" w:rsidRDefault="006E08C4" w:rsidP="002F0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AB0"/>
    <w:multiLevelType w:val="hybridMultilevel"/>
    <w:tmpl w:val="21EE2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12ABA"/>
    <w:multiLevelType w:val="hybridMultilevel"/>
    <w:tmpl w:val="92ECF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A66"/>
    <w:multiLevelType w:val="hybridMultilevel"/>
    <w:tmpl w:val="7A64F31E"/>
    <w:lvl w:ilvl="0" w:tplc="9CF00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CD6652"/>
    <w:multiLevelType w:val="hybridMultilevel"/>
    <w:tmpl w:val="26DE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078B"/>
    <w:multiLevelType w:val="hybridMultilevel"/>
    <w:tmpl w:val="1FA2CA90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8664E0"/>
    <w:multiLevelType w:val="hybridMultilevel"/>
    <w:tmpl w:val="60FE7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3E9B"/>
    <w:multiLevelType w:val="hybridMultilevel"/>
    <w:tmpl w:val="02C6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36AEA"/>
    <w:multiLevelType w:val="hybridMultilevel"/>
    <w:tmpl w:val="B0C4F8D6"/>
    <w:lvl w:ilvl="0" w:tplc="E36A0D9A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B893022"/>
    <w:multiLevelType w:val="hybridMultilevel"/>
    <w:tmpl w:val="A010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821AF"/>
    <w:multiLevelType w:val="hybridMultilevel"/>
    <w:tmpl w:val="D6040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4059"/>
    <w:multiLevelType w:val="hybridMultilevel"/>
    <w:tmpl w:val="8AF45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17E70"/>
    <w:multiLevelType w:val="hybridMultilevel"/>
    <w:tmpl w:val="AD8A30F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4DE04C1E"/>
    <w:multiLevelType w:val="hybridMultilevel"/>
    <w:tmpl w:val="E2C2C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05491"/>
    <w:multiLevelType w:val="hybridMultilevel"/>
    <w:tmpl w:val="1A6E5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B5B40"/>
    <w:multiLevelType w:val="hybridMultilevel"/>
    <w:tmpl w:val="FA529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D6F3C"/>
    <w:multiLevelType w:val="hybridMultilevel"/>
    <w:tmpl w:val="5A52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E0F5B"/>
    <w:multiLevelType w:val="hybridMultilevel"/>
    <w:tmpl w:val="A4D0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87971"/>
    <w:multiLevelType w:val="hybridMultilevel"/>
    <w:tmpl w:val="4E9E6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9"/>
  </w:num>
  <w:num w:numId="5">
    <w:abstractNumId w:val="12"/>
  </w:num>
  <w:num w:numId="6">
    <w:abstractNumId w:val="15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16"/>
  </w:num>
  <w:num w:numId="12">
    <w:abstractNumId w:val="0"/>
  </w:num>
  <w:num w:numId="13">
    <w:abstractNumId w:val="17"/>
  </w:num>
  <w:num w:numId="14">
    <w:abstractNumId w:val="11"/>
  </w:num>
  <w:num w:numId="15">
    <w:abstractNumId w:val="4"/>
  </w:num>
  <w:num w:numId="16">
    <w:abstractNumId w:val="7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5D"/>
    <w:rsid w:val="00042FEE"/>
    <w:rsid w:val="000556D9"/>
    <w:rsid w:val="00247903"/>
    <w:rsid w:val="00287488"/>
    <w:rsid w:val="00290BE7"/>
    <w:rsid w:val="002E385D"/>
    <w:rsid w:val="002F0EBC"/>
    <w:rsid w:val="00303180"/>
    <w:rsid w:val="00371367"/>
    <w:rsid w:val="003A1FF2"/>
    <w:rsid w:val="00424867"/>
    <w:rsid w:val="00435CFC"/>
    <w:rsid w:val="0059474E"/>
    <w:rsid w:val="005F56B1"/>
    <w:rsid w:val="006E08C4"/>
    <w:rsid w:val="00752CB7"/>
    <w:rsid w:val="008E7AD7"/>
    <w:rsid w:val="0091435B"/>
    <w:rsid w:val="00997A0D"/>
    <w:rsid w:val="00A137A3"/>
    <w:rsid w:val="00A42ABF"/>
    <w:rsid w:val="00AE4718"/>
    <w:rsid w:val="00AE7801"/>
    <w:rsid w:val="00B62CEE"/>
    <w:rsid w:val="00B868DB"/>
    <w:rsid w:val="00B9263C"/>
    <w:rsid w:val="00BC0FB4"/>
    <w:rsid w:val="00BC2316"/>
    <w:rsid w:val="00C07A24"/>
    <w:rsid w:val="00C51EE6"/>
    <w:rsid w:val="00C575F3"/>
    <w:rsid w:val="00C86A28"/>
    <w:rsid w:val="00CE4FC7"/>
    <w:rsid w:val="00D00E71"/>
    <w:rsid w:val="00DE2963"/>
    <w:rsid w:val="00E11632"/>
    <w:rsid w:val="00E61089"/>
    <w:rsid w:val="00F0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4D34F-9EE7-4A1C-BDE3-07EF8BD6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EB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F0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EBC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2F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C0FB4"/>
    <w:pPr>
      <w:ind w:left="720"/>
      <w:contextualSpacing/>
    </w:pPr>
  </w:style>
  <w:style w:type="table" w:styleId="a9">
    <w:name w:val="Table Grid"/>
    <w:basedOn w:val="a1"/>
    <w:uiPriority w:val="39"/>
    <w:rsid w:val="00F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B62CE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a">
    <w:name w:val="Strong"/>
    <w:basedOn w:val="a0"/>
    <w:qFormat/>
    <w:rsid w:val="00AE7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4334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2020-08-18T08:29:00Z</dcterms:created>
  <dcterms:modified xsi:type="dcterms:W3CDTF">2025-10-05T10:14:00Z</dcterms:modified>
</cp:coreProperties>
</file>