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50B3" w:rsidRDefault="008350B3" w:rsidP="008350B3">
      <w:pPr>
        <w:shd w:val="clear" w:color="auto" w:fill="FFFFFF"/>
        <w:tabs>
          <w:tab w:val="left" w:pos="5461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color w:val="2B2B2B"/>
          <w:sz w:val="24"/>
          <w:szCs w:val="24"/>
          <w:shd w:val="clear" w:color="auto" w:fill="FFFFFF"/>
          <w:lang w:val="ru-RU"/>
        </w:rPr>
      </w:pPr>
      <w:r>
        <w:rPr>
          <w:rFonts w:ascii="Times New Roman" w:eastAsia="Times New Roman" w:hAnsi="Times New Roman" w:cs="Times New Roman"/>
          <w:b/>
          <w:i/>
          <w:color w:val="2B2B2B"/>
          <w:sz w:val="24"/>
          <w:szCs w:val="24"/>
          <w:shd w:val="clear" w:color="auto" w:fill="FFFFFF"/>
          <w:lang w:val="ru-RU"/>
        </w:rPr>
        <w:t>Приложение 1.1</w:t>
      </w:r>
    </w:p>
    <w:p w:rsidR="008350B3" w:rsidRDefault="008350B3" w:rsidP="008350B3">
      <w:pPr>
        <w:shd w:val="clear" w:color="auto" w:fill="FFFFFF"/>
        <w:tabs>
          <w:tab w:val="left" w:pos="5461"/>
        </w:tabs>
        <w:spacing w:after="0" w:line="240" w:lineRule="auto"/>
        <w:jc w:val="right"/>
        <w:rPr>
          <w:rFonts w:ascii="Times New Roman" w:eastAsia="Times New Roman" w:hAnsi="Times New Roman" w:cs="Times New Roman"/>
          <w:i/>
          <w:color w:val="2B2B2B"/>
          <w:sz w:val="24"/>
          <w:szCs w:val="24"/>
          <w:shd w:val="clear" w:color="auto" w:fill="FFFFFF"/>
          <w:lang w:val="ru-RU"/>
        </w:rPr>
      </w:pPr>
      <w:r>
        <w:rPr>
          <w:rFonts w:ascii="Times New Roman" w:eastAsia="Times New Roman" w:hAnsi="Times New Roman" w:cs="Times New Roman"/>
          <w:i/>
          <w:color w:val="2B2B2B"/>
          <w:sz w:val="24"/>
          <w:szCs w:val="24"/>
          <w:shd w:val="clear" w:color="auto" w:fill="FFFFFF"/>
          <w:lang w:val="ru-RU"/>
        </w:rPr>
        <w:t xml:space="preserve">Основной общеобразовательной </w:t>
      </w:r>
    </w:p>
    <w:p w:rsidR="008350B3" w:rsidRDefault="008350B3" w:rsidP="008350B3">
      <w:pPr>
        <w:shd w:val="clear" w:color="auto" w:fill="FFFFFF"/>
        <w:tabs>
          <w:tab w:val="left" w:pos="5461"/>
        </w:tabs>
        <w:spacing w:after="0" w:line="240" w:lineRule="auto"/>
        <w:jc w:val="right"/>
        <w:rPr>
          <w:rFonts w:ascii="Times New Roman" w:eastAsia="Times New Roman" w:hAnsi="Times New Roman" w:cs="Times New Roman"/>
          <w:i/>
          <w:color w:val="2B2B2B"/>
          <w:sz w:val="24"/>
          <w:szCs w:val="24"/>
          <w:shd w:val="clear" w:color="auto" w:fill="FFFFFF"/>
          <w:lang w:val="ru-RU"/>
        </w:rPr>
      </w:pPr>
      <w:r>
        <w:rPr>
          <w:rFonts w:ascii="Times New Roman" w:eastAsia="Times New Roman" w:hAnsi="Times New Roman" w:cs="Times New Roman"/>
          <w:i/>
          <w:color w:val="2B2B2B"/>
          <w:sz w:val="24"/>
          <w:szCs w:val="24"/>
          <w:shd w:val="clear" w:color="auto" w:fill="FFFFFF"/>
          <w:lang w:val="ru-RU"/>
        </w:rPr>
        <w:t xml:space="preserve">программы основного общего образования, </w:t>
      </w:r>
    </w:p>
    <w:p w:rsidR="008350B3" w:rsidRDefault="008350B3" w:rsidP="008350B3">
      <w:pPr>
        <w:shd w:val="clear" w:color="auto" w:fill="FFFFFF"/>
        <w:tabs>
          <w:tab w:val="left" w:pos="5461"/>
        </w:tabs>
        <w:spacing w:after="0" w:line="240" w:lineRule="auto"/>
        <w:jc w:val="right"/>
        <w:rPr>
          <w:rFonts w:ascii="Times New Roman" w:eastAsia="Times New Roman" w:hAnsi="Times New Roman" w:cs="Times New Roman"/>
          <w:i/>
          <w:color w:val="2B2B2B"/>
          <w:sz w:val="24"/>
          <w:szCs w:val="24"/>
          <w:shd w:val="clear" w:color="auto" w:fill="FFFFFF"/>
          <w:lang w:val="ru-RU"/>
        </w:rPr>
      </w:pPr>
      <w:r>
        <w:rPr>
          <w:rFonts w:ascii="Times New Roman" w:eastAsia="Times New Roman" w:hAnsi="Times New Roman" w:cs="Times New Roman"/>
          <w:i/>
          <w:color w:val="2B2B2B"/>
          <w:sz w:val="24"/>
          <w:szCs w:val="24"/>
          <w:shd w:val="clear" w:color="auto" w:fill="FFFFFF"/>
          <w:lang w:val="ru-RU"/>
        </w:rPr>
        <w:t>утвержденное приказом директора МБОУ СОШ №71</w:t>
      </w:r>
    </w:p>
    <w:p w:rsidR="0003252A" w:rsidRDefault="0003252A" w:rsidP="0003252A">
      <w:pPr>
        <w:shd w:val="clear" w:color="auto" w:fill="FFFFFF"/>
        <w:tabs>
          <w:tab w:val="left" w:pos="5461"/>
        </w:tabs>
        <w:spacing w:after="0" w:line="240" w:lineRule="auto"/>
        <w:jc w:val="right"/>
        <w:rPr>
          <w:rFonts w:ascii="Times New Roman" w:eastAsia="Times New Roman" w:hAnsi="Times New Roman" w:cs="Times New Roman"/>
          <w:i/>
          <w:color w:val="2B2B2B"/>
          <w:sz w:val="24"/>
          <w:szCs w:val="24"/>
          <w:shd w:val="clear" w:color="auto" w:fill="FFFFFF"/>
          <w:lang w:val="ru-RU"/>
        </w:rPr>
      </w:pPr>
      <w:r>
        <w:rPr>
          <w:rFonts w:ascii="Times New Roman" w:eastAsia="Times New Roman" w:hAnsi="Times New Roman" w:cs="Times New Roman"/>
          <w:i/>
          <w:color w:val="2B2B2B"/>
          <w:sz w:val="24"/>
          <w:szCs w:val="24"/>
          <w:shd w:val="clear" w:color="auto" w:fill="FFFFFF"/>
          <w:lang w:val="ru-RU"/>
        </w:rPr>
        <w:t xml:space="preserve">от 27.08.2026  № 270-К </w:t>
      </w:r>
    </w:p>
    <w:p w:rsidR="003F0784" w:rsidRPr="008350B3" w:rsidRDefault="003F0784">
      <w:pPr>
        <w:spacing w:after="0"/>
        <w:ind w:left="120"/>
        <w:rPr>
          <w:lang w:val="ru-RU"/>
        </w:rPr>
      </w:pPr>
      <w:bookmarkStart w:id="0" w:name="_GoBack"/>
      <w:bookmarkEnd w:id="0"/>
    </w:p>
    <w:p w:rsidR="003F0784" w:rsidRPr="008350B3" w:rsidRDefault="003F0784">
      <w:pPr>
        <w:spacing w:after="0"/>
        <w:ind w:left="120"/>
        <w:rPr>
          <w:lang w:val="ru-RU"/>
        </w:rPr>
      </w:pPr>
    </w:p>
    <w:p w:rsidR="003F0784" w:rsidRPr="008350B3" w:rsidRDefault="003F0784">
      <w:pPr>
        <w:spacing w:after="0"/>
        <w:ind w:left="120"/>
        <w:rPr>
          <w:lang w:val="ru-RU"/>
        </w:rPr>
      </w:pPr>
    </w:p>
    <w:p w:rsidR="003F0784" w:rsidRPr="008350B3" w:rsidRDefault="003F0784">
      <w:pPr>
        <w:spacing w:after="0"/>
        <w:ind w:left="120"/>
        <w:rPr>
          <w:lang w:val="ru-RU"/>
        </w:rPr>
      </w:pPr>
    </w:p>
    <w:p w:rsidR="003F0784" w:rsidRPr="008350B3" w:rsidRDefault="003F0784">
      <w:pPr>
        <w:spacing w:after="0"/>
        <w:ind w:left="120"/>
        <w:rPr>
          <w:lang w:val="ru-RU"/>
        </w:rPr>
      </w:pPr>
    </w:p>
    <w:p w:rsidR="003F0784" w:rsidRPr="008350B3" w:rsidRDefault="00D54DF1">
      <w:pPr>
        <w:spacing w:after="0" w:line="408" w:lineRule="auto"/>
        <w:ind w:left="120"/>
        <w:jc w:val="center"/>
        <w:rPr>
          <w:lang w:val="ru-RU"/>
        </w:rPr>
      </w:pPr>
      <w:r w:rsidRPr="008350B3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3F0784" w:rsidRPr="008350B3" w:rsidRDefault="003F0784">
      <w:pPr>
        <w:spacing w:after="0" w:line="408" w:lineRule="auto"/>
        <w:ind w:left="120"/>
        <w:jc w:val="center"/>
        <w:rPr>
          <w:lang w:val="ru-RU"/>
        </w:rPr>
      </w:pPr>
    </w:p>
    <w:p w:rsidR="003F0784" w:rsidRPr="008350B3" w:rsidRDefault="003F0784">
      <w:pPr>
        <w:spacing w:after="0"/>
        <w:ind w:left="120"/>
        <w:jc w:val="center"/>
        <w:rPr>
          <w:lang w:val="ru-RU"/>
        </w:rPr>
      </w:pPr>
    </w:p>
    <w:p w:rsidR="003F0784" w:rsidRPr="008350B3" w:rsidRDefault="00D54DF1">
      <w:pPr>
        <w:spacing w:after="0" w:line="408" w:lineRule="auto"/>
        <w:ind w:left="120"/>
        <w:jc w:val="center"/>
        <w:rPr>
          <w:lang w:val="ru-RU"/>
        </w:rPr>
      </w:pPr>
      <w:r w:rsidRPr="008350B3">
        <w:rPr>
          <w:rFonts w:ascii="Times New Roman" w:hAnsi="Times New Roman"/>
          <w:b/>
          <w:color w:val="000000"/>
          <w:sz w:val="28"/>
          <w:lang w:val="ru-RU"/>
        </w:rPr>
        <w:t>учебного предмета «Русский язык. Базовый уровень»</w:t>
      </w:r>
    </w:p>
    <w:p w:rsidR="003F0784" w:rsidRPr="008350B3" w:rsidRDefault="00D54DF1">
      <w:pPr>
        <w:spacing w:after="0" w:line="408" w:lineRule="auto"/>
        <w:ind w:left="120"/>
        <w:jc w:val="center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 xml:space="preserve">для обучающихся 5-9 классов </w:t>
      </w:r>
    </w:p>
    <w:p w:rsidR="003F0784" w:rsidRPr="008350B3" w:rsidRDefault="003F0784">
      <w:pPr>
        <w:spacing w:after="0"/>
        <w:ind w:left="120"/>
        <w:jc w:val="center"/>
        <w:rPr>
          <w:lang w:val="ru-RU"/>
        </w:rPr>
      </w:pPr>
    </w:p>
    <w:p w:rsidR="003F0784" w:rsidRPr="008350B3" w:rsidRDefault="003F0784">
      <w:pPr>
        <w:spacing w:after="0"/>
        <w:ind w:left="120"/>
        <w:jc w:val="center"/>
        <w:rPr>
          <w:lang w:val="ru-RU"/>
        </w:rPr>
      </w:pPr>
    </w:p>
    <w:p w:rsidR="003F0784" w:rsidRPr="008350B3" w:rsidRDefault="003F0784">
      <w:pPr>
        <w:spacing w:after="0"/>
        <w:ind w:left="120"/>
        <w:jc w:val="center"/>
        <w:rPr>
          <w:lang w:val="ru-RU"/>
        </w:rPr>
      </w:pPr>
    </w:p>
    <w:p w:rsidR="003F0784" w:rsidRPr="008350B3" w:rsidRDefault="003F0784">
      <w:pPr>
        <w:spacing w:after="0"/>
        <w:ind w:left="120"/>
        <w:jc w:val="center"/>
        <w:rPr>
          <w:lang w:val="ru-RU"/>
        </w:rPr>
      </w:pPr>
    </w:p>
    <w:p w:rsidR="003F0784" w:rsidRPr="008350B3" w:rsidRDefault="003F0784">
      <w:pPr>
        <w:spacing w:after="0"/>
        <w:ind w:left="120"/>
        <w:jc w:val="center"/>
        <w:rPr>
          <w:lang w:val="ru-RU"/>
        </w:rPr>
      </w:pPr>
    </w:p>
    <w:p w:rsidR="003F0784" w:rsidRPr="008350B3" w:rsidRDefault="003F0784">
      <w:pPr>
        <w:spacing w:after="0"/>
        <w:ind w:left="120"/>
        <w:jc w:val="center"/>
        <w:rPr>
          <w:lang w:val="ru-RU"/>
        </w:rPr>
      </w:pPr>
    </w:p>
    <w:p w:rsidR="003F0784" w:rsidRPr="008350B3" w:rsidRDefault="003F0784">
      <w:pPr>
        <w:spacing w:after="0"/>
        <w:ind w:left="120"/>
        <w:jc w:val="center"/>
        <w:rPr>
          <w:lang w:val="ru-RU"/>
        </w:rPr>
      </w:pPr>
    </w:p>
    <w:p w:rsidR="003F0784" w:rsidRPr="008350B3" w:rsidRDefault="003F0784">
      <w:pPr>
        <w:spacing w:after="0"/>
        <w:ind w:left="120"/>
        <w:jc w:val="center"/>
        <w:rPr>
          <w:lang w:val="ru-RU"/>
        </w:rPr>
      </w:pPr>
    </w:p>
    <w:p w:rsidR="003F0784" w:rsidRPr="008350B3" w:rsidRDefault="003F0784">
      <w:pPr>
        <w:spacing w:after="0"/>
        <w:ind w:left="120"/>
        <w:jc w:val="center"/>
        <w:rPr>
          <w:lang w:val="ru-RU"/>
        </w:rPr>
      </w:pPr>
    </w:p>
    <w:p w:rsidR="003F0784" w:rsidRPr="008350B3" w:rsidRDefault="003F0784">
      <w:pPr>
        <w:spacing w:after="0"/>
        <w:ind w:left="120"/>
        <w:jc w:val="center"/>
        <w:rPr>
          <w:lang w:val="ru-RU"/>
        </w:rPr>
      </w:pPr>
    </w:p>
    <w:p w:rsidR="003F0784" w:rsidRPr="008350B3" w:rsidRDefault="003F0784">
      <w:pPr>
        <w:spacing w:after="0"/>
        <w:ind w:left="120"/>
        <w:jc w:val="center"/>
        <w:rPr>
          <w:lang w:val="ru-RU"/>
        </w:rPr>
      </w:pPr>
    </w:p>
    <w:p w:rsidR="003F0784" w:rsidRPr="008350B3" w:rsidRDefault="003F0784">
      <w:pPr>
        <w:spacing w:after="0"/>
        <w:ind w:left="120"/>
        <w:jc w:val="center"/>
        <w:rPr>
          <w:lang w:val="ru-RU"/>
        </w:rPr>
      </w:pPr>
    </w:p>
    <w:p w:rsidR="003F0784" w:rsidRPr="008350B3" w:rsidRDefault="003F0784">
      <w:pPr>
        <w:spacing w:after="0"/>
        <w:ind w:left="120"/>
        <w:jc w:val="center"/>
        <w:rPr>
          <w:lang w:val="ru-RU"/>
        </w:rPr>
      </w:pPr>
    </w:p>
    <w:p w:rsidR="003F0784" w:rsidRPr="008350B3" w:rsidRDefault="003F0784">
      <w:pPr>
        <w:spacing w:after="0"/>
        <w:ind w:left="120"/>
        <w:rPr>
          <w:lang w:val="ru-RU"/>
        </w:rPr>
      </w:pPr>
    </w:p>
    <w:p w:rsidR="003F0784" w:rsidRPr="008350B3" w:rsidRDefault="003F0784">
      <w:pPr>
        <w:rPr>
          <w:lang w:val="ru-RU"/>
        </w:rPr>
        <w:sectPr w:rsidR="003F0784" w:rsidRPr="008350B3">
          <w:pgSz w:w="11906" w:h="16383"/>
          <w:pgMar w:top="1134" w:right="850" w:bottom="1134" w:left="1701" w:header="720" w:footer="720" w:gutter="0"/>
          <w:cols w:space="720"/>
        </w:sectPr>
      </w:pPr>
      <w:bookmarkStart w:id="1" w:name="block-83738103"/>
    </w:p>
    <w:p w:rsidR="003F0784" w:rsidRPr="008350B3" w:rsidRDefault="00D54DF1">
      <w:pPr>
        <w:spacing w:after="0" w:line="264" w:lineRule="auto"/>
        <w:ind w:left="120"/>
        <w:jc w:val="both"/>
        <w:rPr>
          <w:lang w:val="ru-RU"/>
        </w:rPr>
      </w:pPr>
      <w:bookmarkStart w:id="2" w:name="block-83738113"/>
      <w:bookmarkEnd w:id="1"/>
      <w:r w:rsidRPr="008350B3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 xml:space="preserve">Программа по русскому языку на уровне основного общего образования подготовлена на основе ФГОС ООО, ФОП ООО, Концепции преподавания русского языка и литературы в Российской Федерации (утверждена распоряжением Правительства Российской Федерации от 9 апреля 2016 г № 637-р), федеральной рабочей программы воспитания, с учётом распределённых по классам проверяемых требований к результатам освоения основной образовательной программы основного общего образования. 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русского языка, место в структуре учебного плана, а также подходы к отбору содержания и определению планируемых результатов.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основного общего образования. 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русскому языку включают личностные, метапредметные результаты за весь период обучения на уровне основного общего образования, а также предметные достижения обучающегося за каждый год обучения.</w:t>
      </w:r>
    </w:p>
    <w:p w:rsidR="003F0784" w:rsidRPr="008350B3" w:rsidRDefault="003F0784">
      <w:pPr>
        <w:spacing w:after="0" w:line="264" w:lineRule="auto"/>
        <w:ind w:left="120"/>
        <w:jc w:val="both"/>
        <w:rPr>
          <w:lang w:val="ru-RU"/>
        </w:rPr>
      </w:pPr>
    </w:p>
    <w:p w:rsidR="003F0784" w:rsidRPr="008350B3" w:rsidRDefault="00D54DF1">
      <w:pPr>
        <w:spacing w:after="0" w:line="264" w:lineRule="auto"/>
        <w:ind w:left="120"/>
        <w:jc w:val="both"/>
        <w:rPr>
          <w:lang w:val="ru-RU"/>
        </w:rPr>
      </w:pPr>
      <w:r w:rsidRPr="008350B3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«РУССКИЙ ЯЗЫК»</w:t>
      </w:r>
    </w:p>
    <w:p w:rsidR="003F0784" w:rsidRPr="008350B3" w:rsidRDefault="003F0784">
      <w:pPr>
        <w:spacing w:after="0" w:line="264" w:lineRule="auto"/>
        <w:ind w:left="120"/>
        <w:jc w:val="both"/>
        <w:rPr>
          <w:lang w:val="ru-RU"/>
        </w:rPr>
      </w:pP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Русский язык – государственный язык Российской Федерации, язык межнационального общения народов России, национальный язык русского народа. Как государственный язык и язык межнационального общения русский язык является средством коммуникации всех народов Российской Федерации, основой их социально-экономической, культурной и духовной консолидации.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Высокая функциональная значимость русского языка и выполнение им функций государственного языка и языка межнационального общения важны для каждого жителя России, независимо от места его проживания и этнической принадлежности Знание русского языка и владение им в разных формах его существования и функциональных разновидностях, понимание его стилистических особенностей и выразительных возможностей, умение правильно и эффективно использовать русский язык в различных сферах и ситуациях общения определяют успешность социализации личности и возможности её самореализации в различных жизненно важных для человека областях.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 xml:space="preserve">Русский язык, выполняя свои базовые функции общения и выражения мысли, обеспечивает межличностное и социальное взаимодействие людей, </w:t>
      </w:r>
      <w:r w:rsidRPr="008350B3">
        <w:rPr>
          <w:rFonts w:ascii="Times New Roman" w:hAnsi="Times New Roman"/>
          <w:color w:val="000000"/>
          <w:sz w:val="28"/>
          <w:lang w:val="ru-RU"/>
        </w:rPr>
        <w:lastRenderedPageBreak/>
        <w:t>участвует в формировании сознания, самосознания и мировоззрения личности, является важнейшим средством хранения и передачи информации, культурных традиций, истории русского и других народов России.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Обучение русскому языку направлено на совершенствование нравственной и коммуникативной культуры обучающегося, развитие его интеллектуальных и творческих способностей, мышления, памяти и воображения, навыков самостоятельной учебной деятельности, самообразования.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 xml:space="preserve">Содержание по русскому языку ориентировано также на развитие функциональной грамотности как интегративного умения человека читать, понимать тексты, использовать информацию текстов разных форматов, оценивать её, размышлять о ней, чтобы достигать своих целей, расширять свои знания и возможности, участвовать в социальной жизни. </w:t>
      </w:r>
    </w:p>
    <w:p w:rsidR="003F0784" w:rsidRPr="008350B3" w:rsidRDefault="003F0784">
      <w:pPr>
        <w:spacing w:after="0" w:line="264" w:lineRule="auto"/>
        <w:ind w:left="120"/>
        <w:jc w:val="both"/>
        <w:rPr>
          <w:lang w:val="ru-RU"/>
        </w:rPr>
      </w:pPr>
    </w:p>
    <w:p w:rsidR="003F0784" w:rsidRPr="008350B3" w:rsidRDefault="00D54DF1">
      <w:pPr>
        <w:spacing w:after="0" w:line="264" w:lineRule="auto"/>
        <w:ind w:left="120"/>
        <w:jc w:val="both"/>
        <w:rPr>
          <w:lang w:val="ru-RU"/>
        </w:rPr>
      </w:pPr>
      <w:r w:rsidRPr="008350B3">
        <w:rPr>
          <w:rFonts w:ascii="Times New Roman" w:hAnsi="Times New Roman"/>
          <w:b/>
          <w:color w:val="333333"/>
          <w:sz w:val="28"/>
          <w:lang w:val="ru-RU"/>
        </w:rPr>
        <w:t>ЦЕЛИ ИЗУЧЕНИЯ УЧЕБНОГО ПРЕДМЕТА «РУССКИЙ ЯЗЫК»</w:t>
      </w:r>
    </w:p>
    <w:p w:rsidR="003F0784" w:rsidRPr="008350B3" w:rsidRDefault="003F0784">
      <w:pPr>
        <w:spacing w:after="0" w:line="264" w:lineRule="auto"/>
        <w:ind w:left="120"/>
        <w:jc w:val="both"/>
        <w:rPr>
          <w:lang w:val="ru-RU"/>
        </w:rPr>
      </w:pP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 xml:space="preserve">Изучение русского языка направлено на достижение следующих целей: 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осознание и проявление общероссийской гражданственности, патриотизма, уважения к русскому языку как государственному языку Российской Федерации и языку межнационального общения; проявление сознательного отношения к языку как к общероссийской ценности, форме выражения и хранения духовного богатства русского и других народов России, как к средству общения и получения знаний в разных сферах человеческой деятельности; проявление уважения к общероссийской и русской культуре, к культуре и языкам всех народов Российской Федерации;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овладение русским языком как инструментом личностного развития, инструментом формирования социальных взаимоотношений, инструментом преобразования мира;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 xml:space="preserve">овладение знаниями о русском языке, его устройстве и закономерностях функционирования, о стилистических ресурсах русского языка; практическое овладение нормами русского литературного языка и речевого этикета; обогащение активного и потенциального словарного запаса и использование в собственной речевой практике разнообразных грамматических средств; совершенствование орфографической и пунктуационной грамотности; воспитание стремления к речевому самосовершенствованию; 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 xml:space="preserve">совершенствование речевой деятельности, коммуникативных умений, обеспечивающих эффективное взаимодействие с окружающими людьми в ситуациях формального и неформального межличностного и межкультурного общения; овладение русским языком как средством </w:t>
      </w:r>
      <w:r w:rsidRPr="008350B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получения различной информации, в том числе знаний по разным учебным предметам; 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совершенствование мыслительной деятельности, развитие универсальных интеллектуальных умений сравнения, анализа, синтеза, абстрагирования, обобщения, классификации, установления определённых закономерностей и правил, конкретизации в процессе изучения русского языка;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развитие функциональной грамотности в части формирования умений осуществлять информационный поиск, извлекать и преобразовывать необходимую информацию, интерпретировать, понимать и использовать тексты разных форматов (сплошной, несплошной текст, инфографика и другие); осваивать стратегии и тактик информационно-смысловой переработки текста, способы понимания текста, его назначения, общего смысла, коммуникативного намерения автора; логической структуры, роли языковых средств.</w:t>
      </w:r>
    </w:p>
    <w:p w:rsidR="003F0784" w:rsidRPr="008350B3" w:rsidRDefault="003F0784">
      <w:pPr>
        <w:spacing w:after="0" w:line="264" w:lineRule="auto"/>
        <w:ind w:left="120"/>
        <w:jc w:val="both"/>
        <w:rPr>
          <w:lang w:val="ru-RU"/>
        </w:rPr>
      </w:pPr>
    </w:p>
    <w:p w:rsidR="003F0784" w:rsidRPr="008350B3" w:rsidRDefault="00D54DF1">
      <w:pPr>
        <w:spacing w:after="0" w:line="264" w:lineRule="auto"/>
        <w:ind w:left="120"/>
        <w:jc w:val="both"/>
        <w:rPr>
          <w:lang w:val="ru-RU"/>
        </w:rPr>
      </w:pPr>
      <w:r w:rsidRPr="008350B3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«РУССКИЙ ЯЗЫК» В УЧЕБНОМ ПЛАНЕ</w:t>
      </w:r>
    </w:p>
    <w:p w:rsidR="003F0784" w:rsidRPr="008350B3" w:rsidRDefault="003F0784">
      <w:pPr>
        <w:spacing w:after="0" w:line="264" w:lineRule="auto"/>
        <w:ind w:left="120"/>
        <w:jc w:val="both"/>
        <w:rPr>
          <w:lang w:val="ru-RU"/>
        </w:rPr>
      </w:pP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В соответствии с ФГОС ООО учебный предмет «Русский язык» является обязательным для изучения. Общее число часов, отведенных на изучение русского языка, составляет 714 часов: в 5 классе – 170 часов (5 часов в неделю), в 6 классе – 204 часа (6 часов в неделю), в 7 классе – 136 часов (4 часа в неделю), в 8 классе – 102 часа (3 часа в неделю), в 9 классе – 102 часа (3 часа в неделю).</w:t>
      </w:r>
    </w:p>
    <w:p w:rsidR="003F0784" w:rsidRPr="008350B3" w:rsidRDefault="003F0784">
      <w:pPr>
        <w:rPr>
          <w:lang w:val="ru-RU"/>
        </w:rPr>
        <w:sectPr w:rsidR="003F0784" w:rsidRPr="008350B3">
          <w:pgSz w:w="11906" w:h="16383"/>
          <w:pgMar w:top="1134" w:right="850" w:bottom="1134" w:left="1701" w:header="720" w:footer="720" w:gutter="0"/>
          <w:cols w:space="720"/>
        </w:sectPr>
      </w:pPr>
    </w:p>
    <w:p w:rsidR="003F0784" w:rsidRPr="008350B3" w:rsidRDefault="003F0784">
      <w:pPr>
        <w:spacing w:after="0" w:line="264" w:lineRule="auto"/>
        <w:ind w:left="120"/>
        <w:jc w:val="both"/>
        <w:rPr>
          <w:lang w:val="ru-RU"/>
        </w:rPr>
      </w:pPr>
      <w:bookmarkStart w:id="3" w:name="block-83738107"/>
      <w:bookmarkEnd w:id="2"/>
    </w:p>
    <w:p w:rsidR="003F0784" w:rsidRPr="008350B3" w:rsidRDefault="003F0784">
      <w:pPr>
        <w:spacing w:after="0" w:line="264" w:lineRule="auto"/>
        <w:ind w:left="120"/>
        <w:jc w:val="both"/>
        <w:rPr>
          <w:lang w:val="ru-RU"/>
        </w:rPr>
      </w:pPr>
    </w:p>
    <w:p w:rsidR="003F0784" w:rsidRPr="008350B3" w:rsidRDefault="00D54DF1">
      <w:pPr>
        <w:spacing w:after="0" w:line="264" w:lineRule="auto"/>
        <w:ind w:left="120"/>
        <w:jc w:val="both"/>
        <w:rPr>
          <w:lang w:val="ru-RU"/>
        </w:rPr>
      </w:pPr>
      <w:r w:rsidRPr="008350B3">
        <w:rPr>
          <w:rFonts w:ascii="Times New Roman" w:hAnsi="Times New Roman"/>
          <w:b/>
          <w:color w:val="000000"/>
          <w:sz w:val="28"/>
          <w:lang w:val="ru-RU"/>
        </w:rPr>
        <w:t xml:space="preserve">СОДЕРЖАНИЕ УЧЕБНОГО ПРЕДМЕТА </w:t>
      </w:r>
    </w:p>
    <w:p w:rsidR="003F0784" w:rsidRPr="008350B3" w:rsidRDefault="003F0784">
      <w:pPr>
        <w:spacing w:after="0" w:line="264" w:lineRule="auto"/>
        <w:ind w:left="120"/>
        <w:jc w:val="both"/>
        <w:rPr>
          <w:lang w:val="ru-RU"/>
        </w:rPr>
      </w:pPr>
    </w:p>
    <w:p w:rsidR="003F0784" w:rsidRPr="008350B3" w:rsidRDefault="00D54DF1">
      <w:pPr>
        <w:spacing w:after="0" w:line="264" w:lineRule="auto"/>
        <w:ind w:left="120"/>
        <w:jc w:val="both"/>
        <w:rPr>
          <w:lang w:val="ru-RU"/>
        </w:rPr>
      </w:pPr>
      <w:r w:rsidRPr="008350B3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3F0784" w:rsidRPr="008350B3" w:rsidRDefault="003F0784">
      <w:pPr>
        <w:spacing w:after="0" w:line="264" w:lineRule="auto"/>
        <w:ind w:left="120"/>
        <w:jc w:val="both"/>
        <w:rPr>
          <w:lang w:val="ru-RU"/>
        </w:rPr>
      </w:pPr>
    </w:p>
    <w:p w:rsidR="003F0784" w:rsidRPr="008350B3" w:rsidRDefault="00D54DF1">
      <w:pPr>
        <w:spacing w:after="0" w:line="264" w:lineRule="auto"/>
        <w:ind w:left="120"/>
        <w:jc w:val="both"/>
        <w:rPr>
          <w:lang w:val="ru-RU"/>
        </w:rPr>
      </w:pPr>
      <w:r w:rsidRPr="008350B3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Богатство и выразительность русского языка.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Лингвистика как наука о языке.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Основные разделы лингвистики.</w:t>
      </w:r>
    </w:p>
    <w:p w:rsidR="003F0784" w:rsidRPr="008350B3" w:rsidRDefault="003F0784">
      <w:pPr>
        <w:spacing w:after="0" w:line="264" w:lineRule="auto"/>
        <w:ind w:left="120"/>
        <w:jc w:val="both"/>
        <w:rPr>
          <w:lang w:val="ru-RU"/>
        </w:rPr>
      </w:pPr>
    </w:p>
    <w:p w:rsidR="003F0784" w:rsidRPr="008350B3" w:rsidRDefault="00D54DF1">
      <w:pPr>
        <w:spacing w:after="0" w:line="264" w:lineRule="auto"/>
        <w:ind w:left="120"/>
        <w:jc w:val="both"/>
        <w:rPr>
          <w:lang w:val="ru-RU"/>
        </w:rPr>
      </w:pPr>
      <w:r w:rsidRPr="008350B3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Язык и речь.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8350B3">
        <w:rPr>
          <w:rFonts w:ascii="Times New Roman" w:hAnsi="Times New Roman"/>
          <w:color w:val="000000"/>
          <w:sz w:val="28"/>
          <w:lang w:val="ru-RU"/>
        </w:rPr>
        <w:t>Речь устная и письменная, монологическая и диалогическая, полилог.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Виды речевой деятельности (говорение, слушание, чтение, письмо), их особенности.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Устный пересказ прочитанного или прослушанного текста, в том числе с изменением лица рассказчика.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Участие в диалоге на лингвистические темы (в рамках изученного) и темы на основе жизненных наблюдений.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Речевые формулы приветствия, прощания, просьбы, благодарности.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Сочинения различных видов с опорой на жизненный и читательский опыт, сюжетную картину (в том числе сочинения-миниатюры).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Виды аудирования: выборочное, ознакомительное, детальное.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Виды чтения: изучающее, ознакомительное, просмотровое, поисковое.</w:t>
      </w:r>
    </w:p>
    <w:p w:rsidR="003F0784" w:rsidRPr="008350B3" w:rsidRDefault="003F0784">
      <w:pPr>
        <w:spacing w:after="0" w:line="264" w:lineRule="auto"/>
        <w:ind w:left="120"/>
        <w:jc w:val="both"/>
        <w:rPr>
          <w:lang w:val="ru-RU"/>
        </w:rPr>
      </w:pPr>
    </w:p>
    <w:p w:rsidR="003F0784" w:rsidRPr="008350B3" w:rsidRDefault="00D54DF1">
      <w:pPr>
        <w:spacing w:after="0" w:line="264" w:lineRule="auto"/>
        <w:ind w:left="120"/>
        <w:jc w:val="both"/>
        <w:rPr>
          <w:lang w:val="ru-RU"/>
        </w:rPr>
      </w:pPr>
      <w:r w:rsidRPr="008350B3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Текст и его основные признаки. Тема и главная мысль текста. Микротема текста. Ключевые слова.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Функционально-смысловые типы речи: описание, повествование, рассуждение; их особенности.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Композиционная структура текста. Абзац как средство членения текста на композиционно-смысловые части.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Средства связи предложений и частей текста: формы слова, однокоренные слова, синонимы, антонимы, личные местоимения, повтор слова.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Повествование как тип речи. Рассказ.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lastRenderedPageBreak/>
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Подробное, выборочное и сжатое изложение содержания прочитанного или прослушанного текста. Изложение содержания текста с изменением лица рассказчика.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текста: простой и сложный план текста.</w:t>
      </w:r>
    </w:p>
    <w:p w:rsidR="003F0784" w:rsidRPr="008350B3" w:rsidRDefault="003F0784">
      <w:pPr>
        <w:spacing w:after="0" w:line="264" w:lineRule="auto"/>
        <w:ind w:left="120"/>
        <w:jc w:val="both"/>
        <w:rPr>
          <w:lang w:val="ru-RU"/>
        </w:rPr>
      </w:pPr>
    </w:p>
    <w:p w:rsidR="003F0784" w:rsidRPr="008350B3" w:rsidRDefault="00D54DF1">
      <w:pPr>
        <w:spacing w:after="0" w:line="264" w:lineRule="auto"/>
        <w:ind w:left="120"/>
        <w:jc w:val="both"/>
        <w:rPr>
          <w:lang w:val="ru-RU"/>
        </w:rPr>
      </w:pPr>
      <w:r w:rsidRPr="008350B3">
        <w:rPr>
          <w:rFonts w:ascii="Times New Roman" w:hAnsi="Times New Roman"/>
          <w:b/>
          <w:color w:val="000000"/>
          <w:sz w:val="28"/>
          <w:lang w:val="ru-RU"/>
        </w:rPr>
        <w:t xml:space="preserve">Функциональные разновидности языка 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Общее представление о функциональных разновидностях языка (о разговорной речи, функциональных стилях, языке художественной литературы).</w:t>
      </w:r>
    </w:p>
    <w:p w:rsidR="003F0784" w:rsidRPr="008350B3" w:rsidRDefault="003F0784">
      <w:pPr>
        <w:spacing w:after="0" w:line="264" w:lineRule="auto"/>
        <w:ind w:left="120"/>
        <w:jc w:val="both"/>
        <w:rPr>
          <w:lang w:val="ru-RU"/>
        </w:rPr>
      </w:pPr>
    </w:p>
    <w:p w:rsidR="003F0784" w:rsidRPr="008350B3" w:rsidRDefault="00D54DF1">
      <w:pPr>
        <w:spacing w:after="0" w:line="264" w:lineRule="auto"/>
        <w:ind w:left="120"/>
        <w:jc w:val="both"/>
        <w:rPr>
          <w:lang w:val="ru-RU"/>
        </w:rPr>
      </w:pPr>
      <w:r w:rsidRPr="008350B3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3F0784" w:rsidRPr="008350B3" w:rsidRDefault="003F0784">
      <w:pPr>
        <w:spacing w:after="0" w:line="264" w:lineRule="auto"/>
        <w:ind w:left="120"/>
        <w:jc w:val="both"/>
        <w:rPr>
          <w:lang w:val="ru-RU"/>
        </w:rPr>
      </w:pPr>
    </w:p>
    <w:p w:rsidR="003F0784" w:rsidRPr="008350B3" w:rsidRDefault="00D54DF1">
      <w:pPr>
        <w:spacing w:after="0" w:line="264" w:lineRule="auto"/>
        <w:ind w:left="120"/>
        <w:jc w:val="both"/>
        <w:rPr>
          <w:lang w:val="ru-RU"/>
        </w:rPr>
      </w:pPr>
      <w:r w:rsidRPr="008350B3">
        <w:rPr>
          <w:rFonts w:ascii="Times New Roman" w:hAnsi="Times New Roman"/>
          <w:b/>
          <w:color w:val="000000"/>
          <w:sz w:val="28"/>
          <w:lang w:val="ru-RU"/>
        </w:rPr>
        <w:t xml:space="preserve">Фонетика. Графика. Орфоэпия 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Фонетика и графика как разделы лингвистики.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Звук как единица языка. Смыслоразличительная роль звука.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Система гласных звуков.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Система согласных звуков.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Изменение звуков в речевом потоке. Элементы фонетической транскрипции.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Слог. Ударение. Свойства русского ударения.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Соотношение звуков и букв.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Фонетический анализ слова.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Способы обозначения [й’], мягкости согласных.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Основные выразительные средства фонетики.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Прописные и строчные буквы.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Интонация, её функции. Основные элементы интонации.</w:t>
      </w:r>
    </w:p>
    <w:p w:rsidR="003F0784" w:rsidRPr="008350B3" w:rsidRDefault="003F0784">
      <w:pPr>
        <w:spacing w:after="0" w:line="264" w:lineRule="auto"/>
        <w:ind w:left="120"/>
        <w:jc w:val="both"/>
        <w:rPr>
          <w:lang w:val="ru-RU"/>
        </w:rPr>
      </w:pPr>
    </w:p>
    <w:p w:rsidR="003F0784" w:rsidRPr="008350B3" w:rsidRDefault="00D54DF1">
      <w:pPr>
        <w:spacing w:after="0" w:line="264" w:lineRule="auto"/>
        <w:ind w:left="120"/>
        <w:jc w:val="both"/>
        <w:rPr>
          <w:lang w:val="ru-RU"/>
        </w:rPr>
      </w:pPr>
      <w:r w:rsidRPr="008350B3">
        <w:rPr>
          <w:rFonts w:ascii="Times New Roman" w:hAnsi="Times New Roman"/>
          <w:b/>
          <w:color w:val="000000"/>
          <w:sz w:val="28"/>
          <w:lang w:val="ru-RU"/>
        </w:rPr>
        <w:t>Орфография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Орфография как раздел лингвистики.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Понятие «орфограмма». Буквенные и небуквенные орфограммы.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 xml:space="preserve">Правописание разделительных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ъ</w:t>
      </w:r>
      <w:r w:rsidRPr="008350B3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8350B3">
        <w:rPr>
          <w:rFonts w:ascii="Times New Roman" w:hAnsi="Times New Roman"/>
          <w:color w:val="000000"/>
          <w:sz w:val="28"/>
          <w:lang w:val="ru-RU"/>
        </w:rPr>
        <w:t>.</w:t>
      </w:r>
    </w:p>
    <w:p w:rsidR="003F0784" w:rsidRPr="008350B3" w:rsidRDefault="003F0784">
      <w:pPr>
        <w:spacing w:after="0" w:line="264" w:lineRule="auto"/>
        <w:ind w:left="120"/>
        <w:jc w:val="both"/>
        <w:rPr>
          <w:lang w:val="ru-RU"/>
        </w:rPr>
      </w:pPr>
    </w:p>
    <w:p w:rsidR="003F0784" w:rsidRPr="008350B3" w:rsidRDefault="00D54DF1">
      <w:pPr>
        <w:spacing w:after="0" w:line="264" w:lineRule="auto"/>
        <w:ind w:left="120"/>
        <w:jc w:val="both"/>
        <w:rPr>
          <w:lang w:val="ru-RU"/>
        </w:rPr>
      </w:pPr>
      <w:r w:rsidRPr="008350B3">
        <w:rPr>
          <w:rFonts w:ascii="Times New Roman" w:hAnsi="Times New Roman"/>
          <w:b/>
          <w:color w:val="000000"/>
          <w:sz w:val="28"/>
          <w:lang w:val="ru-RU"/>
        </w:rPr>
        <w:t>Лексикология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Лексикология как раздел лингвистики.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lastRenderedPageBreak/>
        <w:t>Слова однозначные и многозначные. Прямое и переносное значения слова. Тематические группы слов. Обозначение родовых и видовых понятий.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Синонимы. Антонимы. Омонимы. Паронимы.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Лексический анализ слов (в рамках изученного).</w:t>
      </w:r>
    </w:p>
    <w:p w:rsidR="003F0784" w:rsidRPr="008350B3" w:rsidRDefault="003F0784">
      <w:pPr>
        <w:spacing w:after="0" w:line="264" w:lineRule="auto"/>
        <w:ind w:left="120"/>
        <w:jc w:val="both"/>
        <w:rPr>
          <w:lang w:val="ru-RU"/>
        </w:rPr>
      </w:pPr>
    </w:p>
    <w:p w:rsidR="003F0784" w:rsidRPr="008350B3" w:rsidRDefault="00D54DF1">
      <w:pPr>
        <w:spacing w:after="0" w:line="264" w:lineRule="auto"/>
        <w:ind w:left="120"/>
        <w:jc w:val="both"/>
        <w:rPr>
          <w:lang w:val="ru-RU"/>
        </w:rPr>
      </w:pPr>
      <w:r w:rsidRPr="008350B3">
        <w:rPr>
          <w:rFonts w:ascii="Times New Roman" w:hAnsi="Times New Roman"/>
          <w:b/>
          <w:color w:val="000000"/>
          <w:sz w:val="28"/>
          <w:lang w:val="ru-RU"/>
        </w:rPr>
        <w:t>Морфемика. Орфография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Морфемика как раздел лингвистики.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Морфема как минимальная значимая единица языка. Основа слова. Виды морфем (корень, приставка, суффикс, окончание).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Чередование звуков в морфемах (в том числе чередование гласных с нулём звука).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Морфемный анализ слов.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Уместное использование слов с суффиксами оценки в собственной речи.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Правописание корней с безударными проверяемыми, непроверяемыми гласными (в рамках изученного).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Правописание корней с проверяемыми, непроверяемыми, непроизносимыми согласными (в рамках изученного).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ё</w:t>
      </w:r>
      <w:r w:rsidRPr="008350B3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8350B3">
        <w:rPr>
          <w:rFonts w:ascii="Times New Roman" w:hAnsi="Times New Roman"/>
          <w:color w:val="000000"/>
          <w:sz w:val="28"/>
          <w:lang w:val="ru-RU"/>
        </w:rPr>
        <w:t xml:space="preserve"> после шипящих в корне слова.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 xml:space="preserve">Правописание неизменяемых на письме приставок и приставок на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-з</w:t>
      </w:r>
      <w:r w:rsidRPr="008350B3">
        <w:rPr>
          <w:rFonts w:ascii="Times New Roman" w:hAnsi="Times New Roman"/>
          <w:color w:val="000000"/>
          <w:sz w:val="28"/>
          <w:lang w:val="ru-RU"/>
        </w:rPr>
        <w:t xml:space="preserve"> (-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с</w:t>
      </w:r>
      <w:r w:rsidRPr="008350B3">
        <w:rPr>
          <w:rFonts w:ascii="Times New Roman" w:hAnsi="Times New Roman"/>
          <w:color w:val="000000"/>
          <w:sz w:val="28"/>
          <w:lang w:val="ru-RU"/>
        </w:rPr>
        <w:t>).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ы</w:t>
      </w:r>
      <w:r w:rsidRPr="008350B3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8350B3">
        <w:rPr>
          <w:rFonts w:ascii="Times New Roman" w:hAnsi="Times New Roman"/>
          <w:color w:val="000000"/>
          <w:sz w:val="28"/>
          <w:lang w:val="ru-RU"/>
        </w:rPr>
        <w:t xml:space="preserve"> после приставок.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ы</w:t>
      </w:r>
      <w:r w:rsidRPr="008350B3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8350B3">
        <w:rPr>
          <w:rFonts w:ascii="Times New Roman" w:hAnsi="Times New Roman"/>
          <w:color w:val="000000"/>
          <w:sz w:val="28"/>
          <w:lang w:val="ru-RU"/>
        </w:rPr>
        <w:t xml:space="preserve"> после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8350B3">
        <w:rPr>
          <w:rFonts w:ascii="Times New Roman" w:hAnsi="Times New Roman"/>
          <w:color w:val="000000"/>
          <w:sz w:val="28"/>
          <w:lang w:val="ru-RU"/>
        </w:rPr>
        <w:t>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Орфографический анализ слова (в рамках изученного).</w:t>
      </w:r>
    </w:p>
    <w:p w:rsidR="003F0784" w:rsidRPr="008350B3" w:rsidRDefault="003F0784">
      <w:pPr>
        <w:spacing w:after="0" w:line="264" w:lineRule="auto"/>
        <w:ind w:left="120"/>
        <w:jc w:val="both"/>
        <w:rPr>
          <w:lang w:val="ru-RU"/>
        </w:rPr>
      </w:pPr>
    </w:p>
    <w:p w:rsidR="003F0784" w:rsidRPr="008350B3" w:rsidRDefault="00D54DF1">
      <w:pPr>
        <w:spacing w:after="0" w:line="264" w:lineRule="auto"/>
        <w:ind w:left="120"/>
        <w:jc w:val="both"/>
        <w:rPr>
          <w:lang w:val="ru-RU"/>
        </w:rPr>
      </w:pPr>
      <w:r w:rsidRPr="008350B3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Морфология как раздел грамматики. Грамматическое значение слова.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Части речи как лексико-грамматические разряды слов. Система частей речи в русском языке. Самостоятельные и служебные части речи.</w:t>
      </w:r>
    </w:p>
    <w:p w:rsidR="003F0784" w:rsidRPr="008350B3" w:rsidRDefault="003F0784">
      <w:pPr>
        <w:spacing w:after="0" w:line="264" w:lineRule="auto"/>
        <w:ind w:left="120"/>
        <w:jc w:val="both"/>
        <w:rPr>
          <w:lang w:val="ru-RU"/>
        </w:rPr>
      </w:pPr>
    </w:p>
    <w:p w:rsidR="003F0784" w:rsidRPr="008350B3" w:rsidRDefault="00D54DF1">
      <w:pPr>
        <w:spacing w:after="0" w:line="264" w:lineRule="auto"/>
        <w:ind w:left="120"/>
        <w:jc w:val="both"/>
        <w:rPr>
          <w:lang w:val="ru-RU"/>
        </w:rPr>
      </w:pPr>
      <w:r w:rsidRPr="008350B3"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Имя существительное как часть речи. Общее грамматическое значение, морфологические признаки и синтаксические функции имени существительного. Роль имени существительного в речи.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Род, число, падеж имени существительного.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Имена существительные общего рода.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lastRenderedPageBreak/>
        <w:t>Имена существительные, имеющие форму только единственного или только множественного числа.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Типы склонения имён существительных. Разносклоняемые имена существительные. Несклоняемые имена существительные.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Морфологический анализ имён существительных.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Нормы произношения, нормы постановки ударения, нормы словоизменения имён существительных.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Правописание собственных имён существительных.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8350B3">
        <w:rPr>
          <w:rFonts w:ascii="Times New Roman" w:hAnsi="Times New Roman"/>
          <w:color w:val="000000"/>
          <w:sz w:val="28"/>
          <w:lang w:val="ru-RU"/>
        </w:rPr>
        <w:t xml:space="preserve"> на конце имён существительных после шипящих.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Правописание безударных окончаний имён существительных.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8350B3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8350B3">
        <w:rPr>
          <w:rFonts w:ascii="Times New Roman" w:hAnsi="Times New Roman"/>
          <w:color w:val="000000"/>
          <w:sz w:val="28"/>
          <w:lang w:val="ru-RU"/>
        </w:rPr>
        <w:t xml:space="preserve"> (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ё</w:t>
      </w:r>
      <w:r w:rsidRPr="008350B3">
        <w:rPr>
          <w:rFonts w:ascii="Times New Roman" w:hAnsi="Times New Roman"/>
          <w:color w:val="000000"/>
          <w:sz w:val="28"/>
          <w:lang w:val="ru-RU"/>
        </w:rPr>
        <w:t xml:space="preserve">) после шипящих и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8350B3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 имён существительных.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 xml:space="preserve">Правописание суффиксов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 xml:space="preserve">-чик- </w:t>
      </w:r>
      <w:r w:rsidRPr="008350B3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-щик-</w:t>
      </w:r>
      <w:r w:rsidRPr="008350B3">
        <w:rPr>
          <w:rFonts w:ascii="Times New Roman" w:hAnsi="Times New Roman"/>
          <w:color w:val="000000"/>
          <w:sz w:val="28"/>
          <w:lang w:val="ru-RU"/>
        </w:rPr>
        <w:t>; -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ек-</w:t>
      </w:r>
      <w:r w:rsidRPr="008350B3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 xml:space="preserve">-ик- </w:t>
      </w:r>
      <w:r w:rsidRPr="008350B3">
        <w:rPr>
          <w:rFonts w:ascii="Times New Roman" w:hAnsi="Times New Roman"/>
          <w:color w:val="000000"/>
          <w:sz w:val="28"/>
          <w:lang w:val="ru-RU"/>
        </w:rPr>
        <w:t>(-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чик-</w:t>
      </w:r>
      <w:r w:rsidRPr="008350B3">
        <w:rPr>
          <w:rFonts w:ascii="Times New Roman" w:hAnsi="Times New Roman"/>
          <w:color w:val="000000"/>
          <w:sz w:val="28"/>
          <w:lang w:val="ru-RU"/>
        </w:rPr>
        <w:t>) имён существительных.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 xml:space="preserve">Правописание корней с чередованием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8350B3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8350B3">
        <w:rPr>
          <w:rFonts w:ascii="Times New Roman" w:hAnsi="Times New Roman"/>
          <w:color w:val="000000"/>
          <w:sz w:val="28"/>
          <w:lang w:val="ru-RU"/>
        </w:rPr>
        <w:t>: -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лаг</w:t>
      </w:r>
      <w:r w:rsidRPr="008350B3">
        <w:rPr>
          <w:rFonts w:ascii="Times New Roman" w:hAnsi="Times New Roman"/>
          <w:color w:val="000000"/>
          <w:sz w:val="28"/>
          <w:lang w:val="ru-RU"/>
        </w:rPr>
        <w:t>- – -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лож</w:t>
      </w:r>
      <w:r w:rsidRPr="008350B3">
        <w:rPr>
          <w:rFonts w:ascii="Times New Roman" w:hAnsi="Times New Roman"/>
          <w:color w:val="000000"/>
          <w:sz w:val="28"/>
          <w:lang w:val="ru-RU"/>
        </w:rPr>
        <w:t>-; -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раст</w:t>
      </w:r>
      <w:r w:rsidRPr="008350B3">
        <w:rPr>
          <w:rFonts w:ascii="Times New Roman" w:hAnsi="Times New Roman"/>
          <w:color w:val="000000"/>
          <w:sz w:val="28"/>
          <w:lang w:val="ru-RU"/>
        </w:rPr>
        <w:t>- – -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ращ</w:t>
      </w:r>
      <w:r w:rsidRPr="008350B3">
        <w:rPr>
          <w:rFonts w:ascii="Times New Roman" w:hAnsi="Times New Roman"/>
          <w:color w:val="000000"/>
          <w:sz w:val="28"/>
          <w:lang w:val="ru-RU"/>
        </w:rPr>
        <w:t>- – -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рос</w:t>
      </w:r>
      <w:r w:rsidRPr="008350B3">
        <w:rPr>
          <w:rFonts w:ascii="Times New Roman" w:hAnsi="Times New Roman"/>
          <w:color w:val="000000"/>
          <w:sz w:val="28"/>
          <w:lang w:val="ru-RU"/>
        </w:rPr>
        <w:t>-; -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гар</w:t>
      </w:r>
      <w:r w:rsidRPr="008350B3">
        <w:rPr>
          <w:rFonts w:ascii="Times New Roman" w:hAnsi="Times New Roman"/>
          <w:color w:val="000000"/>
          <w:sz w:val="28"/>
          <w:lang w:val="ru-RU"/>
        </w:rPr>
        <w:t>- – -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гор</w:t>
      </w:r>
      <w:r w:rsidRPr="008350B3">
        <w:rPr>
          <w:rFonts w:ascii="Times New Roman" w:hAnsi="Times New Roman"/>
          <w:color w:val="000000"/>
          <w:sz w:val="28"/>
          <w:lang w:val="ru-RU"/>
        </w:rPr>
        <w:t>-, -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зар</w:t>
      </w:r>
      <w:r w:rsidRPr="008350B3">
        <w:rPr>
          <w:rFonts w:ascii="Times New Roman" w:hAnsi="Times New Roman"/>
          <w:color w:val="000000"/>
          <w:sz w:val="28"/>
          <w:lang w:val="ru-RU"/>
        </w:rPr>
        <w:t>- – -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зор</w:t>
      </w:r>
      <w:r w:rsidRPr="008350B3">
        <w:rPr>
          <w:rFonts w:ascii="Times New Roman" w:hAnsi="Times New Roman"/>
          <w:color w:val="000000"/>
          <w:sz w:val="28"/>
          <w:lang w:val="ru-RU"/>
        </w:rPr>
        <w:t>-;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 xml:space="preserve"> -клан- </w:t>
      </w:r>
      <w:r w:rsidRPr="008350B3">
        <w:rPr>
          <w:rFonts w:ascii="Times New Roman" w:hAnsi="Times New Roman"/>
          <w:color w:val="000000"/>
          <w:sz w:val="28"/>
          <w:lang w:val="ru-RU"/>
        </w:rPr>
        <w:t>–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 xml:space="preserve"> -клон-</w:t>
      </w:r>
      <w:r w:rsidRPr="008350B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 xml:space="preserve">-скак- </w:t>
      </w:r>
      <w:r w:rsidRPr="008350B3">
        <w:rPr>
          <w:rFonts w:ascii="Times New Roman" w:hAnsi="Times New Roman"/>
          <w:color w:val="000000"/>
          <w:sz w:val="28"/>
          <w:lang w:val="ru-RU"/>
        </w:rPr>
        <w:t>–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 xml:space="preserve"> -скоч-.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8350B3">
        <w:rPr>
          <w:rFonts w:ascii="Times New Roman" w:hAnsi="Times New Roman"/>
          <w:color w:val="000000"/>
          <w:sz w:val="28"/>
          <w:lang w:val="ru-RU"/>
        </w:rPr>
        <w:t xml:space="preserve"> с именами существительными.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Орфографический анализ имён существительных (в рамках изученного).</w:t>
      </w:r>
    </w:p>
    <w:p w:rsidR="003F0784" w:rsidRPr="008350B3" w:rsidRDefault="003F0784">
      <w:pPr>
        <w:spacing w:after="0" w:line="264" w:lineRule="auto"/>
        <w:ind w:left="120"/>
        <w:jc w:val="both"/>
        <w:rPr>
          <w:lang w:val="ru-RU"/>
        </w:rPr>
      </w:pPr>
    </w:p>
    <w:p w:rsidR="003F0784" w:rsidRPr="008350B3" w:rsidRDefault="00D54DF1">
      <w:pPr>
        <w:spacing w:after="0" w:line="264" w:lineRule="auto"/>
        <w:ind w:left="120"/>
        <w:jc w:val="both"/>
        <w:rPr>
          <w:lang w:val="ru-RU"/>
        </w:rPr>
      </w:pPr>
      <w:r w:rsidRPr="008350B3"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Имя прилагательное как часть речи. Общее грамматическое значение, морфологические признаки и синтаксические функции имени прилагательного. Роль имени прилагательного в речи.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Имена прилагательные полные и краткие, их синтаксические функции.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Склонение имён прилагательных.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Морфологический анализ имён прилагательных (в рамках изученного).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Нормы словоизменения, произношения имён прилагательных, постановки ударения (в рамках изученного).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Правописание безударных окончаний имён прилагательных.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8350B3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8350B3">
        <w:rPr>
          <w:rFonts w:ascii="Times New Roman" w:hAnsi="Times New Roman"/>
          <w:color w:val="000000"/>
          <w:sz w:val="28"/>
          <w:lang w:val="ru-RU"/>
        </w:rPr>
        <w:t xml:space="preserve"> после шипящих и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8350B3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 имён прилагательных.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Правописание кратких форм имён прилагательных с основой на шипящий.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 xml:space="preserve">не </w:t>
      </w:r>
      <w:r w:rsidRPr="008350B3">
        <w:rPr>
          <w:rFonts w:ascii="Times New Roman" w:hAnsi="Times New Roman"/>
          <w:color w:val="000000"/>
          <w:sz w:val="28"/>
          <w:lang w:val="ru-RU"/>
        </w:rPr>
        <w:t>с именами прилагательными.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Орфографический анализ имён прилагательных (в рамках изученного).</w:t>
      </w:r>
    </w:p>
    <w:p w:rsidR="003F0784" w:rsidRPr="008350B3" w:rsidRDefault="003F0784">
      <w:pPr>
        <w:spacing w:after="0" w:line="264" w:lineRule="auto"/>
        <w:ind w:left="120"/>
        <w:jc w:val="both"/>
        <w:rPr>
          <w:lang w:val="ru-RU"/>
        </w:rPr>
      </w:pPr>
    </w:p>
    <w:p w:rsidR="003F0784" w:rsidRPr="008350B3" w:rsidRDefault="00D54DF1">
      <w:pPr>
        <w:spacing w:after="0" w:line="264" w:lineRule="auto"/>
        <w:ind w:left="120"/>
        <w:jc w:val="both"/>
        <w:rPr>
          <w:lang w:val="ru-RU"/>
        </w:rPr>
      </w:pPr>
      <w:r w:rsidRPr="008350B3"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Глагол как часть речи. Общее грамматическое значение, морфологические признаки и синтаксические функции глагола. Роль глагола в словосочетании и предложении, в речи.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lastRenderedPageBreak/>
        <w:t>Глаголы совершенного и несовершенного вида, возвратные и невозвратные.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Инфинитив и его грамматические свойства. Основа инфинитива, основа настоящего (будущего простого) времени глагола.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Спряжение глагола.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Морфологический анализ глаголов (в рамках изученного).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Нормы словоизменения глаголов, постановки ударения в глагольных формах (в рамках изученного).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 xml:space="preserve">Правописание корней с чередованием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8350B3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и:</w:t>
      </w:r>
      <w:r w:rsidRPr="008350B3">
        <w:rPr>
          <w:rFonts w:ascii="Times New Roman" w:hAnsi="Times New Roman"/>
          <w:color w:val="000000"/>
          <w:sz w:val="28"/>
          <w:lang w:val="ru-RU"/>
        </w:rPr>
        <w:t xml:space="preserve"> -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бер</w:t>
      </w:r>
      <w:r w:rsidRPr="008350B3">
        <w:rPr>
          <w:rFonts w:ascii="Times New Roman" w:hAnsi="Times New Roman"/>
          <w:color w:val="000000"/>
          <w:sz w:val="28"/>
          <w:lang w:val="ru-RU"/>
        </w:rPr>
        <w:t>- – -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бир</w:t>
      </w:r>
      <w:r w:rsidRPr="008350B3">
        <w:rPr>
          <w:rFonts w:ascii="Times New Roman" w:hAnsi="Times New Roman"/>
          <w:color w:val="000000"/>
          <w:sz w:val="28"/>
          <w:lang w:val="ru-RU"/>
        </w:rPr>
        <w:t>-, -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блест</w:t>
      </w:r>
      <w:r w:rsidRPr="008350B3">
        <w:rPr>
          <w:rFonts w:ascii="Times New Roman" w:hAnsi="Times New Roman"/>
          <w:color w:val="000000"/>
          <w:sz w:val="28"/>
          <w:lang w:val="ru-RU"/>
        </w:rPr>
        <w:t>- – -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блист</w:t>
      </w:r>
      <w:r w:rsidRPr="008350B3">
        <w:rPr>
          <w:rFonts w:ascii="Times New Roman" w:hAnsi="Times New Roman"/>
          <w:color w:val="000000"/>
          <w:sz w:val="28"/>
          <w:lang w:val="ru-RU"/>
        </w:rPr>
        <w:t>-, -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дер</w:t>
      </w:r>
      <w:r w:rsidRPr="008350B3">
        <w:rPr>
          <w:rFonts w:ascii="Times New Roman" w:hAnsi="Times New Roman"/>
          <w:color w:val="000000"/>
          <w:sz w:val="28"/>
          <w:lang w:val="ru-RU"/>
        </w:rPr>
        <w:t>- – -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дир</w:t>
      </w:r>
      <w:r w:rsidRPr="008350B3">
        <w:rPr>
          <w:rFonts w:ascii="Times New Roman" w:hAnsi="Times New Roman"/>
          <w:color w:val="000000"/>
          <w:sz w:val="28"/>
          <w:lang w:val="ru-RU"/>
        </w:rPr>
        <w:t>-, -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жег</w:t>
      </w:r>
      <w:r w:rsidRPr="008350B3">
        <w:rPr>
          <w:rFonts w:ascii="Times New Roman" w:hAnsi="Times New Roman"/>
          <w:color w:val="000000"/>
          <w:sz w:val="28"/>
          <w:lang w:val="ru-RU"/>
        </w:rPr>
        <w:t>- – -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жиг</w:t>
      </w:r>
      <w:r w:rsidRPr="008350B3">
        <w:rPr>
          <w:rFonts w:ascii="Times New Roman" w:hAnsi="Times New Roman"/>
          <w:color w:val="000000"/>
          <w:sz w:val="28"/>
          <w:lang w:val="ru-RU"/>
        </w:rPr>
        <w:t>-, -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мер</w:t>
      </w:r>
      <w:r w:rsidRPr="008350B3">
        <w:rPr>
          <w:rFonts w:ascii="Times New Roman" w:hAnsi="Times New Roman"/>
          <w:color w:val="000000"/>
          <w:sz w:val="28"/>
          <w:lang w:val="ru-RU"/>
        </w:rPr>
        <w:t>- – -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мир</w:t>
      </w:r>
      <w:r w:rsidRPr="008350B3">
        <w:rPr>
          <w:rFonts w:ascii="Times New Roman" w:hAnsi="Times New Roman"/>
          <w:color w:val="000000"/>
          <w:sz w:val="28"/>
          <w:lang w:val="ru-RU"/>
        </w:rPr>
        <w:t>-, -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пер</w:t>
      </w:r>
      <w:r w:rsidRPr="008350B3">
        <w:rPr>
          <w:rFonts w:ascii="Times New Roman" w:hAnsi="Times New Roman"/>
          <w:color w:val="000000"/>
          <w:sz w:val="28"/>
          <w:lang w:val="ru-RU"/>
        </w:rPr>
        <w:t>- – -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пир</w:t>
      </w:r>
      <w:r w:rsidRPr="008350B3">
        <w:rPr>
          <w:rFonts w:ascii="Times New Roman" w:hAnsi="Times New Roman"/>
          <w:color w:val="000000"/>
          <w:sz w:val="28"/>
          <w:lang w:val="ru-RU"/>
        </w:rPr>
        <w:t>-, -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стел</w:t>
      </w:r>
      <w:r w:rsidRPr="008350B3">
        <w:rPr>
          <w:rFonts w:ascii="Times New Roman" w:hAnsi="Times New Roman"/>
          <w:color w:val="000000"/>
          <w:sz w:val="28"/>
          <w:lang w:val="ru-RU"/>
        </w:rPr>
        <w:t>- – -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стил</w:t>
      </w:r>
      <w:r w:rsidRPr="008350B3">
        <w:rPr>
          <w:rFonts w:ascii="Times New Roman" w:hAnsi="Times New Roman"/>
          <w:color w:val="000000"/>
          <w:sz w:val="28"/>
          <w:lang w:val="ru-RU"/>
        </w:rPr>
        <w:t>-, -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тер</w:t>
      </w:r>
      <w:r w:rsidRPr="008350B3">
        <w:rPr>
          <w:rFonts w:ascii="Times New Roman" w:hAnsi="Times New Roman"/>
          <w:color w:val="000000"/>
          <w:sz w:val="28"/>
          <w:lang w:val="ru-RU"/>
        </w:rPr>
        <w:t>- – -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тир</w:t>
      </w:r>
      <w:r w:rsidRPr="008350B3">
        <w:rPr>
          <w:rFonts w:ascii="Times New Roman" w:hAnsi="Times New Roman"/>
          <w:color w:val="000000"/>
          <w:sz w:val="28"/>
          <w:lang w:val="ru-RU"/>
        </w:rPr>
        <w:t>-.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 xml:space="preserve">Использование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8350B3">
        <w:rPr>
          <w:rFonts w:ascii="Times New Roman" w:hAnsi="Times New Roman"/>
          <w:color w:val="000000"/>
          <w:sz w:val="28"/>
          <w:lang w:val="ru-RU"/>
        </w:rPr>
        <w:t xml:space="preserve"> как показателя грамматической формы в инфинитиве, в форме 2-го лица единственного числа после шипящих.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-тся</w:t>
      </w:r>
      <w:r w:rsidRPr="008350B3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-ться</w:t>
      </w:r>
      <w:r w:rsidRPr="008350B3">
        <w:rPr>
          <w:rFonts w:ascii="Times New Roman" w:hAnsi="Times New Roman"/>
          <w:color w:val="000000"/>
          <w:sz w:val="28"/>
          <w:lang w:val="ru-RU"/>
        </w:rPr>
        <w:t xml:space="preserve"> в глаголах, суффиксов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-ова</w:t>
      </w:r>
      <w:r w:rsidRPr="008350B3">
        <w:rPr>
          <w:rFonts w:ascii="Times New Roman" w:hAnsi="Times New Roman"/>
          <w:color w:val="000000"/>
          <w:sz w:val="28"/>
          <w:lang w:val="ru-RU"/>
        </w:rPr>
        <w:t>- –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8350B3">
        <w:rPr>
          <w:rFonts w:ascii="Times New Roman" w:hAnsi="Times New Roman"/>
          <w:color w:val="000000"/>
          <w:sz w:val="28"/>
          <w:lang w:val="ru-RU"/>
        </w:rPr>
        <w:t>-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ева</w:t>
      </w:r>
      <w:r w:rsidRPr="008350B3">
        <w:rPr>
          <w:rFonts w:ascii="Times New Roman" w:hAnsi="Times New Roman"/>
          <w:color w:val="000000"/>
          <w:sz w:val="28"/>
          <w:lang w:val="ru-RU"/>
        </w:rPr>
        <w:t xml:space="preserve">-,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 xml:space="preserve">-ыва- </w:t>
      </w:r>
      <w:r w:rsidRPr="008350B3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-ива-</w:t>
      </w:r>
      <w:r w:rsidRPr="008350B3">
        <w:rPr>
          <w:rFonts w:ascii="Times New Roman" w:hAnsi="Times New Roman"/>
          <w:color w:val="000000"/>
          <w:sz w:val="28"/>
          <w:lang w:val="ru-RU"/>
        </w:rPr>
        <w:t>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Правописание безударных личных окончаний глагола.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 xml:space="preserve">Правописание гласной перед суффиксом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-л-</w:t>
      </w:r>
      <w:r w:rsidRPr="008350B3">
        <w:rPr>
          <w:rFonts w:ascii="Times New Roman" w:hAnsi="Times New Roman"/>
          <w:color w:val="000000"/>
          <w:sz w:val="28"/>
          <w:lang w:val="ru-RU"/>
        </w:rPr>
        <w:t xml:space="preserve"> в формах прошедшего времени глагола.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8350B3">
        <w:rPr>
          <w:rFonts w:ascii="Times New Roman" w:hAnsi="Times New Roman"/>
          <w:color w:val="000000"/>
          <w:sz w:val="28"/>
          <w:lang w:val="ru-RU"/>
        </w:rPr>
        <w:t xml:space="preserve"> с глаголами.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Орфографический анализ глаголов (в рамках изученного).</w:t>
      </w:r>
    </w:p>
    <w:p w:rsidR="003F0784" w:rsidRPr="008350B3" w:rsidRDefault="003F0784">
      <w:pPr>
        <w:spacing w:after="0" w:line="264" w:lineRule="auto"/>
        <w:ind w:left="120"/>
        <w:jc w:val="both"/>
        <w:rPr>
          <w:lang w:val="ru-RU"/>
        </w:rPr>
      </w:pPr>
    </w:p>
    <w:p w:rsidR="003F0784" w:rsidRPr="008350B3" w:rsidRDefault="00D54DF1">
      <w:pPr>
        <w:spacing w:after="0" w:line="264" w:lineRule="auto"/>
        <w:ind w:left="120"/>
        <w:jc w:val="both"/>
        <w:rPr>
          <w:lang w:val="ru-RU"/>
        </w:rPr>
      </w:pPr>
      <w:r w:rsidRPr="008350B3">
        <w:rPr>
          <w:rFonts w:ascii="Times New Roman" w:hAnsi="Times New Roman"/>
          <w:b/>
          <w:color w:val="000000"/>
          <w:sz w:val="28"/>
          <w:lang w:val="ru-RU"/>
        </w:rPr>
        <w:t>Синтаксис. Культура речи. Пунктуация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Синтаксис как раздел грамматики. Словосочетание и предложение как единицы синтаксиса.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Словосочетание и его признаки. Основные виды словосочетаний по морфологическим свойствам главного слова (именные, глагольные, наречные). Средства связи слов в словосочетании.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Синтаксический анализ словосочетания.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Предложение и его признаки. Виды предложений по цели высказывания и эмоциональной окраске. Смысловые и интонационные особенности повествовательных, вопросительных, побудительных; восклицательных и невосклицательных предложений.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Главные члены предложения (грамматическая основа). Подлежащее и способы его выражения: 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падежа. Сказуемое и способы его выражения: глаголом, именем существительным, именем прилагательным.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lastRenderedPageBreak/>
        <w:t>Тире между подлежащим и сказуемым.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Предложения распространённые и нераспространённые. Второстепенные члены предложения: определение, дополнение, обстоятельство. Определение и типичные средства его выражения. Дополнение (прямое и косвенное) и типичные средства его выражения. Обстоятельство, типичные средства его выражения, виды обстоятельств по значению (времени, места, образа действия, цели, причины, меры и степени, условия, уступки).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 xml:space="preserve">Простое осложнённое предложение. Однородные члены предложения, их роль в речи. Особенности интонации предложений с однородными членами. Предложения с однородными членами (без союзов, с одиночным союзом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8350B3">
        <w:rPr>
          <w:rFonts w:ascii="Times New Roman" w:hAnsi="Times New Roman"/>
          <w:color w:val="000000"/>
          <w:sz w:val="28"/>
          <w:lang w:val="ru-RU"/>
        </w:rPr>
        <w:t xml:space="preserve">, союзами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8350B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8350B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8350B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8350B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8350B3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8350B3">
        <w:rPr>
          <w:rFonts w:ascii="Times New Roman" w:hAnsi="Times New Roman"/>
          <w:color w:val="000000"/>
          <w:sz w:val="28"/>
          <w:lang w:val="ru-RU"/>
        </w:rPr>
        <w:t xml:space="preserve">),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8350B3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8350B3">
        <w:rPr>
          <w:rFonts w:ascii="Times New Roman" w:hAnsi="Times New Roman"/>
          <w:color w:val="000000"/>
          <w:sz w:val="28"/>
          <w:lang w:val="ru-RU"/>
        </w:rPr>
        <w:t>). Предложения с обобщающим словом при однородных членах.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Предложения с обращением, особенности интонации. Обращение и средства его выражения.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Синтаксический анализ простого и простого осложнённого предложений.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 xml:space="preserve">Пунктуационное оформление предложений, осложнённых однородными членами, связанными бессоюзной связью, одиночным союзом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8350B3">
        <w:rPr>
          <w:rFonts w:ascii="Times New Roman" w:hAnsi="Times New Roman"/>
          <w:color w:val="000000"/>
          <w:sz w:val="28"/>
          <w:lang w:val="ru-RU"/>
        </w:rPr>
        <w:t xml:space="preserve">, союзами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8350B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8350B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8350B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8350B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8350B3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8350B3">
        <w:rPr>
          <w:rFonts w:ascii="Times New Roman" w:hAnsi="Times New Roman"/>
          <w:color w:val="000000"/>
          <w:sz w:val="28"/>
          <w:lang w:val="ru-RU"/>
        </w:rPr>
        <w:t xml:space="preserve">),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8350B3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8350B3">
        <w:rPr>
          <w:rFonts w:ascii="Times New Roman" w:hAnsi="Times New Roman"/>
          <w:color w:val="000000"/>
          <w:sz w:val="28"/>
          <w:lang w:val="ru-RU"/>
        </w:rPr>
        <w:t>).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Предложения простые и сложные. Сложные предложения с бессоюзной и союзной связью. Предложения сложносочинённые и сложноподчинённые (общее представление, практическое усвоение).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 xml:space="preserve">Пунктуационное оформление сложных предложений, состоящих из частей, связанных бессоюзной связью и союзами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8350B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8350B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8350B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8350B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8350B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8350B3">
        <w:rPr>
          <w:rFonts w:ascii="Times New Roman" w:hAnsi="Times New Roman"/>
          <w:color w:val="000000"/>
          <w:sz w:val="28"/>
          <w:lang w:val="ru-RU"/>
        </w:rPr>
        <w:t>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Предложения с прямой речью.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Пунктуационное оформление предложений с прямой речью.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Диалог.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Пунктуационное оформление диалога на письме.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Пунктуация как раздел лингвистики.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Пунктуационный анализ предложения (в рамках изученного).</w:t>
      </w:r>
    </w:p>
    <w:p w:rsidR="003F0784" w:rsidRPr="008350B3" w:rsidRDefault="003F0784">
      <w:pPr>
        <w:spacing w:after="0" w:line="264" w:lineRule="auto"/>
        <w:ind w:left="120"/>
        <w:jc w:val="both"/>
        <w:rPr>
          <w:lang w:val="ru-RU"/>
        </w:rPr>
      </w:pPr>
    </w:p>
    <w:p w:rsidR="003F0784" w:rsidRPr="008350B3" w:rsidRDefault="00D54DF1">
      <w:pPr>
        <w:spacing w:after="0" w:line="264" w:lineRule="auto"/>
        <w:ind w:left="120"/>
        <w:jc w:val="both"/>
        <w:rPr>
          <w:lang w:val="ru-RU"/>
        </w:rPr>
      </w:pPr>
      <w:r w:rsidRPr="008350B3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3F0784" w:rsidRPr="008350B3" w:rsidRDefault="003F0784">
      <w:pPr>
        <w:spacing w:after="0" w:line="264" w:lineRule="auto"/>
        <w:ind w:left="120"/>
        <w:jc w:val="both"/>
        <w:rPr>
          <w:lang w:val="ru-RU"/>
        </w:rPr>
      </w:pPr>
    </w:p>
    <w:p w:rsidR="003F0784" w:rsidRPr="008350B3" w:rsidRDefault="00D54DF1">
      <w:pPr>
        <w:spacing w:after="0" w:line="264" w:lineRule="auto"/>
        <w:ind w:left="120"/>
        <w:jc w:val="both"/>
        <w:rPr>
          <w:lang w:val="ru-RU"/>
        </w:rPr>
      </w:pPr>
      <w:r w:rsidRPr="008350B3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Русский язык – государственный язык Российской Федерации и язык межнационального общения.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Понятие о литературном языке.</w:t>
      </w:r>
    </w:p>
    <w:p w:rsidR="003F0784" w:rsidRPr="008350B3" w:rsidRDefault="003F0784">
      <w:pPr>
        <w:spacing w:after="0" w:line="264" w:lineRule="auto"/>
        <w:ind w:left="120"/>
        <w:jc w:val="both"/>
        <w:rPr>
          <w:lang w:val="ru-RU"/>
        </w:rPr>
      </w:pPr>
    </w:p>
    <w:p w:rsidR="003F0784" w:rsidRPr="008350B3" w:rsidRDefault="00D54DF1">
      <w:pPr>
        <w:spacing w:after="0" w:line="264" w:lineRule="auto"/>
        <w:ind w:left="120"/>
        <w:jc w:val="both"/>
        <w:rPr>
          <w:lang w:val="ru-RU"/>
        </w:rPr>
      </w:pPr>
      <w:r w:rsidRPr="008350B3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lastRenderedPageBreak/>
        <w:t>Монолог-описание, монолог-повествование, монолог-рассуждение; сообщение на лингвистическую тему.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Виды диалога: побуждение к действию, обмен мнениями.</w:t>
      </w:r>
    </w:p>
    <w:p w:rsidR="003F0784" w:rsidRPr="008350B3" w:rsidRDefault="003F0784">
      <w:pPr>
        <w:spacing w:after="0" w:line="264" w:lineRule="auto"/>
        <w:ind w:left="120"/>
        <w:jc w:val="both"/>
        <w:rPr>
          <w:lang w:val="ru-RU"/>
        </w:rPr>
      </w:pPr>
    </w:p>
    <w:p w:rsidR="003F0784" w:rsidRPr="008350B3" w:rsidRDefault="00D54DF1">
      <w:pPr>
        <w:spacing w:after="0" w:line="264" w:lineRule="auto"/>
        <w:ind w:left="120"/>
        <w:jc w:val="both"/>
        <w:rPr>
          <w:lang w:val="ru-RU"/>
        </w:rPr>
      </w:pPr>
      <w:r w:rsidRPr="008350B3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текста. План текста (простой, сложный; назывной, вопросный); главная и второстепенная информация текста; пересказ текста.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Описание как тип речи.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Описание внешности человека.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Описание помещения.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Описание природы.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Описание местности.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Описание действий.</w:t>
      </w:r>
    </w:p>
    <w:p w:rsidR="003F0784" w:rsidRPr="008350B3" w:rsidRDefault="00D54DF1">
      <w:pPr>
        <w:spacing w:after="0" w:line="264" w:lineRule="auto"/>
        <w:ind w:left="120"/>
        <w:jc w:val="both"/>
        <w:rPr>
          <w:lang w:val="ru-RU"/>
        </w:rPr>
      </w:pPr>
      <w:r w:rsidRPr="008350B3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Официально-деловой стиль. Заявление. Расписка. Научный стиль. Словарная статья. Научное сообщение.</w:t>
      </w:r>
    </w:p>
    <w:p w:rsidR="003F0784" w:rsidRPr="008350B3" w:rsidRDefault="003F0784">
      <w:pPr>
        <w:spacing w:after="0" w:line="264" w:lineRule="auto"/>
        <w:ind w:left="120"/>
        <w:jc w:val="both"/>
        <w:rPr>
          <w:lang w:val="ru-RU"/>
        </w:rPr>
      </w:pPr>
    </w:p>
    <w:p w:rsidR="003F0784" w:rsidRPr="008350B3" w:rsidRDefault="00D54DF1">
      <w:pPr>
        <w:spacing w:after="0" w:line="264" w:lineRule="auto"/>
        <w:ind w:left="120"/>
        <w:jc w:val="both"/>
        <w:rPr>
          <w:lang w:val="ru-RU"/>
        </w:rPr>
      </w:pPr>
      <w:r w:rsidRPr="008350B3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3F0784" w:rsidRPr="008350B3" w:rsidRDefault="003F0784">
      <w:pPr>
        <w:spacing w:after="0" w:line="264" w:lineRule="auto"/>
        <w:ind w:left="120"/>
        <w:jc w:val="both"/>
        <w:rPr>
          <w:lang w:val="ru-RU"/>
        </w:rPr>
      </w:pPr>
    </w:p>
    <w:p w:rsidR="003F0784" w:rsidRPr="008350B3" w:rsidRDefault="00D54DF1">
      <w:pPr>
        <w:spacing w:after="0" w:line="264" w:lineRule="auto"/>
        <w:ind w:left="120"/>
        <w:jc w:val="both"/>
        <w:rPr>
          <w:lang w:val="ru-RU"/>
        </w:rPr>
      </w:pPr>
      <w:r w:rsidRPr="008350B3">
        <w:rPr>
          <w:rFonts w:ascii="Times New Roman" w:hAnsi="Times New Roman"/>
          <w:b/>
          <w:color w:val="000000"/>
          <w:sz w:val="28"/>
          <w:lang w:val="ru-RU"/>
        </w:rPr>
        <w:t>Лексикология. Культура речи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Лексика русского языка с точки зрения её происхождения: исконно русские и заимствованные слова.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Лексика русского языка с точки зрения принадлежности к активному и пассивному запасу: неологизмы, устаревшие слова (историзмы и архаизмы).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Стилистические пласты лексики: стилистически нейтральная, высокая и сниженная лексика.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Лексический анализ слов.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Фразеологизмы. Их признаки и значение.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Употребление лексических средств в соответствии с ситуацией общения.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Оценка своей и чужой речи с точки зрения точного, уместного и выразительного словоупотребления.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Эпитеты, метафоры, олицетворения.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lastRenderedPageBreak/>
        <w:t>Лексические словари.</w:t>
      </w:r>
    </w:p>
    <w:p w:rsidR="003F0784" w:rsidRPr="008350B3" w:rsidRDefault="003F0784">
      <w:pPr>
        <w:spacing w:after="0" w:line="264" w:lineRule="auto"/>
        <w:ind w:left="120"/>
        <w:jc w:val="both"/>
        <w:rPr>
          <w:lang w:val="ru-RU"/>
        </w:rPr>
      </w:pPr>
    </w:p>
    <w:p w:rsidR="003F0784" w:rsidRPr="008350B3" w:rsidRDefault="00D54DF1">
      <w:pPr>
        <w:spacing w:after="0" w:line="264" w:lineRule="auto"/>
        <w:ind w:left="120"/>
        <w:jc w:val="both"/>
        <w:rPr>
          <w:lang w:val="ru-RU"/>
        </w:rPr>
      </w:pPr>
      <w:r w:rsidRPr="008350B3">
        <w:rPr>
          <w:rFonts w:ascii="Times New Roman" w:hAnsi="Times New Roman"/>
          <w:b/>
          <w:color w:val="000000"/>
          <w:sz w:val="28"/>
          <w:lang w:val="ru-RU"/>
        </w:rPr>
        <w:t>Словообразование. Культура речи. Орфография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Формообразующие и словообразующие морфемы.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Производящая основа.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Понятие об этимологии (общее представление).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Морфемный и словообразовательный анализ слов.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Правописание сложных и сложносокращённых слов.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Правописание корня -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кас</w:t>
      </w:r>
      <w:r w:rsidRPr="008350B3">
        <w:rPr>
          <w:rFonts w:ascii="Times New Roman" w:hAnsi="Times New Roman"/>
          <w:color w:val="000000"/>
          <w:sz w:val="28"/>
          <w:lang w:val="ru-RU"/>
        </w:rPr>
        <w:t>- – -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кос</w:t>
      </w:r>
      <w:r w:rsidRPr="008350B3">
        <w:rPr>
          <w:rFonts w:ascii="Times New Roman" w:hAnsi="Times New Roman"/>
          <w:color w:val="000000"/>
          <w:sz w:val="28"/>
          <w:lang w:val="ru-RU"/>
        </w:rPr>
        <w:t xml:space="preserve">- с чередованием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8350B3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8350B3">
        <w:rPr>
          <w:rFonts w:ascii="Times New Roman" w:hAnsi="Times New Roman"/>
          <w:color w:val="000000"/>
          <w:sz w:val="28"/>
          <w:lang w:val="ru-RU"/>
        </w:rPr>
        <w:t xml:space="preserve">, гласных в приставках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пре</w:t>
      </w:r>
      <w:r w:rsidRPr="008350B3">
        <w:rPr>
          <w:rFonts w:ascii="Times New Roman" w:hAnsi="Times New Roman"/>
          <w:color w:val="000000"/>
          <w:sz w:val="28"/>
          <w:lang w:val="ru-RU"/>
        </w:rPr>
        <w:t xml:space="preserve">- и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при</w:t>
      </w:r>
      <w:r w:rsidRPr="008350B3">
        <w:rPr>
          <w:rFonts w:ascii="Times New Roman" w:hAnsi="Times New Roman"/>
          <w:color w:val="000000"/>
          <w:sz w:val="28"/>
          <w:lang w:val="ru-RU"/>
        </w:rPr>
        <w:t>-.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Орфографический анализ слов (в рамках изученного).</w:t>
      </w:r>
    </w:p>
    <w:p w:rsidR="003F0784" w:rsidRPr="008350B3" w:rsidRDefault="003F0784">
      <w:pPr>
        <w:spacing w:after="0" w:line="264" w:lineRule="auto"/>
        <w:ind w:left="120"/>
        <w:jc w:val="both"/>
        <w:rPr>
          <w:lang w:val="ru-RU"/>
        </w:rPr>
      </w:pPr>
    </w:p>
    <w:p w:rsidR="003F0784" w:rsidRPr="008350B3" w:rsidRDefault="00D54DF1">
      <w:pPr>
        <w:spacing w:after="0" w:line="264" w:lineRule="auto"/>
        <w:ind w:left="120"/>
        <w:jc w:val="both"/>
        <w:rPr>
          <w:lang w:val="ru-RU"/>
        </w:rPr>
      </w:pPr>
      <w:r w:rsidRPr="008350B3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:rsidR="003F0784" w:rsidRPr="008350B3" w:rsidRDefault="00D54DF1">
      <w:pPr>
        <w:spacing w:after="0" w:line="264" w:lineRule="auto"/>
        <w:ind w:left="120"/>
        <w:jc w:val="both"/>
        <w:rPr>
          <w:lang w:val="ru-RU"/>
        </w:rPr>
      </w:pPr>
      <w:r w:rsidRPr="008350B3"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Особенности словообразования.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Нормы произношения имён существительных, нормы постановки ударения (в рамках изученного).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Нормы словоизменения имён существительных.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Морфологический анализ имён существительных.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 xml:space="preserve">Правила слитного и дефисного написания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пол</w:t>
      </w:r>
      <w:r w:rsidRPr="008350B3">
        <w:rPr>
          <w:rFonts w:ascii="Times New Roman" w:hAnsi="Times New Roman"/>
          <w:color w:val="000000"/>
          <w:sz w:val="28"/>
          <w:lang w:val="ru-RU"/>
        </w:rPr>
        <w:t xml:space="preserve">- и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полу</w:t>
      </w:r>
      <w:r w:rsidRPr="008350B3">
        <w:rPr>
          <w:rFonts w:ascii="Times New Roman" w:hAnsi="Times New Roman"/>
          <w:color w:val="000000"/>
          <w:sz w:val="28"/>
          <w:lang w:val="ru-RU"/>
        </w:rPr>
        <w:t>- со словами.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Орфографический анализ имён существительных (в рамках изученного).</w:t>
      </w:r>
    </w:p>
    <w:p w:rsidR="003F0784" w:rsidRPr="008350B3" w:rsidRDefault="003F0784">
      <w:pPr>
        <w:spacing w:after="0" w:line="264" w:lineRule="auto"/>
        <w:ind w:left="120"/>
        <w:jc w:val="both"/>
        <w:rPr>
          <w:lang w:val="ru-RU"/>
        </w:rPr>
      </w:pPr>
    </w:p>
    <w:p w:rsidR="003F0784" w:rsidRPr="008350B3" w:rsidRDefault="00D54DF1">
      <w:pPr>
        <w:spacing w:after="0" w:line="264" w:lineRule="auto"/>
        <w:ind w:left="120"/>
        <w:jc w:val="both"/>
        <w:rPr>
          <w:lang w:val="ru-RU"/>
        </w:rPr>
      </w:pPr>
      <w:r w:rsidRPr="008350B3"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Качественные, относительные и притяжательные имена прилагательные.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Степени сравнения качественных имён прилагательных.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Словообразование имён прилагательных.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Морфологический анализ имён прилагательных.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8350B3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8350B3">
        <w:rPr>
          <w:rFonts w:ascii="Times New Roman" w:hAnsi="Times New Roman"/>
          <w:color w:val="000000"/>
          <w:sz w:val="28"/>
          <w:lang w:val="ru-RU"/>
        </w:rPr>
        <w:t xml:space="preserve"> в именах прилагательных.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Правописание суффиксов -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к</w:t>
      </w:r>
      <w:r w:rsidRPr="008350B3">
        <w:rPr>
          <w:rFonts w:ascii="Times New Roman" w:hAnsi="Times New Roman"/>
          <w:color w:val="000000"/>
          <w:sz w:val="28"/>
          <w:lang w:val="ru-RU"/>
        </w:rPr>
        <w:t>- и -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ск</w:t>
      </w:r>
      <w:r w:rsidRPr="008350B3">
        <w:rPr>
          <w:rFonts w:ascii="Times New Roman" w:hAnsi="Times New Roman"/>
          <w:color w:val="000000"/>
          <w:sz w:val="28"/>
          <w:lang w:val="ru-RU"/>
        </w:rPr>
        <w:t>- имён прилагательных.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Правописание сложных имён прилагательных.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Нормы произношения имён прилагательных, нормы ударения (в рамках изученного).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Орфографический анализ имени прилагательного (в рамках изученного).</w:t>
      </w:r>
    </w:p>
    <w:p w:rsidR="003F0784" w:rsidRPr="008350B3" w:rsidRDefault="003F0784">
      <w:pPr>
        <w:spacing w:after="0" w:line="264" w:lineRule="auto"/>
        <w:ind w:left="120"/>
        <w:jc w:val="both"/>
        <w:rPr>
          <w:lang w:val="ru-RU"/>
        </w:rPr>
      </w:pPr>
    </w:p>
    <w:p w:rsidR="003F0784" w:rsidRPr="008350B3" w:rsidRDefault="00D54DF1">
      <w:pPr>
        <w:spacing w:after="0" w:line="264" w:lineRule="auto"/>
        <w:ind w:left="120"/>
        <w:jc w:val="both"/>
        <w:rPr>
          <w:lang w:val="ru-RU"/>
        </w:rPr>
      </w:pPr>
      <w:r w:rsidRPr="008350B3">
        <w:rPr>
          <w:rFonts w:ascii="Times New Roman" w:hAnsi="Times New Roman"/>
          <w:b/>
          <w:color w:val="000000"/>
          <w:sz w:val="28"/>
          <w:lang w:val="ru-RU"/>
        </w:rPr>
        <w:t>Имя числительное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lastRenderedPageBreak/>
        <w:t>Общее грамматическое значение имени числительного. Синтаксические функции имён числительных.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Разряды имён числительных по значению: количественные (целые, дробные, собирательные), порядковые числительные.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Разряды имён числительных по строению: простые, сложные, составные числительные.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Словообразование имён числительных.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Склонение количественных и порядковых имён числительных.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Правильное образование форм имён числительных.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Правильное употребление собирательных имён числительных.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Морфологический анализ имён числительных.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 xml:space="preserve">Правила правописания имён числительных: написание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8350B3">
        <w:rPr>
          <w:rFonts w:ascii="Times New Roman" w:hAnsi="Times New Roman"/>
          <w:color w:val="000000"/>
          <w:sz w:val="28"/>
          <w:lang w:val="ru-RU"/>
        </w:rPr>
        <w:t xml:space="preserve"> в именах числительных; написание двойных согласных; слитное, раздельное, дефисное написание числительных; правила правописания окончаний числительных.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Орфографический анализ имён числительных (в рамках изученного).</w:t>
      </w:r>
    </w:p>
    <w:p w:rsidR="003F0784" w:rsidRPr="008350B3" w:rsidRDefault="003F0784">
      <w:pPr>
        <w:spacing w:after="0" w:line="264" w:lineRule="auto"/>
        <w:ind w:left="120"/>
        <w:jc w:val="both"/>
        <w:rPr>
          <w:lang w:val="ru-RU"/>
        </w:rPr>
      </w:pPr>
    </w:p>
    <w:p w:rsidR="003F0784" w:rsidRPr="008350B3" w:rsidRDefault="00D54DF1">
      <w:pPr>
        <w:spacing w:after="0" w:line="264" w:lineRule="auto"/>
        <w:ind w:left="120"/>
        <w:jc w:val="both"/>
        <w:rPr>
          <w:lang w:val="ru-RU"/>
        </w:rPr>
      </w:pPr>
      <w:r w:rsidRPr="008350B3">
        <w:rPr>
          <w:rFonts w:ascii="Times New Roman" w:hAnsi="Times New Roman"/>
          <w:b/>
          <w:color w:val="000000"/>
          <w:sz w:val="28"/>
          <w:lang w:val="ru-RU"/>
        </w:rPr>
        <w:t>Местоимение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Общее грамматическое значение местоимения. Синтаксические функции местоимений.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Склонение местоимений.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Словообразование местоимений.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Морфологический анализ местоимений.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Употребление местоимений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притяжательные и указательные местоимения как средства связи предложений в тексте.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 xml:space="preserve">Правила правописания местоимений: правописание местоимений с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8350B3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8350B3">
        <w:rPr>
          <w:rFonts w:ascii="Times New Roman" w:hAnsi="Times New Roman"/>
          <w:color w:val="000000"/>
          <w:sz w:val="28"/>
          <w:lang w:val="ru-RU"/>
        </w:rPr>
        <w:t>; слитное, раздельное и дефисное написание местоимений.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Орфографический анализ местоимений (в рамках изученного).</w:t>
      </w:r>
    </w:p>
    <w:p w:rsidR="003F0784" w:rsidRPr="008350B3" w:rsidRDefault="003F0784">
      <w:pPr>
        <w:spacing w:after="0" w:line="264" w:lineRule="auto"/>
        <w:ind w:left="120"/>
        <w:jc w:val="both"/>
        <w:rPr>
          <w:lang w:val="ru-RU"/>
        </w:rPr>
      </w:pPr>
    </w:p>
    <w:p w:rsidR="003F0784" w:rsidRPr="008350B3" w:rsidRDefault="00D54DF1">
      <w:pPr>
        <w:spacing w:after="0" w:line="264" w:lineRule="auto"/>
        <w:ind w:left="120"/>
        <w:jc w:val="both"/>
        <w:rPr>
          <w:lang w:val="ru-RU"/>
        </w:rPr>
      </w:pPr>
      <w:r w:rsidRPr="008350B3"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Переходные и непереходные глаголы.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Разноспрягаемые глаголы.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Безличные глаголы. Использование личных глаголов в безличном значении.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lastRenderedPageBreak/>
        <w:t>Изъявительное, условное и повелительное наклонения глагола.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Нормы ударения в глагольных формах (в рамках изученного).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Нормы словоизменения глаголов.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Видо-временная соотнесённость глагольных форм в тексте.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Морфологический анализ глаголов.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 xml:space="preserve">Использование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8350B3">
        <w:rPr>
          <w:rFonts w:ascii="Times New Roman" w:hAnsi="Times New Roman"/>
          <w:color w:val="000000"/>
          <w:sz w:val="28"/>
          <w:lang w:val="ru-RU"/>
        </w:rPr>
        <w:t xml:space="preserve"> как показателя грамматической формы в повелительном наклонении глагола.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Орфографический анализ глаголов (в рамках изученного).</w:t>
      </w:r>
    </w:p>
    <w:p w:rsidR="003F0784" w:rsidRPr="008350B3" w:rsidRDefault="003F0784">
      <w:pPr>
        <w:spacing w:after="0" w:line="264" w:lineRule="auto"/>
        <w:ind w:left="120"/>
        <w:jc w:val="both"/>
        <w:rPr>
          <w:lang w:val="ru-RU"/>
        </w:rPr>
      </w:pPr>
    </w:p>
    <w:p w:rsidR="003F0784" w:rsidRPr="008350B3" w:rsidRDefault="00D54DF1">
      <w:pPr>
        <w:spacing w:after="0" w:line="264" w:lineRule="auto"/>
        <w:ind w:left="120"/>
        <w:jc w:val="both"/>
        <w:rPr>
          <w:lang w:val="ru-RU"/>
        </w:rPr>
      </w:pPr>
      <w:r w:rsidRPr="008350B3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3F0784" w:rsidRPr="008350B3" w:rsidRDefault="003F0784">
      <w:pPr>
        <w:spacing w:after="0" w:line="264" w:lineRule="auto"/>
        <w:ind w:left="120"/>
        <w:jc w:val="both"/>
        <w:rPr>
          <w:lang w:val="ru-RU"/>
        </w:rPr>
      </w:pPr>
    </w:p>
    <w:p w:rsidR="003F0784" w:rsidRPr="008350B3" w:rsidRDefault="00D54DF1">
      <w:pPr>
        <w:spacing w:after="0" w:line="264" w:lineRule="auto"/>
        <w:ind w:left="120"/>
        <w:jc w:val="both"/>
        <w:rPr>
          <w:lang w:val="ru-RU"/>
        </w:rPr>
      </w:pPr>
      <w:r w:rsidRPr="008350B3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Русский язык как развивающееся явление. Взаимосвязь языка, культуры и истории народа.</w:t>
      </w:r>
    </w:p>
    <w:p w:rsidR="003F0784" w:rsidRPr="008350B3" w:rsidRDefault="003F0784">
      <w:pPr>
        <w:spacing w:after="0" w:line="264" w:lineRule="auto"/>
        <w:ind w:left="120"/>
        <w:jc w:val="both"/>
        <w:rPr>
          <w:lang w:val="ru-RU"/>
        </w:rPr>
      </w:pPr>
    </w:p>
    <w:p w:rsidR="003F0784" w:rsidRPr="008350B3" w:rsidRDefault="00D54DF1">
      <w:pPr>
        <w:spacing w:after="0" w:line="264" w:lineRule="auto"/>
        <w:ind w:left="120"/>
        <w:jc w:val="both"/>
        <w:rPr>
          <w:lang w:val="ru-RU"/>
        </w:rPr>
      </w:pPr>
      <w:r w:rsidRPr="008350B3">
        <w:rPr>
          <w:rFonts w:ascii="Times New Roman" w:hAnsi="Times New Roman"/>
          <w:b/>
          <w:color w:val="000000"/>
          <w:sz w:val="28"/>
          <w:lang w:val="ru-RU"/>
        </w:rPr>
        <w:t xml:space="preserve">Язык и речь 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Монолог-описание, монолог-рассуждение, монолог-повествование.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Виды диалога: побуждение к действию, обмен мнениями, запрос информации, сообщение информации.</w:t>
      </w:r>
    </w:p>
    <w:p w:rsidR="003F0784" w:rsidRPr="008350B3" w:rsidRDefault="003F0784">
      <w:pPr>
        <w:spacing w:after="0" w:line="264" w:lineRule="auto"/>
        <w:ind w:left="120"/>
        <w:jc w:val="both"/>
        <w:rPr>
          <w:lang w:val="ru-RU"/>
        </w:rPr>
      </w:pPr>
    </w:p>
    <w:p w:rsidR="003F0784" w:rsidRPr="008350B3" w:rsidRDefault="00D54DF1">
      <w:pPr>
        <w:spacing w:after="0" w:line="264" w:lineRule="auto"/>
        <w:ind w:left="120"/>
        <w:jc w:val="both"/>
        <w:rPr>
          <w:lang w:val="ru-RU"/>
        </w:rPr>
      </w:pPr>
      <w:r w:rsidRPr="008350B3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Текст как речевое произведение. Основные признаки текста (обобщение).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Структура текста. Абзац.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текста: план текста (простой, сложный; назывной, вопросный, тезисный); главная и второстепенная информация текста.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Способы и средства связи предложений в тексте (обобщение).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Языковые средства выразительности в тексте: фонетические (звукопись), словообразовательные, лексические (обобщение).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Рассуждение как функционально-смысловой тип речи.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Структурные особенности текста-рассуждения.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 w:rsidR="003F0784" w:rsidRPr="008350B3" w:rsidRDefault="00D54DF1">
      <w:pPr>
        <w:spacing w:after="0" w:line="264" w:lineRule="auto"/>
        <w:ind w:left="120"/>
        <w:jc w:val="both"/>
        <w:rPr>
          <w:lang w:val="ru-RU"/>
        </w:rPr>
      </w:pPr>
      <w:r w:rsidRPr="008350B3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Понятие о функциональных разновидностях языка: разговорная речь, функциональные стили (научный, публицистический, официально-деловой), язык художественной литературы.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lastRenderedPageBreak/>
        <w:t>Публицистический стиль. Сфера употребления, функции, языковые особенности.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Жанры публицистического стиля (репортаж, заметка, интервью).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Употребление языковых средств выразительности в текстах публицистического стиля.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Официально-деловой стиль. Сфера употребления, функции, языковые особенности. Инструкция.</w:t>
      </w:r>
    </w:p>
    <w:p w:rsidR="003F0784" w:rsidRPr="008350B3" w:rsidRDefault="003F0784">
      <w:pPr>
        <w:spacing w:after="0" w:line="264" w:lineRule="auto"/>
        <w:ind w:left="120"/>
        <w:jc w:val="both"/>
        <w:rPr>
          <w:lang w:val="ru-RU"/>
        </w:rPr>
      </w:pPr>
    </w:p>
    <w:p w:rsidR="003F0784" w:rsidRPr="008350B3" w:rsidRDefault="00D54DF1">
      <w:pPr>
        <w:spacing w:after="0" w:line="264" w:lineRule="auto"/>
        <w:ind w:left="120"/>
        <w:jc w:val="both"/>
        <w:rPr>
          <w:lang w:val="ru-RU"/>
        </w:rPr>
      </w:pPr>
      <w:r w:rsidRPr="008350B3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3F0784" w:rsidRPr="008350B3" w:rsidRDefault="003F0784">
      <w:pPr>
        <w:spacing w:after="0" w:line="264" w:lineRule="auto"/>
        <w:ind w:left="120"/>
        <w:jc w:val="both"/>
        <w:rPr>
          <w:lang w:val="ru-RU"/>
        </w:rPr>
      </w:pPr>
    </w:p>
    <w:p w:rsidR="003F0784" w:rsidRPr="008350B3" w:rsidRDefault="00D54DF1">
      <w:pPr>
        <w:spacing w:after="0" w:line="264" w:lineRule="auto"/>
        <w:ind w:left="120"/>
        <w:jc w:val="both"/>
        <w:rPr>
          <w:lang w:val="ru-RU"/>
        </w:rPr>
      </w:pPr>
      <w:r w:rsidRPr="008350B3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Морфология как раздел науки о языке (обобщение).</w:t>
      </w:r>
    </w:p>
    <w:p w:rsidR="003F0784" w:rsidRPr="008350B3" w:rsidRDefault="003F0784">
      <w:pPr>
        <w:spacing w:after="0" w:line="264" w:lineRule="auto"/>
        <w:ind w:left="120"/>
        <w:jc w:val="both"/>
        <w:rPr>
          <w:lang w:val="ru-RU"/>
        </w:rPr>
      </w:pPr>
    </w:p>
    <w:p w:rsidR="003F0784" w:rsidRPr="008350B3" w:rsidRDefault="00D54DF1">
      <w:pPr>
        <w:spacing w:after="0" w:line="264" w:lineRule="auto"/>
        <w:ind w:left="120"/>
        <w:jc w:val="both"/>
        <w:rPr>
          <w:lang w:val="ru-RU"/>
        </w:rPr>
      </w:pPr>
      <w:r w:rsidRPr="008350B3">
        <w:rPr>
          <w:rFonts w:ascii="Times New Roman" w:hAnsi="Times New Roman"/>
          <w:b/>
          <w:color w:val="000000"/>
          <w:sz w:val="28"/>
          <w:lang w:val="ru-RU"/>
        </w:rPr>
        <w:t>Причастие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Причастия как особая форма глагола. Признаки глагола и имени прилагательного в причастии. Синтаксические функции причастия, роль в речи.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Причастный оборот. Знаки препинания в предложениях с причастным оборотом.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Действительные и страдательные причастия.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Полные и краткие формы страдательных причастий.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Причастия настоящего и прошедшего времени. Склонение причастий. Правописание падежных окончаний причастий. Созвучные причастия и имена прилагательные (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висящий — висячий, горящий — горячий</w:t>
      </w:r>
      <w:r w:rsidRPr="008350B3">
        <w:rPr>
          <w:rFonts w:ascii="Times New Roman" w:hAnsi="Times New Roman"/>
          <w:color w:val="000000"/>
          <w:sz w:val="28"/>
          <w:lang w:val="ru-RU"/>
        </w:rPr>
        <w:t>). Ударение в некоторых формах причастий.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Морфологический анализ причастий.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 xml:space="preserve">Правописание гласных в суффиксах причастий. Правописание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8350B3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8350B3">
        <w:rPr>
          <w:rFonts w:ascii="Times New Roman" w:hAnsi="Times New Roman"/>
          <w:color w:val="000000"/>
          <w:sz w:val="28"/>
          <w:lang w:val="ru-RU"/>
        </w:rPr>
        <w:t xml:space="preserve"> в суффиксах причастий и отглагольных имён прилагательных.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8350B3">
        <w:rPr>
          <w:rFonts w:ascii="Times New Roman" w:hAnsi="Times New Roman"/>
          <w:color w:val="000000"/>
          <w:sz w:val="28"/>
          <w:lang w:val="ru-RU"/>
        </w:rPr>
        <w:t xml:space="preserve"> с причастиями.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Орфографический анализ причастий (в рамках изученного).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предложений с причастным оборотом (в рамках изученного).</w:t>
      </w:r>
    </w:p>
    <w:p w:rsidR="003F0784" w:rsidRPr="008350B3" w:rsidRDefault="003F0784">
      <w:pPr>
        <w:spacing w:after="0" w:line="264" w:lineRule="auto"/>
        <w:ind w:left="120"/>
        <w:jc w:val="both"/>
        <w:rPr>
          <w:lang w:val="ru-RU"/>
        </w:rPr>
      </w:pPr>
    </w:p>
    <w:p w:rsidR="003F0784" w:rsidRPr="008350B3" w:rsidRDefault="00D54DF1">
      <w:pPr>
        <w:spacing w:after="0" w:line="264" w:lineRule="auto"/>
        <w:ind w:left="120"/>
        <w:jc w:val="both"/>
        <w:rPr>
          <w:lang w:val="ru-RU"/>
        </w:rPr>
      </w:pPr>
      <w:r w:rsidRPr="008350B3">
        <w:rPr>
          <w:rFonts w:ascii="Times New Roman" w:hAnsi="Times New Roman"/>
          <w:b/>
          <w:color w:val="000000"/>
          <w:sz w:val="28"/>
          <w:lang w:val="ru-RU"/>
        </w:rPr>
        <w:t>Деепричастие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Деепричастия как особая группа слов. форма глагола. Признаки глагола и наречия в деепричастии. Синтаксическая функция деепричастия, роль в речи.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Деепричастный оборот. Знаки препинания в предложениях с одиночным деепричастием и деепричастным оборотом. Правильное построение предложений с одиночными деепричастиями и деепричастными оборотами.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lastRenderedPageBreak/>
        <w:t>Деепричастия совершенного и несовершенного вида. Постановка ударения в деепричастиях.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Морфологический анализ деепричастий.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 xml:space="preserve">Правописание гласных в суффиксах деепричастий. Слитное и раздельное написание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8350B3">
        <w:rPr>
          <w:rFonts w:ascii="Times New Roman" w:hAnsi="Times New Roman"/>
          <w:color w:val="000000"/>
          <w:sz w:val="28"/>
          <w:lang w:val="ru-RU"/>
        </w:rPr>
        <w:t xml:space="preserve"> с деепричастиями.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Орфографический анализ деепричастий (в рамках изученного).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предложений с деепричастным оборотом (в рамках изученного).</w:t>
      </w:r>
    </w:p>
    <w:p w:rsidR="003F0784" w:rsidRPr="008350B3" w:rsidRDefault="003F0784">
      <w:pPr>
        <w:spacing w:after="0" w:line="264" w:lineRule="auto"/>
        <w:ind w:left="120"/>
        <w:jc w:val="both"/>
        <w:rPr>
          <w:lang w:val="ru-RU"/>
        </w:rPr>
      </w:pPr>
    </w:p>
    <w:p w:rsidR="003F0784" w:rsidRPr="008350B3" w:rsidRDefault="00D54DF1">
      <w:pPr>
        <w:spacing w:after="0" w:line="264" w:lineRule="auto"/>
        <w:ind w:left="120"/>
        <w:jc w:val="both"/>
        <w:rPr>
          <w:lang w:val="ru-RU"/>
        </w:rPr>
      </w:pPr>
      <w:r w:rsidRPr="008350B3">
        <w:rPr>
          <w:rFonts w:ascii="Times New Roman" w:hAnsi="Times New Roman"/>
          <w:b/>
          <w:color w:val="000000"/>
          <w:sz w:val="28"/>
          <w:lang w:val="ru-RU"/>
        </w:rPr>
        <w:t>Наречие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Общее грамматическое значение наречий. Синтаксические свойства наречий. Роль в речи.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Разряды наречий по значению. Простая и составная формы сравнительной и превосходной степеней сравнения наречий. Нормы постановки ударения в наречиях, нормы произношения наречий. Нормы образования степеней сравнения наречий.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Словообразование наречий.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Морфологический анализ наречий.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 xml:space="preserve">Правописание наречий: слитное, раздельное, дефисное написание; слитное и раздельное написание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8350B3">
        <w:rPr>
          <w:rFonts w:ascii="Times New Roman" w:hAnsi="Times New Roman"/>
          <w:color w:val="000000"/>
          <w:sz w:val="28"/>
          <w:lang w:val="ru-RU"/>
        </w:rPr>
        <w:t xml:space="preserve"> с наречиями;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8350B3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8350B3">
        <w:rPr>
          <w:rFonts w:ascii="Times New Roman" w:hAnsi="Times New Roman"/>
          <w:color w:val="000000"/>
          <w:sz w:val="28"/>
          <w:lang w:val="ru-RU"/>
        </w:rPr>
        <w:t xml:space="preserve"> в наречиях на -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 xml:space="preserve">о </w:t>
      </w:r>
      <w:r w:rsidRPr="008350B3">
        <w:rPr>
          <w:rFonts w:ascii="Times New Roman" w:hAnsi="Times New Roman"/>
          <w:color w:val="000000"/>
          <w:sz w:val="28"/>
          <w:lang w:val="ru-RU"/>
        </w:rPr>
        <w:t>(-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8350B3">
        <w:rPr>
          <w:rFonts w:ascii="Times New Roman" w:hAnsi="Times New Roman"/>
          <w:color w:val="000000"/>
          <w:sz w:val="28"/>
          <w:lang w:val="ru-RU"/>
        </w:rPr>
        <w:t>); правописание суффиксов -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8350B3">
        <w:rPr>
          <w:rFonts w:ascii="Times New Roman" w:hAnsi="Times New Roman"/>
          <w:color w:val="000000"/>
          <w:sz w:val="28"/>
          <w:lang w:val="ru-RU"/>
        </w:rPr>
        <w:t xml:space="preserve"> и -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8350B3">
        <w:rPr>
          <w:rFonts w:ascii="Times New Roman" w:hAnsi="Times New Roman"/>
          <w:color w:val="000000"/>
          <w:sz w:val="28"/>
          <w:lang w:val="ru-RU"/>
        </w:rPr>
        <w:t xml:space="preserve"> наречий с приставками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из-</w:t>
      </w:r>
      <w:r w:rsidRPr="008350B3">
        <w:rPr>
          <w:rFonts w:ascii="Times New Roman" w:hAnsi="Times New Roman"/>
          <w:color w:val="000000"/>
          <w:sz w:val="28"/>
          <w:lang w:val="ru-RU"/>
        </w:rPr>
        <w:t>,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 xml:space="preserve"> до-</w:t>
      </w:r>
      <w:r w:rsidRPr="008350B3">
        <w:rPr>
          <w:rFonts w:ascii="Times New Roman" w:hAnsi="Times New Roman"/>
          <w:color w:val="000000"/>
          <w:sz w:val="28"/>
          <w:lang w:val="ru-RU"/>
        </w:rPr>
        <w:t>,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 xml:space="preserve"> с-</w:t>
      </w:r>
      <w:r w:rsidRPr="008350B3">
        <w:rPr>
          <w:rFonts w:ascii="Times New Roman" w:hAnsi="Times New Roman"/>
          <w:color w:val="000000"/>
          <w:sz w:val="28"/>
          <w:lang w:val="ru-RU"/>
        </w:rPr>
        <w:t>,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 xml:space="preserve"> в-</w:t>
      </w:r>
      <w:r w:rsidRPr="008350B3">
        <w:rPr>
          <w:rFonts w:ascii="Times New Roman" w:hAnsi="Times New Roman"/>
          <w:color w:val="000000"/>
          <w:sz w:val="28"/>
          <w:lang w:val="ru-RU"/>
        </w:rPr>
        <w:t>,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 xml:space="preserve"> на-</w:t>
      </w:r>
      <w:r w:rsidRPr="008350B3">
        <w:rPr>
          <w:rFonts w:ascii="Times New Roman" w:hAnsi="Times New Roman"/>
          <w:color w:val="000000"/>
          <w:sz w:val="28"/>
          <w:lang w:val="ru-RU"/>
        </w:rPr>
        <w:t>,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 xml:space="preserve"> за-</w:t>
      </w:r>
      <w:r w:rsidRPr="008350B3">
        <w:rPr>
          <w:rFonts w:ascii="Times New Roman" w:hAnsi="Times New Roman"/>
          <w:color w:val="000000"/>
          <w:sz w:val="28"/>
          <w:lang w:val="ru-RU"/>
        </w:rPr>
        <w:t xml:space="preserve">; употребление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8350B3">
        <w:rPr>
          <w:rFonts w:ascii="Times New Roman" w:hAnsi="Times New Roman"/>
          <w:color w:val="000000"/>
          <w:sz w:val="28"/>
          <w:lang w:val="ru-RU"/>
        </w:rPr>
        <w:t xml:space="preserve"> после шипящих на конце наречий; правописание суффиксов наречий -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8350B3">
        <w:rPr>
          <w:rFonts w:ascii="Times New Roman" w:hAnsi="Times New Roman"/>
          <w:color w:val="000000"/>
          <w:sz w:val="28"/>
          <w:lang w:val="ru-RU"/>
        </w:rPr>
        <w:t xml:space="preserve"> и -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8350B3">
        <w:rPr>
          <w:rFonts w:ascii="Times New Roman" w:hAnsi="Times New Roman"/>
          <w:color w:val="000000"/>
          <w:sz w:val="28"/>
          <w:lang w:val="ru-RU"/>
        </w:rPr>
        <w:t xml:space="preserve"> после шипящих.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Орфографический анализ наречий (в рамках изученного).</w:t>
      </w:r>
    </w:p>
    <w:p w:rsidR="003F0784" w:rsidRPr="008350B3" w:rsidRDefault="003F0784">
      <w:pPr>
        <w:spacing w:after="0" w:line="264" w:lineRule="auto"/>
        <w:ind w:left="120"/>
        <w:jc w:val="both"/>
        <w:rPr>
          <w:lang w:val="ru-RU"/>
        </w:rPr>
      </w:pPr>
    </w:p>
    <w:p w:rsidR="003F0784" w:rsidRPr="008350B3" w:rsidRDefault="00D54DF1">
      <w:pPr>
        <w:spacing w:after="0" w:line="264" w:lineRule="auto"/>
        <w:ind w:left="120"/>
        <w:jc w:val="both"/>
        <w:rPr>
          <w:lang w:val="ru-RU"/>
        </w:rPr>
      </w:pPr>
      <w:r w:rsidRPr="008350B3">
        <w:rPr>
          <w:rFonts w:ascii="Times New Roman" w:hAnsi="Times New Roman"/>
          <w:b/>
          <w:color w:val="000000"/>
          <w:sz w:val="28"/>
          <w:lang w:val="ru-RU"/>
        </w:rPr>
        <w:t>Слова категории состояния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Вопрос о словах категории состояния в системе частей речи.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Общее грамматическое значение, морфологические признаки и синтаксическая функция слов категории состояния. Роль слов категории состояния в речи.</w:t>
      </w:r>
    </w:p>
    <w:p w:rsidR="003F0784" w:rsidRPr="008350B3" w:rsidRDefault="003F0784">
      <w:pPr>
        <w:spacing w:after="0" w:line="264" w:lineRule="auto"/>
        <w:ind w:left="120"/>
        <w:jc w:val="both"/>
        <w:rPr>
          <w:lang w:val="ru-RU"/>
        </w:rPr>
      </w:pPr>
    </w:p>
    <w:p w:rsidR="003F0784" w:rsidRPr="008350B3" w:rsidRDefault="00D54DF1">
      <w:pPr>
        <w:spacing w:after="0" w:line="264" w:lineRule="auto"/>
        <w:ind w:left="120"/>
        <w:jc w:val="both"/>
        <w:rPr>
          <w:lang w:val="ru-RU"/>
        </w:rPr>
      </w:pPr>
      <w:r w:rsidRPr="008350B3">
        <w:rPr>
          <w:rFonts w:ascii="Times New Roman" w:hAnsi="Times New Roman"/>
          <w:b/>
          <w:color w:val="000000"/>
          <w:sz w:val="28"/>
          <w:lang w:val="ru-RU"/>
        </w:rPr>
        <w:t>Служебные части речи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Общая характеристика служебных частей речи. Отличие самостоятельных частей речи от служебных.</w:t>
      </w:r>
    </w:p>
    <w:p w:rsidR="003F0784" w:rsidRPr="008350B3" w:rsidRDefault="003F0784">
      <w:pPr>
        <w:spacing w:after="0" w:line="264" w:lineRule="auto"/>
        <w:ind w:left="120"/>
        <w:jc w:val="both"/>
        <w:rPr>
          <w:lang w:val="ru-RU"/>
        </w:rPr>
      </w:pPr>
    </w:p>
    <w:p w:rsidR="003F0784" w:rsidRPr="008350B3" w:rsidRDefault="00D54DF1">
      <w:pPr>
        <w:spacing w:after="0" w:line="264" w:lineRule="auto"/>
        <w:ind w:left="120"/>
        <w:jc w:val="both"/>
        <w:rPr>
          <w:lang w:val="ru-RU"/>
        </w:rPr>
      </w:pPr>
      <w:r w:rsidRPr="008350B3">
        <w:rPr>
          <w:rFonts w:ascii="Times New Roman" w:hAnsi="Times New Roman"/>
          <w:b/>
          <w:color w:val="000000"/>
          <w:sz w:val="28"/>
          <w:lang w:val="ru-RU"/>
        </w:rPr>
        <w:t>Предлог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Предлог как служебная часть речи. Грамматические функции предлогов.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Разряды предлогов по происхождению: предлоги производные и непроизводные. Разряды предлогов по строению: предлоги простые и составные.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lastRenderedPageBreak/>
        <w:t>Морфологический анализ предлогов.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 xml:space="preserve">Нормы употребления имён существительных и местоимений с предлогами. Правильное использование предлогов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из</w:t>
      </w:r>
      <w:r w:rsidRPr="008350B3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с</w:t>
      </w:r>
      <w:r w:rsidRPr="008350B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в</w:t>
      </w:r>
      <w:r w:rsidRPr="008350B3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на</w:t>
      </w:r>
      <w:r w:rsidRPr="008350B3">
        <w:rPr>
          <w:rFonts w:ascii="Times New Roman" w:hAnsi="Times New Roman"/>
          <w:color w:val="000000"/>
          <w:sz w:val="28"/>
          <w:lang w:val="ru-RU"/>
        </w:rPr>
        <w:t xml:space="preserve">. Правильное образование предложно-падежных форм с предлогами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по</w:t>
      </w:r>
      <w:r w:rsidRPr="008350B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благодаря</w:t>
      </w:r>
      <w:r w:rsidRPr="008350B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согласно</w:t>
      </w:r>
      <w:r w:rsidRPr="008350B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вопреки</w:t>
      </w:r>
      <w:r w:rsidRPr="008350B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наперерез</w:t>
      </w:r>
      <w:r w:rsidRPr="008350B3">
        <w:rPr>
          <w:rFonts w:ascii="Times New Roman" w:hAnsi="Times New Roman"/>
          <w:color w:val="000000"/>
          <w:sz w:val="28"/>
          <w:lang w:val="ru-RU"/>
        </w:rPr>
        <w:t>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Правописание производных предлогов.</w:t>
      </w:r>
    </w:p>
    <w:p w:rsidR="003F0784" w:rsidRPr="008350B3" w:rsidRDefault="003F0784">
      <w:pPr>
        <w:spacing w:after="0" w:line="264" w:lineRule="auto"/>
        <w:ind w:left="120"/>
        <w:jc w:val="both"/>
        <w:rPr>
          <w:lang w:val="ru-RU"/>
        </w:rPr>
      </w:pPr>
    </w:p>
    <w:p w:rsidR="003F0784" w:rsidRPr="008350B3" w:rsidRDefault="00D54DF1">
      <w:pPr>
        <w:spacing w:after="0" w:line="264" w:lineRule="auto"/>
        <w:ind w:left="120"/>
        <w:jc w:val="both"/>
        <w:rPr>
          <w:lang w:val="ru-RU"/>
        </w:rPr>
      </w:pPr>
      <w:r w:rsidRPr="008350B3">
        <w:rPr>
          <w:rFonts w:ascii="Times New Roman" w:hAnsi="Times New Roman"/>
          <w:b/>
          <w:color w:val="000000"/>
          <w:sz w:val="28"/>
          <w:lang w:val="ru-RU"/>
        </w:rPr>
        <w:t>Союз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Союз как служебная часть речи. Союз как средство связи однородных членов предложения и частей сложного предложения.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Разряды союзов по строению: простые и составные. Правописание составных союзов. Разряды союзов по значению: сочинительные и подчинительные. Одиночные, двойные и повторяющиеся сочинительные союзы.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Морфологический анализ союзов.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Правописание союзов.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 xml:space="preserve">Знаки препинания в сложных союзных предложениях (в рамках изученного). Знаки препинания в предложениях с союзом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8350B3">
        <w:rPr>
          <w:rFonts w:ascii="Times New Roman" w:hAnsi="Times New Roman"/>
          <w:color w:val="000000"/>
          <w:sz w:val="28"/>
          <w:lang w:val="ru-RU"/>
        </w:rPr>
        <w:t>, связывающим однородные члены и части сложного предложения.</w:t>
      </w:r>
    </w:p>
    <w:p w:rsidR="003F0784" w:rsidRPr="008350B3" w:rsidRDefault="003F0784">
      <w:pPr>
        <w:spacing w:after="0" w:line="264" w:lineRule="auto"/>
        <w:ind w:left="120"/>
        <w:jc w:val="both"/>
        <w:rPr>
          <w:lang w:val="ru-RU"/>
        </w:rPr>
      </w:pPr>
    </w:p>
    <w:p w:rsidR="003F0784" w:rsidRPr="008350B3" w:rsidRDefault="00D54DF1">
      <w:pPr>
        <w:spacing w:after="0" w:line="264" w:lineRule="auto"/>
        <w:ind w:left="120"/>
        <w:jc w:val="both"/>
        <w:rPr>
          <w:lang w:val="ru-RU"/>
        </w:rPr>
      </w:pPr>
      <w:r w:rsidRPr="008350B3">
        <w:rPr>
          <w:rFonts w:ascii="Times New Roman" w:hAnsi="Times New Roman"/>
          <w:b/>
          <w:color w:val="000000"/>
          <w:sz w:val="28"/>
          <w:lang w:val="ru-RU"/>
        </w:rPr>
        <w:t>Частица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Частица как служебная часть речи. Роль частиц в передаче различных оттенков значения в слове и тексте, в образовании форм глагола. Употребление частиц в предложении и тексте в соответствии с их значением и стилистической окраской. Интонационные особенности предложений с частицами.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Разряды частиц по значению и употреблению: формообразующие, отрицательные, модальные.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Морфологический анализ частиц.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 xml:space="preserve">Смысловые различия частиц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8350B3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8350B3">
        <w:rPr>
          <w:rFonts w:ascii="Times New Roman" w:hAnsi="Times New Roman"/>
          <w:color w:val="000000"/>
          <w:sz w:val="28"/>
          <w:lang w:val="ru-RU"/>
        </w:rPr>
        <w:t xml:space="preserve">. Использование частиц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8350B3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8350B3">
        <w:rPr>
          <w:rFonts w:ascii="Times New Roman" w:hAnsi="Times New Roman"/>
          <w:color w:val="000000"/>
          <w:sz w:val="28"/>
          <w:lang w:val="ru-RU"/>
        </w:rPr>
        <w:t xml:space="preserve"> в письменной речи. Различение приставки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8350B3">
        <w:rPr>
          <w:rFonts w:ascii="Times New Roman" w:hAnsi="Times New Roman"/>
          <w:color w:val="000000"/>
          <w:sz w:val="28"/>
          <w:lang w:val="ru-RU"/>
        </w:rPr>
        <w:t xml:space="preserve">- и частицы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8350B3">
        <w:rPr>
          <w:rFonts w:ascii="Times New Roman" w:hAnsi="Times New Roman"/>
          <w:color w:val="000000"/>
          <w:sz w:val="28"/>
          <w:lang w:val="ru-RU"/>
        </w:rPr>
        <w:t xml:space="preserve">. Слитное и раздельное написание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8350B3">
        <w:rPr>
          <w:rFonts w:ascii="Times New Roman" w:hAnsi="Times New Roman"/>
          <w:color w:val="000000"/>
          <w:sz w:val="28"/>
          <w:lang w:val="ru-RU"/>
        </w:rPr>
        <w:t xml:space="preserve"> с разными частями речи (обобщение). Правописание частиц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бы</w:t>
      </w:r>
      <w:r w:rsidRPr="008350B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ли</w:t>
      </w:r>
      <w:r w:rsidRPr="008350B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же</w:t>
      </w:r>
      <w:r w:rsidRPr="008350B3">
        <w:rPr>
          <w:rFonts w:ascii="Times New Roman" w:hAnsi="Times New Roman"/>
          <w:color w:val="000000"/>
          <w:sz w:val="28"/>
          <w:lang w:val="ru-RU"/>
        </w:rPr>
        <w:t xml:space="preserve"> с другими словами. Дефисное написание частиц -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то</w:t>
      </w:r>
      <w:r w:rsidRPr="008350B3">
        <w:rPr>
          <w:rFonts w:ascii="Times New Roman" w:hAnsi="Times New Roman"/>
          <w:color w:val="000000"/>
          <w:sz w:val="28"/>
          <w:lang w:val="ru-RU"/>
        </w:rPr>
        <w:t>, -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таки</w:t>
      </w:r>
      <w:r w:rsidRPr="008350B3">
        <w:rPr>
          <w:rFonts w:ascii="Times New Roman" w:hAnsi="Times New Roman"/>
          <w:color w:val="000000"/>
          <w:sz w:val="28"/>
          <w:lang w:val="ru-RU"/>
        </w:rPr>
        <w:t>, -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ка</w:t>
      </w:r>
      <w:r w:rsidRPr="008350B3">
        <w:rPr>
          <w:rFonts w:ascii="Times New Roman" w:hAnsi="Times New Roman"/>
          <w:color w:val="000000"/>
          <w:sz w:val="28"/>
          <w:lang w:val="ru-RU"/>
        </w:rPr>
        <w:t>.</w:t>
      </w:r>
    </w:p>
    <w:p w:rsidR="003F0784" w:rsidRPr="008350B3" w:rsidRDefault="003F0784">
      <w:pPr>
        <w:spacing w:after="0" w:line="264" w:lineRule="auto"/>
        <w:ind w:left="120"/>
        <w:jc w:val="both"/>
        <w:rPr>
          <w:lang w:val="ru-RU"/>
        </w:rPr>
      </w:pPr>
    </w:p>
    <w:p w:rsidR="003F0784" w:rsidRPr="008350B3" w:rsidRDefault="00D54DF1">
      <w:pPr>
        <w:spacing w:after="0" w:line="264" w:lineRule="auto"/>
        <w:ind w:left="120"/>
        <w:jc w:val="both"/>
        <w:rPr>
          <w:lang w:val="ru-RU"/>
        </w:rPr>
      </w:pPr>
      <w:r w:rsidRPr="008350B3">
        <w:rPr>
          <w:rFonts w:ascii="Times New Roman" w:hAnsi="Times New Roman"/>
          <w:b/>
          <w:color w:val="000000"/>
          <w:sz w:val="28"/>
          <w:lang w:val="ru-RU"/>
        </w:rPr>
        <w:t>Междометия и звукоподражательные слова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Междометия как особая группа слов.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Разряды междометий по значению (выражающие чувства, побуждающие к действию, этикетные междометия); междометия производные и непроизводные.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lastRenderedPageBreak/>
        <w:t>Морфологический анализ междометий.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Звукоподражательные слова.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Использование междометий и звукоподражательных слов в разговорной и художественной речи как средства создания экспрессии. Интонационное и пунктуационное выделение междометий и звукоподражательных слов в предложении.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Омонимия слов разных частей речи. Грамматическая омонимия. Использование грамматических омонимов в речи.</w:t>
      </w:r>
    </w:p>
    <w:p w:rsidR="003F0784" w:rsidRPr="008350B3" w:rsidRDefault="003F0784">
      <w:pPr>
        <w:spacing w:after="0"/>
        <w:ind w:left="120"/>
        <w:rPr>
          <w:lang w:val="ru-RU"/>
        </w:rPr>
      </w:pPr>
    </w:p>
    <w:p w:rsidR="003F0784" w:rsidRPr="008350B3" w:rsidRDefault="00D54DF1">
      <w:pPr>
        <w:spacing w:after="0"/>
        <w:ind w:left="120"/>
        <w:rPr>
          <w:lang w:val="ru-RU"/>
        </w:rPr>
      </w:pPr>
      <w:r w:rsidRPr="008350B3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3F0784" w:rsidRPr="008350B3" w:rsidRDefault="003F0784">
      <w:pPr>
        <w:spacing w:after="0"/>
        <w:ind w:left="120"/>
        <w:rPr>
          <w:lang w:val="ru-RU"/>
        </w:rPr>
      </w:pPr>
    </w:p>
    <w:p w:rsidR="003F0784" w:rsidRPr="008350B3" w:rsidRDefault="00D54DF1">
      <w:pPr>
        <w:spacing w:after="0" w:line="264" w:lineRule="auto"/>
        <w:ind w:left="120"/>
        <w:jc w:val="both"/>
        <w:rPr>
          <w:lang w:val="ru-RU"/>
        </w:rPr>
      </w:pPr>
      <w:r w:rsidRPr="008350B3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Русский язык в кругу других славянских языков.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Язык и речь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Монолог-описание, монолог-рассуждение, монолог-повествование; выступление с научным сообщением.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Диалог.</w:t>
      </w:r>
    </w:p>
    <w:p w:rsidR="003F0784" w:rsidRPr="008350B3" w:rsidRDefault="003F0784">
      <w:pPr>
        <w:spacing w:after="0" w:line="264" w:lineRule="auto"/>
        <w:ind w:left="120"/>
        <w:jc w:val="both"/>
        <w:rPr>
          <w:lang w:val="ru-RU"/>
        </w:rPr>
      </w:pPr>
    </w:p>
    <w:p w:rsidR="003F0784" w:rsidRPr="008350B3" w:rsidRDefault="00D54DF1">
      <w:pPr>
        <w:spacing w:after="0" w:line="264" w:lineRule="auto"/>
        <w:ind w:left="120"/>
        <w:jc w:val="both"/>
        <w:rPr>
          <w:lang w:val="ru-RU"/>
        </w:rPr>
      </w:pPr>
      <w:r w:rsidRPr="008350B3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Текст и его основные признаки.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Особенности функционально-смысловых типов речи (повествование, описание, рассуждение).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текста: извлечение информации из различных источников; использование лингвистических словарей; тезисы, конспект.</w:t>
      </w:r>
    </w:p>
    <w:p w:rsidR="003F0784" w:rsidRPr="008350B3" w:rsidRDefault="003F0784">
      <w:pPr>
        <w:spacing w:after="0" w:line="264" w:lineRule="auto"/>
        <w:ind w:left="120"/>
        <w:jc w:val="both"/>
        <w:rPr>
          <w:lang w:val="ru-RU"/>
        </w:rPr>
      </w:pPr>
    </w:p>
    <w:p w:rsidR="003F0784" w:rsidRPr="008350B3" w:rsidRDefault="00D54DF1">
      <w:pPr>
        <w:spacing w:after="0" w:line="264" w:lineRule="auto"/>
        <w:ind w:left="120"/>
        <w:jc w:val="both"/>
        <w:rPr>
          <w:lang w:val="ru-RU"/>
        </w:rPr>
      </w:pPr>
      <w:r w:rsidRPr="008350B3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Официально-деловой стиль. Сфера употребления, функции, языковые особенности.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Жанры официально-делового стиля (заявление, объяснительная записка, автобиография, характеристика).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Научный стиль. Сфера употребления, функции, языковые особенности.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Жанры научного стиля (реферат, доклад на научную тему). Сочетание различных функциональных разновидностей языка в тексте, средства связи предложений в тексте.</w:t>
      </w:r>
    </w:p>
    <w:p w:rsidR="003F0784" w:rsidRPr="008350B3" w:rsidRDefault="003F0784">
      <w:pPr>
        <w:spacing w:after="0" w:line="264" w:lineRule="auto"/>
        <w:ind w:left="120"/>
        <w:jc w:val="both"/>
        <w:rPr>
          <w:lang w:val="ru-RU"/>
        </w:rPr>
      </w:pPr>
    </w:p>
    <w:p w:rsidR="003F0784" w:rsidRPr="008350B3" w:rsidRDefault="00D54DF1">
      <w:pPr>
        <w:spacing w:after="0" w:line="264" w:lineRule="auto"/>
        <w:ind w:left="120"/>
        <w:jc w:val="both"/>
        <w:rPr>
          <w:lang w:val="ru-RU"/>
        </w:rPr>
      </w:pPr>
      <w:r w:rsidRPr="008350B3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3F0784" w:rsidRPr="008350B3" w:rsidRDefault="003F0784">
      <w:pPr>
        <w:spacing w:after="0" w:line="264" w:lineRule="auto"/>
        <w:ind w:left="120"/>
        <w:jc w:val="both"/>
        <w:rPr>
          <w:lang w:val="ru-RU"/>
        </w:rPr>
      </w:pPr>
    </w:p>
    <w:p w:rsidR="003F0784" w:rsidRPr="008350B3" w:rsidRDefault="00D54DF1">
      <w:pPr>
        <w:spacing w:after="0" w:line="264" w:lineRule="auto"/>
        <w:ind w:left="120"/>
        <w:jc w:val="both"/>
        <w:rPr>
          <w:lang w:val="ru-RU"/>
        </w:rPr>
      </w:pPr>
      <w:r w:rsidRPr="008350B3">
        <w:rPr>
          <w:rFonts w:ascii="Times New Roman" w:hAnsi="Times New Roman"/>
          <w:b/>
          <w:color w:val="000000"/>
          <w:sz w:val="28"/>
          <w:lang w:val="ru-RU"/>
        </w:rPr>
        <w:t>Синтаксис. Культура речи. Пунктуация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Синтаксис как раздел лингвистики.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lastRenderedPageBreak/>
        <w:t>Словосочетание и предложение как единицы синтаксиса.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Пунктуация. Функции знаков препинания.</w:t>
      </w:r>
    </w:p>
    <w:p w:rsidR="003F0784" w:rsidRPr="008350B3" w:rsidRDefault="003F0784">
      <w:pPr>
        <w:spacing w:after="0" w:line="264" w:lineRule="auto"/>
        <w:ind w:left="120"/>
        <w:jc w:val="both"/>
        <w:rPr>
          <w:lang w:val="ru-RU"/>
        </w:rPr>
      </w:pPr>
    </w:p>
    <w:p w:rsidR="003F0784" w:rsidRPr="008350B3" w:rsidRDefault="00D54DF1">
      <w:pPr>
        <w:spacing w:after="0" w:line="264" w:lineRule="auto"/>
        <w:ind w:left="120"/>
        <w:jc w:val="both"/>
        <w:rPr>
          <w:lang w:val="ru-RU"/>
        </w:rPr>
      </w:pPr>
      <w:r w:rsidRPr="008350B3">
        <w:rPr>
          <w:rFonts w:ascii="Times New Roman" w:hAnsi="Times New Roman"/>
          <w:b/>
          <w:color w:val="000000"/>
          <w:sz w:val="28"/>
          <w:lang w:val="ru-RU"/>
        </w:rPr>
        <w:t>Словосочетание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Основные признаки словосочетания.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Виды словосочетаний по морфологическим свойствам главного слова: глагольные, именные, наречные.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Типы подчинительной связи слов в словосочетании: согласование, управление, примыкание.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Синтаксический анализ словосочетаний.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Грамматическая синонимия словосочетаний.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Нормы построения словосочетаний.</w:t>
      </w:r>
    </w:p>
    <w:p w:rsidR="003F0784" w:rsidRPr="008350B3" w:rsidRDefault="003F0784">
      <w:pPr>
        <w:spacing w:after="0" w:line="264" w:lineRule="auto"/>
        <w:ind w:left="120"/>
        <w:jc w:val="both"/>
        <w:rPr>
          <w:lang w:val="ru-RU"/>
        </w:rPr>
      </w:pPr>
    </w:p>
    <w:p w:rsidR="003F0784" w:rsidRPr="008350B3" w:rsidRDefault="00D54DF1">
      <w:pPr>
        <w:spacing w:after="0" w:line="264" w:lineRule="auto"/>
        <w:ind w:left="120"/>
        <w:jc w:val="both"/>
        <w:rPr>
          <w:lang w:val="ru-RU"/>
        </w:rPr>
      </w:pPr>
      <w:r w:rsidRPr="008350B3">
        <w:rPr>
          <w:rFonts w:ascii="Times New Roman" w:hAnsi="Times New Roman"/>
          <w:b/>
          <w:color w:val="000000"/>
          <w:sz w:val="28"/>
          <w:lang w:val="ru-RU"/>
        </w:rPr>
        <w:t>Предложение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Предложение. Основные признаки предложения: смысловая и интонационная законченность, грамматическая оформленность.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Виды предложений по цели высказывания (повествовательные, вопросительные, побудительные) и по эмоциональной окраске (восклицательные, невосклицательные). Их интонационные и смысловые особенности.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Употребление языковых форм выражения побуждения в побудительных предложениях.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Средства оформления предложения в устной и письменной речи (интонация, логическое ударение, знаки препинания).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Виды предложений по количеству грамматических основ (простые, сложные).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Виды простых предложений по наличию главных членов (двусоставные, односоставные).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Виды предложений по наличию второстепенных членов (распространённые, нераспространённые).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Предложения полные и неполные.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Употребление неполных предложений в диалогической речи, соблюдение в устной речи интонации неполного предложения.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 xml:space="preserve">Грамматические, интонационные и пунктуационные особенности предложений со словами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8350B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нет</w:t>
      </w:r>
      <w:r w:rsidRPr="008350B3">
        <w:rPr>
          <w:rFonts w:ascii="Times New Roman" w:hAnsi="Times New Roman"/>
          <w:color w:val="000000"/>
          <w:sz w:val="28"/>
          <w:lang w:val="ru-RU"/>
        </w:rPr>
        <w:t>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Нормы построения простого предложения, использования инверсии.</w:t>
      </w:r>
    </w:p>
    <w:p w:rsidR="003F0784" w:rsidRPr="008350B3" w:rsidRDefault="003F0784">
      <w:pPr>
        <w:spacing w:after="0" w:line="264" w:lineRule="auto"/>
        <w:ind w:left="120"/>
        <w:jc w:val="both"/>
        <w:rPr>
          <w:lang w:val="ru-RU"/>
        </w:rPr>
      </w:pPr>
    </w:p>
    <w:p w:rsidR="003F0784" w:rsidRPr="008350B3" w:rsidRDefault="00D54DF1">
      <w:pPr>
        <w:spacing w:after="0" w:line="264" w:lineRule="auto"/>
        <w:ind w:left="120"/>
        <w:jc w:val="both"/>
        <w:rPr>
          <w:lang w:val="ru-RU"/>
        </w:rPr>
      </w:pPr>
      <w:r w:rsidRPr="008350B3">
        <w:rPr>
          <w:rFonts w:ascii="Times New Roman" w:hAnsi="Times New Roman"/>
          <w:b/>
          <w:color w:val="000000"/>
          <w:sz w:val="28"/>
          <w:lang w:val="ru-RU"/>
        </w:rPr>
        <w:t>Двусоставное предложение</w:t>
      </w:r>
    </w:p>
    <w:p w:rsidR="003F0784" w:rsidRPr="008350B3" w:rsidRDefault="00D54DF1">
      <w:pPr>
        <w:spacing w:after="0" w:line="264" w:lineRule="auto"/>
        <w:ind w:left="120"/>
        <w:jc w:val="both"/>
        <w:rPr>
          <w:lang w:val="ru-RU"/>
        </w:rPr>
      </w:pPr>
      <w:r w:rsidRPr="008350B3">
        <w:rPr>
          <w:rFonts w:ascii="Times New Roman" w:hAnsi="Times New Roman"/>
          <w:b/>
          <w:color w:val="000000"/>
          <w:sz w:val="28"/>
          <w:lang w:val="ru-RU"/>
        </w:rPr>
        <w:t>Главные члены предложения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Подлежащее и сказуемое как главные члены предложения.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lastRenderedPageBreak/>
        <w:t>Способы выражения подлежащего.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Виды сказуемого (простое глагольное, составное глагольное, составное именное) и способы его выражения.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Тире между подлежащим и сказуемым.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 xml:space="preserve">Нормы согласования сказуемого с подлежащим, выраженным словосочетанием, сложносокращёнными словами, словами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большинство</w:t>
      </w:r>
      <w:r w:rsidRPr="008350B3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меньшинство</w:t>
      </w:r>
      <w:r w:rsidRPr="008350B3">
        <w:rPr>
          <w:rFonts w:ascii="Times New Roman" w:hAnsi="Times New Roman"/>
          <w:color w:val="000000"/>
          <w:sz w:val="28"/>
          <w:lang w:val="ru-RU"/>
        </w:rPr>
        <w:t>, количественными сочетаниями.</w:t>
      </w:r>
    </w:p>
    <w:p w:rsidR="003F0784" w:rsidRPr="008350B3" w:rsidRDefault="003F0784">
      <w:pPr>
        <w:spacing w:after="0" w:line="264" w:lineRule="auto"/>
        <w:ind w:left="120"/>
        <w:jc w:val="both"/>
        <w:rPr>
          <w:lang w:val="ru-RU"/>
        </w:rPr>
      </w:pPr>
    </w:p>
    <w:p w:rsidR="003F0784" w:rsidRPr="008350B3" w:rsidRDefault="00D54DF1">
      <w:pPr>
        <w:spacing w:after="0" w:line="264" w:lineRule="auto"/>
        <w:ind w:left="120"/>
        <w:jc w:val="both"/>
        <w:rPr>
          <w:lang w:val="ru-RU"/>
        </w:rPr>
      </w:pPr>
      <w:r w:rsidRPr="008350B3">
        <w:rPr>
          <w:rFonts w:ascii="Times New Roman" w:hAnsi="Times New Roman"/>
          <w:b/>
          <w:color w:val="000000"/>
          <w:sz w:val="28"/>
          <w:lang w:val="ru-RU"/>
        </w:rPr>
        <w:t>Второстепенные члены предложения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Второстепенные члены предложения, их виды.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Определение как второстепенный член предложения. Определения согласованные и несогласованные.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Приложение как особый вид определения.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Дополнение как второстепенный член предложения.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Дополнения прямые и косвенные.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Обстоятельство как второстепенный член предложения. Виды обстоятельств (места, времени, причины, цели, образа действия, меры и степени, условия, уступки).</w:t>
      </w:r>
    </w:p>
    <w:p w:rsidR="003F0784" w:rsidRPr="008350B3" w:rsidRDefault="003F0784">
      <w:pPr>
        <w:spacing w:after="0" w:line="264" w:lineRule="auto"/>
        <w:ind w:left="120"/>
        <w:jc w:val="both"/>
        <w:rPr>
          <w:lang w:val="ru-RU"/>
        </w:rPr>
      </w:pPr>
    </w:p>
    <w:p w:rsidR="003F0784" w:rsidRPr="008350B3" w:rsidRDefault="00D54DF1">
      <w:pPr>
        <w:spacing w:after="0" w:line="264" w:lineRule="auto"/>
        <w:ind w:left="120"/>
        <w:jc w:val="both"/>
        <w:rPr>
          <w:lang w:val="ru-RU"/>
        </w:rPr>
      </w:pPr>
      <w:r w:rsidRPr="008350B3">
        <w:rPr>
          <w:rFonts w:ascii="Times New Roman" w:hAnsi="Times New Roman"/>
          <w:b/>
          <w:color w:val="000000"/>
          <w:sz w:val="28"/>
          <w:lang w:val="ru-RU"/>
        </w:rPr>
        <w:t>Односоставные предложения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Односоставные предложения, их грамматические признаки.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Грамматические различия односоставных предложений и двусоставных неполных предложений.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Виды односоставных предложений: назывные, определённо-личные, неопределённо-личные, обобщённо-личные, безличные предложения.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Синтаксическая синонимия односоставных и двусоставных предложений.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Употребление односоставных предложений в речи.</w:t>
      </w:r>
    </w:p>
    <w:p w:rsidR="003F0784" w:rsidRPr="008350B3" w:rsidRDefault="003F0784">
      <w:pPr>
        <w:spacing w:after="0" w:line="264" w:lineRule="auto"/>
        <w:ind w:left="120"/>
        <w:jc w:val="both"/>
        <w:rPr>
          <w:lang w:val="ru-RU"/>
        </w:rPr>
      </w:pPr>
    </w:p>
    <w:p w:rsidR="003F0784" w:rsidRPr="008350B3" w:rsidRDefault="00D54DF1">
      <w:pPr>
        <w:spacing w:after="0" w:line="264" w:lineRule="auto"/>
        <w:ind w:left="120"/>
        <w:jc w:val="both"/>
        <w:rPr>
          <w:lang w:val="ru-RU"/>
        </w:rPr>
      </w:pPr>
      <w:r w:rsidRPr="008350B3">
        <w:rPr>
          <w:rFonts w:ascii="Times New Roman" w:hAnsi="Times New Roman"/>
          <w:b/>
          <w:color w:val="000000"/>
          <w:sz w:val="28"/>
          <w:lang w:val="ru-RU"/>
        </w:rPr>
        <w:t>Простое осложнённое предложение</w:t>
      </w:r>
    </w:p>
    <w:p w:rsidR="003F0784" w:rsidRPr="008350B3" w:rsidRDefault="00D54DF1">
      <w:pPr>
        <w:spacing w:after="0" w:line="264" w:lineRule="auto"/>
        <w:ind w:left="120"/>
        <w:jc w:val="both"/>
        <w:rPr>
          <w:lang w:val="ru-RU"/>
        </w:rPr>
      </w:pPr>
      <w:r w:rsidRPr="008350B3">
        <w:rPr>
          <w:rFonts w:ascii="Times New Roman" w:hAnsi="Times New Roman"/>
          <w:b/>
          <w:color w:val="000000"/>
          <w:sz w:val="28"/>
          <w:lang w:val="ru-RU"/>
        </w:rPr>
        <w:t>Предложения с однородными членами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Однородные члены предложения, их признаки, средства связи. Союзная и бессоюзная связь однородных членов предложения.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Однородные и неоднородные определения.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Предложения с обобщающими словами при однородных членах.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 xml:space="preserve">Нормы построения предложений с однородными членами, связанными двойными союзами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не только… но и</w:t>
      </w:r>
      <w:r w:rsidRPr="008350B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как… так и.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 однородными членами, связанными попарно, с помощью повторяющихся союзов (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и... и</w:t>
      </w:r>
      <w:r w:rsidRPr="008350B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или... или</w:t>
      </w:r>
      <w:r w:rsidRPr="008350B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... 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8350B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ни... ни</w:t>
      </w:r>
      <w:r w:rsidRPr="008350B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... 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8350B3">
        <w:rPr>
          <w:rFonts w:ascii="Times New Roman" w:hAnsi="Times New Roman"/>
          <w:color w:val="000000"/>
          <w:sz w:val="28"/>
          <w:lang w:val="ru-RU"/>
        </w:rPr>
        <w:t>).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lastRenderedPageBreak/>
        <w:t>Правила постановки знаков препинания в предложениях с обобщающими словами при однородных членах.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 xml:space="preserve">Правила постановки знаков препинания в простом и сложном предложениях с союзом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8350B3">
        <w:rPr>
          <w:rFonts w:ascii="Times New Roman" w:hAnsi="Times New Roman"/>
          <w:color w:val="000000"/>
          <w:sz w:val="28"/>
          <w:lang w:val="ru-RU"/>
        </w:rPr>
        <w:t>.</w:t>
      </w:r>
    </w:p>
    <w:p w:rsidR="003F0784" w:rsidRPr="008350B3" w:rsidRDefault="003F0784">
      <w:pPr>
        <w:spacing w:after="0" w:line="264" w:lineRule="auto"/>
        <w:ind w:left="120"/>
        <w:jc w:val="both"/>
        <w:rPr>
          <w:lang w:val="ru-RU"/>
        </w:rPr>
      </w:pPr>
    </w:p>
    <w:p w:rsidR="003F0784" w:rsidRPr="008350B3" w:rsidRDefault="00D54DF1">
      <w:pPr>
        <w:spacing w:after="0" w:line="264" w:lineRule="auto"/>
        <w:ind w:left="120"/>
        <w:jc w:val="both"/>
        <w:rPr>
          <w:lang w:val="ru-RU"/>
        </w:rPr>
      </w:pPr>
      <w:r w:rsidRPr="008350B3">
        <w:rPr>
          <w:rFonts w:ascii="Times New Roman" w:hAnsi="Times New Roman"/>
          <w:b/>
          <w:color w:val="000000"/>
          <w:sz w:val="28"/>
          <w:lang w:val="ru-RU"/>
        </w:rPr>
        <w:t>Предложения с обособленными членами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Обособление. Виды обособленных членов предложения (обособленные определения, обособленные приложения, обособленные обстоятельства, обособленные дополнения).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Уточняющие члены предложения, пояснительные и присоединительные конструкции.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со сравнительным оборотом;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конструкций.</w:t>
      </w:r>
    </w:p>
    <w:p w:rsidR="003F0784" w:rsidRPr="008350B3" w:rsidRDefault="003F0784">
      <w:pPr>
        <w:spacing w:after="0" w:line="264" w:lineRule="auto"/>
        <w:ind w:left="120"/>
        <w:jc w:val="both"/>
        <w:rPr>
          <w:lang w:val="ru-RU"/>
        </w:rPr>
      </w:pPr>
    </w:p>
    <w:p w:rsidR="003F0784" w:rsidRPr="008350B3" w:rsidRDefault="00D54DF1">
      <w:pPr>
        <w:spacing w:after="0" w:line="264" w:lineRule="auto"/>
        <w:ind w:left="120"/>
        <w:jc w:val="both"/>
        <w:rPr>
          <w:lang w:val="ru-RU"/>
        </w:rPr>
      </w:pPr>
      <w:r w:rsidRPr="008350B3">
        <w:rPr>
          <w:rFonts w:ascii="Times New Roman" w:hAnsi="Times New Roman"/>
          <w:b/>
          <w:color w:val="000000"/>
          <w:sz w:val="28"/>
          <w:lang w:val="ru-RU"/>
        </w:rPr>
        <w:t>Предложения с обращениями, вводными и вставными конструкциями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Обращение. Основные функции обращения. Распространённое и нераспространённое обращение.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Вводные конструкции.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Вставные конструкции.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Омонимия членов предложения и вводных слов, словосочетаний и предложений.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 вводными и вставными конструкциями, обращениями и междометиями.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простых предложений.</w:t>
      </w:r>
    </w:p>
    <w:p w:rsidR="003F0784" w:rsidRPr="008350B3" w:rsidRDefault="00D54DF1">
      <w:pPr>
        <w:spacing w:after="0"/>
        <w:ind w:left="120"/>
        <w:rPr>
          <w:lang w:val="ru-RU"/>
        </w:rPr>
      </w:pPr>
      <w:r w:rsidRPr="008350B3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3F0784" w:rsidRPr="008350B3" w:rsidRDefault="003F0784">
      <w:pPr>
        <w:spacing w:after="0"/>
        <w:ind w:left="120"/>
        <w:rPr>
          <w:lang w:val="ru-RU"/>
        </w:rPr>
      </w:pPr>
    </w:p>
    <w:p w:rsidR="003F0784" w:rsidRPr="008350B3" w:rsidRDefault="00D54DF1">
      <w:pPr>
        <w:spacing w:after="0" w:line="264" w:lineRule="auto"/>
        <w:ind w:left="120"/>
        <w:jc w:val="both"/>
        <w:rPr>
          <w:lang w:val="ru-RU"/>
        </w:rPr>
      </w:pPr>
      <w:r w:rsidRPr="008350B3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Роль русского языка в Российской Федерации.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Русский язык в современном мире.</w:t>
      </w:r>
    </w:p>
    <w:p w:rsidR="003F0784" w:rsidRPr="008350B3" w:rsidRDefault="003F0784">
      <w:pPr>
        <w:spacing w:after="0" w:line="264" w:lineRule="auto"/>
        <w:ind w:left="120"/>
        <w:jc w:val="both"/>
        <w:rPr>
          <w:lang w:val="ru-RU"/>
        </w:rPr>
      </w:pPr>
    </w:p>
    <w:p w:rsidR="003F0784" w:rsidRPr="008350B3" w:rsidRDefault="00D54DF1">
      <w:pPr>
        <w:spacing w:after="0" w:line="264" w:lineRule="auto"/>
        <w:ind w:left="120"/>
        <w:jc w:val="both"/>
        <w:rPr>
          <w:lang w:val="ru-RU"/>
        </w:rPr>
      </w:pPr>
      <w:r w:rsidRPr="008350B3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lastRenderedPageBreak/>
        <w:t>Речь устная и письменная, монологическая и диалогическая, полилог (повторение).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Виды речевой деятельности: говорение, письмо, аудирование, чтение (повторение).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Виды аудирования: выборочное, ознакомительное, детальное.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Виды чтения: изучающее, ознакомительное, просмотровое, поисковое.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Создание устных и письменных высказываний разной коммуникативной направленности в зависимости от темы и условий общения, с опорой на жизненный и читательский опыт, на иллюстрации, фотографии, сюжетную картину (в том числе сочинения-миниатюры).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Подробное, сжатое, выборочное изложение прочитанного или прослушанного текста.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Соблюдение орфоэпических, лексических, грамматических, стилистических норм русского литературного языка; орфографических, пунктуационных правил в речевой практике при создании устных и письменных высказываний.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Приёмы работы с учебной книгой, лингвистическими словарями, справочной литературой.</w:t>
      </w:r>
    </w:p>
    <w:p w:rsidR="003F0784" w:rsidRPr="008350B3" w:rsidRDefault="003F0784">
      <w:pPr>
        <w:spacing w:after="0" w:line="264" w:lineRule="auto"/>
        <w:ind w:left="120"/>
        <w:jc w:val="both"/>
        <w:rPr>
          <w:lang w:val="ru-RU"/>
        </w:rPr>
      </w:pPr>
    </w:p>
    <w:p w:rsidR="003F0784" w:rsidRPr="008350B3" w:rsidRDefault="00D54DF1">
      <w:pPr>
        <w:spacing w:after="0" w:line="264" w:lineRule="auto"/>
        <w:ind w:left="120"/>
        <w:jc w:val="both"/>
        <w:rPr>
          <w:lang w:val="ru-RU"/>
        </w:rPr>
      </w:pPr>
      <w:r w:rsidRPr="008350B3">
        <w:rPr>
          <w:rFonts w:ascii="Times New Roman" w:hAnsi="Times New Roman"/>
          <w:b/>
          <w:color w:val="000000"/>
          <w:sz w:val="28"/>
          <w:lang w:val="ru-RU"/>
        </w:rPr>
        <w:t xml:space="preserve">Текст 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Сочетание разных функционально-смысловых типов речи в тексте, в том числе сочетание элементов разных функциональных разновидностей языка в художественном произведении.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Особенности употребления языковых средств выразительности в текстах, принадлежащих к различным функционально-смысловым типам речи.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текста.</w:t>
      </w:r>
    </w:p>
    <w:p w:rsidR="003F0784" w:rsidRPr="008350B3" w:rsidRDefault="003F0784">
      <w:pPr>
        <w:spacing w:after="0" w:line="264" w:lineRule="auto"/>
        <w:ind w:left="120"/>
        <w:jc w:val="both"/>
        <w:rPr>
          <w:lang w:val="ru-RU"/>
        </w:rPr>
      </w:pPr>
    </w:p>
    <w:p w:rsidR="003F0784" w:rsidRPr="008350B3" w:rsidRDefault="00D54DF1">
      <w:pPr>
        <w:spacing w:after="0" w:line="264" w:lineRule="auto"/>
        <w:ind w:left="120"/>
        <w:jc w:val="both"/>
        <w:rPr>
          <w:lang w:val="ru-RU"/>
        </w:rPr>
      </w:pPr>
      <w:r w:rsidRPr="008350B3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Функциональные разновидности современного русского языка: разговорная речь; функциональные стили: научный (научно-учебный), публицистический, официально-деловой; язык художественной литературы (повторение, обобщение).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Научный стиль. Сфера употребления, функции, типичные ситуации речевого общения, задачи речи, языковые средства, характерные для научного стиля. Тезисы, конспект, реферат, рецензия.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Язык художественной литературы и его отличие от других разновидностей современного русского языка. Основные признаки художественной речи: образность, широкое использование изобразительно-</w:t>
      </w:r>
      <w:r w:rsidRPr="008350B3">
        <w:rPr>
          <w:rFonts w:ascii="Times New Roman" w:hAnsi="Times New Roman"/>
          <w:color w:val="000000"/>
          <w:sz w:val="28"/>
          <w:lang w:val="ru-RU"/>
        </w:rPr>
        <w:lastRenderedPageBreak/>
        <w:t>выразительных средств, а также языковых средств других функциональных разновидностей языка.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Основные изобразительно-выразительные средства русского языка, их использование в речи (метафора, эпитет, сравнение, гипербола, олицетворение и др.).</w:t>
      </w:r>
    </w:p>
    <w:p w:rsidR="003F0784" w:rsidRPr="008350B3" w:rsidRDefault="003F0784">
      <w:pPr>
        <w:spacing w:after="0" w:line="264" w:lineRule="auto"/>
        <w:ind w:left="120"/>
        <w:jc w:val="both"/>
        <w:rPr>
          <w:lang w:val="ru-RU"/>
        </w:rPr>
      </w:pPr>
    </w:p>
    <w:p w:rsidR="003F0784" w:rsidRPr="008350B3" w:rsidRDefault="00D54DF1">
      <w:pPr>
        <w:spacing w:after="0" w:line="264" w:lineRule="auto"/>
        <w:ind w:left="120"/>
        <w:jc w:val="both"/>
        <w:rPr>
          <w:lang w:val="ru-RU"/>
        </w:rPr>
      </w:pPr>
      <w:r w:rsidRPr="008350B3">
        <w:rPr>
          <w:rFonts w:ascii="Times New Roman" w:hAnsi="Times New Roman"/>
          <w:b/>
          <w:color w:val="000000"/>
          <w:sz w:val="28"/>
          <w:lang w:val="ru-RU"/>
        </w:rPr>
        <w:t xml:space="preserve">Синтаксис. Культура речи. Пунктуация </w:t>
      </w:r>
    </w:p>
    <w:p w:rsidR="003F0784" w:rsidRPr="008350B3" w:rsidRDefault="003F0784">
      <w:pPr>
        <w:spacing w:after="0" w:line="264" w:lineRule="auto"/>
        <w:ind w:left="120"/>
        <w:jc w:val="both"/>
        <w:rPr>
          <w:lang w:val="ru-RU"/>
        </w:rPr>
      </w:pPr>
    </w:p>
    <w:p w:rsidR="003F0784" w:rsidRPr="008350B3" w:rsidRDefault="00D54DF1">
      <w:pPr>
        <w:spacing w:after="0" w:line="264" w:lineRule="auto"/>
        <w:ind w:left="120"/>
        <w:jc w:val="both"/>
        <w:rPr>
          <w:lang w:val="ru-RU"/>
        </w:rPr>
      </w:pPr>
      <w:r w:rsidRPr="008350B3">
        <w:rPr>
          <w:rFonts w:ascii="Times New Roman" w:hAnsi="Times New Roman"/>
          <w:b/>
          <w:color w:val="000000"/>
          <w:sz w:val="28"/>
          <w:lang w:val="ru-RU"/>
        </w:rPr>
        <w:t>Сложное предложение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Понятие о сложном предложении (повторение).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Классификация сложных предложений.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Смысловое, структурное и интонационное единство частей сложного предложения.</w:t>
      </w:r>
    </w:p>
    <w:p w:rsidR="003F0784" w:rsidRPr="008350B3" w:rsidRDefault="003F0784">
      <w:pPr>
        <w:spacing w:after="0" w:line="264" w:lineRule="auto"/>
        <w:ind w:left="120"/>
        <w:jc w:val="both"/>
        <w:rPr>
          <w:lang w:val="ru-RU"/>
        </w:rPr>
      </w:pPr>
    </w:p>
    <w:p w:rsidR="003F0784" w:rsidRPr="008350B3" w:rsidRDefault="00D54DF1">
      <w:pPr>
        <w:spacing w:after="0" w:line="264" w:lineRule="auto"/>
        <w:ind w:left="120"/>
        <w:jc w:val="both"/>
        <w:rPr>
          <w:lang w:val="ru-RU"/>
        </w:rPr>
      </w:pPr>
      <w:r w:rsidRPr="008350B3">
        <w:rPr>
          <w:rFonts w:ascii="Times New Roman" w:hAnsi="Times New Roman"/>
          <w:b/>
          <w:color w:val="000000"/>
          <w:sz w:val="28"/>
          <w:lang w:val="ru-RU"/>
        </w:rPr>
        <w:t>Сложносочинённое предложение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Понятие о сложносочинённом предложении, его строении.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Виды сложносочинённых предложений. Средства связи частей сложносочинённого предложения.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Интонационные особенности сложносочинённых предложений с разными смысловыми отношениями между частями.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Употребление сложносочинённых предложений в речи. Грамматическая синонимия сложносочинённых предложений и простых предложений с однородными членами.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Нормы построения сложносочинённого предложения; правила постановки знаков препинания в сложных предложениях.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сложносочинённых предложений.</w:t>
      </w:r>
    </w:p>
    <w:p w:rsidR="003F0784" w:rsidRPr="008350B3" w:rsidRDefault="003F0784">
      <w:pPr>
        <w:spacing w:after="0" w:line="264" w:lineRule="auto"/>
        <w:ind w:left="120"/>
        <w:jc w:val="both"/>
        <w:rPr>
          <w:lang w:val="ru-RU"/>
        </w:rPr>
      </w:pPr>
    </w:p>
    <w:p w:rsidR="003F0784" w:rsidRPr="008350B3" w:rsidRDefault="00D54DF1">
      <w:pPr>
        <w:spacing w:after="0" w:line="264" w:lineRule="auto"/>
        <w:ind w:left="120"/>
        <w:jc w:val="both"/>
        <w:rPr>
          <w:lang w:val="ru-RU"/>
        </w:rPr>
      </w:pPr>
      <w:r w:rsidRPr="008350B3">
        <w:rPr>
          <w:rFonts w:ascii="Times New Roman" w:hAnsi="Times New Roman"/>
          <w:b/>
          <w:color w:val="000000"/>
          <w:sz w:val="28"/>
          <w:lang w:val="ru-RU"/>
        </w:rPr>
        <w:t>Сложноподчинённое предложение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Понятие о сложноподчинённом предложении. Главная и придаточная части предложения.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Союзы и союзные слова. Различия подчинительных союзов и союзных слов.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Грамматическая синонимия сложноподчинённых предложений и простых предложений с обособленными членами.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придаточными определительными. Сложноподчинённые предложения с придаточными изъяснительными. </w:t>
      </w:r>
      <w:r w:rsidRPr="008350B3">
        <w:rPr>
          <w:rFonts w:ascii="Times New Roman" w:hAnsi="Times New Roman"/>
          <w:color w:val="000000"/>
          <w:sz w:val="28"/>
          <w:lang w:val="ru-RU"/>
        </w:rPr>
        <w:lastRenderedPageBreak/>
        <w:t>Сложноподчинённые предложения с придаточными обстоятельственными. Сложноподчинённые предложения с придаточными места, времени. Сложноподчинённые предложения с придаточными причины, цели и следствия. Сложноподчинённые предложения с придаточными условия, уступки. Сложноподчинённые предложения с придаточными образа действия, меры и степени и сравнительными.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 xml:space="preserve">Нормы построения сложноподчинённого предложения;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чтобы</w:t>
      </w:r>
      <w:r w:rsidRPr="008350B3">
        <w:rPr>
          <w:rFonts w:ascii="Times New Roman" w:hAnsi="Times New Roman"/>
          <w:color w:val="000000"/>
          <w:sz w:val="28"/>
          <w:lang w:val="ru-RU"/>
        </w:rPr>
        <w:t xml:space="preserve">, союзными словами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какой</w:t>
      </w:r>
      <w:r w:rsidRPr="008350B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который</w:t>
      </w:r>
      <w:r w:rsidRPr="008350B3">
        <w:rPr>
          <w:rFonts w:ascii="Times New Roman" w:hAnsi="Times New Roman"/>
          <w:color w:val="000000"/>
          <w:sz w:val="28"/>
          <w:lang w:val="ru-RU"/>
        </w:rPr>
        <w:t>. Типичные грамматические ошибки при построении сложноподчинённых предложений.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Сложноподчинённые предложения с несколькими придаточными. Однородное, неоднородное и последовательное подчинение придаточных частей.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сложноподчинённых предложениях.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сложноподчинённых предложений.</w:t>
      </w:r>
    </w:p>
    <w:p w:rsidR="003F0784" w:rsidRPr="008350B3" w:rsidRDefault="003F0784">
      <w:pPr>
        <w:spacing w:after="0" w:line="264" w:lineRule="auto"/>
        <w:ind w:left="120"/>
        <w:jc w:val="both"/>
        <w:rPr>
          <w:lang w:val="ru-RU"/>
        </w:rPr>
      </w:pPr>
    </w:p>
    <w:p w:rsidR="003F0784" w:rsidRPr="008350B3" w:rsidRDefault="00D54DF1">
      <w:pPr>
        <w:spacing w:after="0" w:line="264" w:lineRule="auto"/>
        <w:ind w:left="120"/>
        <w:jc w:val="both"/>
        <w:rPr>
          <w:lang w:val="ru-RU"/>
        </w:rPr>
      </w:pPr>
      <w:r w:rsidRPr="008350B3">
        <w:rPr>
          <w:rFonts w:ascii="Times New Roman" w:hAnsi="Times New Roman"/>
          <w:b/>
          <w:color w:val="000000"/>
          <w:sz w:val="28"/>
          <w:lang w:val="ru-RU"/>
        </w:rPr>
        <w:t>Бессоюзное сложное предложение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Понятие о бессоюзном сложном предложении.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Смысловые отношения между частями бессоюзного сложного предложения. Виды бессоюзных сложных предложений. Употребление бессоюзных сложных предложений в речи. Грамматическая синонимия бессоюзных сложных предложений и союзных сложных предложений.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Бессоюзные сложные предложения со значением перечисления. Запятая и точка с запятой в бессоюзном сложном предложении.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Бессоюзные сложные предложения со значением причины, пояснения, дополнения. Двоеточие в бессоюзном сложном предложении.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Бессоюзные сложные предложения со значением противопоставления, времени, условия и следствия, сравнения. Тире в бессоюзном сложном предложении.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бессоюзных сложных предложений.</w:t>
      </w:r>
    </w:p>
    <w:p w:rsidR="003F0784" w:rsidRPr="008350B3" w:rsidRDefault="003F0784">
      <w:pPr>
        <w:spacing w:after="0" w:line="264" w:lineRule="auto"/>
        <w:ind w:left="120"/>
        <w:jc w:val="both"/>
        <w:rPr>
          <w:lang w:val="ru-RU"/>
        </w:rPr>
      </w:pPr>
    </w:p>
    <w:p w:rsidR="003F0784" w:rsidRPr="008350B3" w:rsidRDefault="00D54DF1">
      <w:pPr>
        <w:spacing w:after="0" w:line="264" w:lineRule="auto"/>
        <w:ind w:left="120"/>
        <w:jc w:val="both"/>
        <w:rPr>
          <w:lang w:val="ru-RU"/>
        </w:rPr>
      </w:pPr>
      <w:r w:rsidRPr="008350B3">
        <w:rPr>
          <w:rFonts w:ascii="Times New Roman" w:hAnsi="Times New Roman"/>
          <w:b/>
          <w:color w:val="000000"/>
          <w:sz w:val="28"/>
          <w:lang w:val="ru-RU"/>
        </w:rPr>
        <w:t>Сложные предложения с разными видами союзной и бессоюзной связи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Типы сложных предложений с разными видами связи.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сложных предложений с разными видами союзной и бессоюзной связи.</w:t>
      </w:r>
    </w:p>
    <w:p w:rsidR="003F0784" w:rsidRPr="008350B3" w:rsidRDefault="003F0784">
      <w:pPr>
        <w:spacing w:after="0" w:line="264" w:lineRule="auto"/>
        <w:ind w:left="120"/>
        <w:jc w:val="both"/>
        <w:rPr>
          <w:lang w:val="ru-RU"/>
        </w:rPr>
      </w:pPr>
    </w:p>
    <w:p w:rsidR="003F0784" w:rsidRPr="008350B3" w:rsidRDefault="00D54DF1">
      <w:pPr>
        <w:spacing w:after="0" w:line="264" w:lineRule="auto"/>
        <w:ind w:left="120"/>
        <w:jc w:val="both"/>
        <w:rPr>
          <w:lang w:val="ru-RU"/>
        </w:rPr>
      </w:pPr>
      <w:r w:rsidRPr="008350B3">
        <w:rPr>
          <w:rFonts w:ascii="Times New Roman" w:hAnsi="Times New Roman"/>
          <w:b/>
          <w:color w:val="000000"/>
          <w:sz w:val="28"/>
          <w:lang w:val="ru-RU"/>
        </w:rPr>
        <w:t>Прямая и косвенная речь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Прямая и косвенная речь. Синонимия предложений с прямой и косвенной речью.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Цитирование. Способы включения цитат в высказывание.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Нормы построения предложений с прямой и косвенной речью; правила постановки знаков препинания в предложениях с косвенной речью, с прямой речью, при цитировании.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Применение знаний по синтаксису и пунктуации в практике правописания.</w:t>
      </w:r>
    </w:p>
    <w:p w:rsidR="003F0784" w:rsidRPr="008350B3" w:rsidRDefault="003F0784">
      <w:pPr>
        <w:spacing w:after="0" w:line="264" w:lineRule="auto"/>
        <w:ind w:left="120"/>
        <w:jc w:val="both"/>
        <w:rPr>
          <w:lang w:val="ru-RU"/>
        </w:rPr>
      </w:pPr>
    </w:p>
    <w:p w:rsidR="003F0784" w:rsidRPr="008350B3" w:rsidRDefault="003F0784">
      <w:pPr>
        <w:spacing w:after="0" w:line="264" w:lineRule="auto"/>
        <w:ind w:left="120"/>
        <w:jc w:val="both"/>
        <w:rPr>
          <w:lang w:val="ru-RU"/>
        </w:rPr>
      </w:pPr>
    </w:p>
    <w:p w:rsidR="003F0784" w:rsidRPr="008350B3" w:rsidRDefault="003F0784">
      <w:pPr>
        <w:rPr>
          <w:lang w:val="ru-RU"/>
        </w:rPr>
        <w:sectPr w:rsidR="003F0784" w:rsidRPr="008350B3">
          <w:pgSz w:w="11906" w:h="16383"/>
          <w:pgMar w:top="1134" w:right="850" w:bottom="1134" w:left="1701" w:header="720" w:footer="720" w:gutter="0"/>
          <w:cols w:space="720"/>
        </w:sectPr>
      </w:pPr>
    </w:p>
    <w:p w:rsidR="003F0784" w:rsidRPr="008350B3" w:rsidRDefault="003F0784">
      <w:pPr>
        <w:spacing w:after="0" w:line="264" w:lineRule="auto"/>
        <w:ind w:left="120"/>
        <w:jc w:val="both"/>
        <w:rPr>
          <w:lang w:val="ru-RU"/>
        </w:rPr>
      </w:pPr>
      <w:bookmarkStart w:id="4" w:name="block-83738104"/>
      <w:bookmarkEnd w:id="3"/>
    </w:p>
    <w:p w:rsidR="003F0784" w:rsidRPr="008350B3" w:rsidRDefault="00D54DF1">
      <w:pPr>
        <w:spacing w:after="0" w:line="264" w:lineRule="auto"/>
        <w:ind w:left="120"/>
        <w:jc w:val="both"/>
        <w:rPr>
          <w:lang w:val="ru-RU"/>
        </w:rPr>
      </w:pPr>
      <w:r w:rsidRPr="008350B3">
        <w:rPr>
          <w:rFonts w:ascii="Times New Roman" w:hAnsi="Times New Roman"/>
          <w:b/>
          <w:color w:val="000000"/>
          <w:sz w:val="28"/>
          <w:lang w:val="ru-RU"/>
        </w:rPr>
        <w:t>ПЛАНИРУЕМЫЕ ОБРАЗОВАТЕЛЬНЫЕ РЕЗУЛЬТАТЫ</w:t>
      </w:r>
    </w:p>
    <w:p w:rsidR="003F0784" w:rsidRPr="008350B3" w:rsidRDefault="003F0784">
      <w:pPr>
        <w:spacing w:after="0" w:line="264" w:lineRule="auto"/>
        <w:ind w:left="120"/>
        <w:jc w:val="both"/>
        <w:rPr>
          <w:lang w:val="ru-RU"/>
        </w:rPr>
      </w:pPr>
    </w:p>
    <w:p w:rsidR="003F0784" w:rsidRPr="008350B3" w:rsidRDefault="00D54DF1">
      <w:pPr>
        <w:spacing w:after="0"/>
        <w:ind w:left="120"/>
        <w:rPr>
          <w:lang w:val="ru-RU"/>
        </w:rPr>
      </w:pPr>
      <w:r w:rsidRPr="008350B3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3F0784" w:rsidRPr="008350B3" w:rsidRDefault="003F0784">
      <w:pPr>
        <w:spacing w:after="0"/>
        <w:ind w:left="120"/>
        <w:rPr>
          <w:lang w:val="ru-RU"/>
        </w:rPr>
      </w:pP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русскому языку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следующие личностные результаты</w:t>
      </w:r>
      <w:r w:rsidRPr="008350B3">
        <w:rPr>
          <w:rFonts w:ascii="Times New Roman" w:hAnsi="Times New Roman"/>
          <w:color w:val="000000"/>
          <w:sz w:val="28"/>
          <w:lang w:val="ru-RU"/>
        </w:rPr>
        <w:t>: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 xml:space="preserve">1)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гражданского воспитания</w:t>
      </w:r>
      <w:r w:rsidRPr="008350B3">
        <w:rPr>
          <w:rFonts w:ascii="Times New Roman" w:hAnsi="Times New Roman"/>
          <w:color w:val="000000"/>
          <w:sz w:val="28"/>
          <w:lang w:val="ru-RU"/>
        </w:rPr>
        <w:t>: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семьи, образовательной организации, местного сообщества, родного края, страны, в том числе в сопоставлении с ситуациями, отражёнными в литературных произведениях, написанных на русском языке;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неприятие любых форм экстремизма, дискриминации; понимание роли различных социальных институтов в жизни человека;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формируемое в том числе на основе примеров из литературных произведений, написанных на русском языке;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готовность к разнообразной совместной деятельности, стремление к взаимопониманию и взаимопомощи, активное участие в школьном самоуправлении;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готовность к участию в гуманитарной деятельности (помощь людям, нуждающимся в ней; волонтёрство);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 xml:space="preserve">2)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патриотического воспитания</w:t>
      </w:r>
      <w:r w:rsidRPr="008350B3">
        <w:rPr>
          <w:rFonts w:ascii="Times New Roman" w:hAnsi="Times New Roman"/>
          <w:color w:val="000000"/>
          <w:sz w:val="28"/>
          <w:lang w:val="ru-RU"/>
        </w:rPr>
        <w:t>: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 xml:space="preserve">осознание российской гражданской идентичности в поликультурном и многоконфессиональном обществе, понимание роли русского языка как государственного языка Российской Федерации и языка межнационального общения народов России, проявление интереса к познанию русского языка, к истории и культуре Российской Федерации, культуре своего края, народов России, ценностное отношение к русскому языку, к достижениям своей </w:t>
      </w:r>
      <w:r w:rsidRPr="008350B3">
        <w:rPr>
          <w:rFonts w:ascii="Times New Roman" w:hAnsi="Times New Roman"/>
          <w:color w:val="000000"/>
          <w:sz w:val="28"/>
          <w:lang w:val="ru-RU"/>
        </w:rPr>
        <w:lastRenderedPageBreak/>
        <w:t>Родины – России, к науке, искусству, боевым подвигам и трудовым достижениям народа, в том числе отражённым в художественных произведениях,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 xml:space="preserve">3)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</w:t>
      </w:r>
      <w:r w:rsidRPr="008350B3">
        <w:rPr>
          <w:rFonts w:ascii="Times New Roman" w:hAnsi="Times New Roman"/>
          <w:color w:val="000000"/>
          <w:sz w:val="28"/>
          <w:lang w:val="ru-RU"/>
        </w:rPr>
        <w:t>: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выбора, готовность оценивать своё поведение, в том числе речевое, и поступки,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поступков, свобода и ответственность личности в условиях индивидуального и общественного пространства;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 xml:space="preserve">4)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</w:t>
      </w:r>
      <w:r w:rsidRPr="008350B3">
        <w:rPr>
          <w:rFonts w:ascii="Times New Roman" w:hAnsi="Times New Roman"/>
          <w:color w:val="000000"/>
          <w:sz w:val="28"/>
          <w:lang w:val="ru-RU"/>
        </w:rPr>
        <w:t>: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самовыражения;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осознание важности русского языка как средства коммуникации и самовыражения; понимание ценности отечественного и мирового искусства, роли этнических культурных традиций и народного творчества, стремление к самовыражению в разных видах искусства;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 xml:space="preserve">5)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физического воспитания, формирования культуры здоровья и эмоционального благополучия: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осознание ценности жизни с опорой на собственный жизненный и читательский опыт, ответственное отношение к своему здоровью и установка на здоровый образ жизни (здоровое питание, соблюдение гигиенических правил, рациональный режим занятий и отдыха, регулярная физическая активность);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здоровья, соблюдение правил безопасности, в том числе навыки безопасного поведения в информационно-коммуникационной сети «Интернет» в процессе школьного языкового образования;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умение принимать себя и других, не осуждая;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lastRenderedPageBreak/>
        <w:t>умение осознавать своё эмоциональное состояние и эмоциональное состояние других, использовать адекватные языковые средства для выражения своего состояния, в том числе опираясь на примеры из литературных произведений, написанных на русском языке, сформированность навыков рефлексии, признание своего права на ошибку и такого же права другого человека;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 xml:space="preserve">6)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трудового воспитания: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и труда различного рода, в том числе на основе применения изучаемого предметного знания и ознакомления с деятельностью филологов, журналистов, писателей, уважение к труду и результатам трудовой деятельности, 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умение рассказать о своих планах на будущее;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 xml:space="preserve">7)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</w:t>
      </w:r>
      <w:r w:rsidRPr="008350B3">
        <w:rPr>
          <w:rFonts w:ascii="Times New Roman" w:hAnsi="Times New Roman"/>
          <w:color w:val="000000"/>
          <w:sz w:val="28"/>
          <w:lang w:val="ru-RU"/>
        </w:rPr>
        <w:t>: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ориентация на применение знаний из области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среды, умение точно, логично выражать свою точку зрения на экологические проблемы;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повышение уровня экологической культуры, осознание глобального характера экологических проблем и путей их решения, активное неприятие действий, приносящих вред окружающей среде, в том числе сформированное при знакомстве с литературными произведениями, поднимающими экологические проблемы, осознание своей роли как гражданина и потребителя в условиях взаимосвязи природной, технологической и социальной сред, готовность к участию в практической деятельности экологической направленности;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 xml:space="preserve">8)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 xml:space="preserve"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средой, закономерностях развития языка, овладение языковой и читательской культурой, навыками чтения как средства познания мира, овладение основными навыками исследовательской деятельности, установка на </w:t>
      </w:r>
      <w:r w:rsidRPr="008350B3">
        <w:rPr>
          <w:rFonts w:ascii="Times New Roman" w:hAnsi="Times New Roman"/>
          <w:color w:val="000000"/>
          <w:sz w:val="28"/>
          <w:lang w:val="ru-RU"/>
        </w:rPr>
        <w:lastRenderedPageBreak/>
        <w:t>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 xml:space="preserve">9)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адаптации обучающегося к изменяющимся условиям социальной и природной среды: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потребность во взаимодействии в условиях неопределённости, открытость опыту и знаниям других, потребность в действии в условиях неопределённости, в повышении уровня своей компетентности через практическую деятельность, в том числе умение учиться у других людей, получать в совместной деятельности новые знания, навыки и компетенции из опыта других, необходимость в формировании новых знаний, умений связывать образы, формулировать идеи, понятия, гипотезы об объектах и явлениях, в том числе ранее неизвестных, осознание дефицита собственных знаний и компетенций, планирование своего развития, умение оперировать основными понятиями, терминами и представлениями в области концепции устойчивого развития, анализировать и выявлять взаимосвязь природы, общества и экономики, оценивать свои действия с учётом влияния на окружающую среду, достижения целей и преодоления вызовов, возможных глобальных последствий;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способность осознавать стрессовую ситуацию, оценивать происходящие изменения и их последствия, опираясь на жизненный, речевой и читательский опыт, воспринимать стрессовую ситуацию как вызов, требующий контрмер; оценивать ситуацию стресса, корректировать принимаемые решения и действия; формулировать и оценивать риски и последствия, формировать опыт, уметь находить позитивное в сложившейся ситуации, быть готовым действовать в отсутствие гарантий успеха.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следующие метапредметные результаты</w:t>
      </w:r>
      <w:r w:rsidRPr="008350B3">
        <w:rPr>
          <w:rFonts w:ascii="Times New Roman" w:hAnsi="Times New Roman"/>
          <w:color w:val="000000"/>
          <w:sz w:val="28"/>
          <w:lang w:val="ru-RU"/>
        </w:rPr>
        <w:t>: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</w:t>
      </w:r>
      <w:r w:rsidRPr="008350B3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8350B3">
        <w:rPr>
          <w:rFonts w:ascii="Times New Roman" w:hAnsi="Times New Roman"/>
          <w:color w:val="000000"/>
          <w:sz w:val="28"/>
          <w:lang w:val="ru-RU"/>
        </w:rPr>
        <w:t>: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lastRenderedPageBreak/>
        <w:t>выявлять и характеризовать существенные признаки языковых единиц, языковых явлений и процессов;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 языковых единиц (явлений), основания для обобщения и сравнения, критерии проводимого анализа, классифицировать языковые единицы по существенному признаку;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выявлять закономерности и противоречия в рассматриваемых фактах, данных и наблюдениях, предлагать критерии для выявления закономерностей и противоречий;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выявлять дефицит информации текста, необходимой для решения поставленной учебной задачи;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языковых процессов, делать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задачи при работе с разными типами текстов, разными единицами языка, сравнивая варианты решения и выбирая оптимальный вариант с учётом самостоятельно выделенных критериев.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8350B3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8350B3">
        <w:rPr>
          <w:rFonts w:ascii="Times New Roman" w:hAnsi="Times New Roman"/>
          <w:color w:val="000000"/>
          <w:sz w:val="28"/>
          <w:lang w:val="ru-RU"/>
        </w:rPr>
        <w:t>: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 в языковом образовании;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несоответствие между реальным и желательным состоянием ситуации, и самостоятельно устанавливать искомое и данное;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составлять алгоритм действий и использовать его для решения учебных задач;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небольшое исследование по установлению особенностей языковых единиц, процессов, причинно-следственных связей и зависимостей объектов между собой;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лингвистического исследования (эксперимента);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владеть инструментами оценки достоверности полученных выводов и обобщений;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процессов, событий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lastRenderedPageBreak/>
        <w:t>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умения работать с информацией</w:t>
      </w:r>
      <w:r w:rsidRPr="008350B3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8350B3">
        <w:rPr>
          <w:rFonts w:ascii="Times New Roman" w:hAnsi="Times New Roman"/>
          <w:color w:val="000000"/>
          <w:sz w:val="28"/>
          <w:lang w:val="ru-RU"/>
        </w:rPr>
        <w:t>: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с учётом предложенной учебной задачи и заданных критериев;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выбирать, анализировать, интерпретировать, обобщать и систематизировать информацию, представленную в текстах, таблицах, схемах;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использовать различные виды аудирования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задач;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использовать смысловое чтение для извлечения, обобщения и систематизации информации из одного или нескольких источников с учётом поставленных целей;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(текст, презентация, таблица, схема) и иллюстрировать решаемые задачи несложными схемами, диаграммами, иной графикой и их комбинациями в зависимости от коммуникативной установки;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самостоятельно;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эффективно запоминать и систематизировать информацию.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умения общения как часть коммуникативных универсальных учебных действий</w:t>
      </w:r>
      <w:r w:rsidRPr="008350B3">
        <w:rPr>
          <w:rFonts w:ascii="Times New Roman" w:hAnsi="Times New Roman"/>
          <w:color w:val="000000"/>
          <w:sz w:val="28"/>
          <w:lang w:val="ru-RU"/>
        </w:rPr>
        <w:t>: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условиями и целями общения; выражать себя (свою точку зрения) в диалогах и дискуссиях, в устной монологической речи и в письменных текстах;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знаков;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знать и распознавать предпосылки конфликтных ситуаций и смягчать конфликты, вести переговоры;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lastRenderedPageBreak/>
        <w:t>в ходе диалога (дискуссии)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проведённого языкового анализа, выполненного лингвистического эксперимента, исследования, проекта;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цели презентации и особенностей аудитории и в соответствии с ним составлять устные и письменные тексты с использованием иллюстративного материала.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умения самоорганизации как части регулятивных универсальных учебных действий</w:t>
      </w:r>
      <w:r w:rsidRPr="008350B3">
        <w:rPr>
          <w:rFonts w:ascii="Times New Roman" w:hAnsi="Times New Roman"/>
          <w:color w:val="000000"/>
          <w:sz w:val="28"/>
          <w:lang w:val="ru-RU"/>
        </w:rPr>
        <w:t>: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выявлять проблемы для решения в учебных и жизненных ситуациях;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к принятию решений (индивидуальное, принятие решения в группе, принятие решения группой);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действий, вносить необходимые коррективы в ходе его реализации;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делать выбор и брать ответственность за решение.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умения самоконтроля, эмоционального интеллекта как части регулятивных универсальных учебных действий</w:t>
      </w:r>
      <w:r w:rsidRPr="008350B3">
        <w:rPr>
          <w:rFonts w:ascii="Times New Roman" w:hAnsi="Times New Roman"/>
          <w:color w:val="000000"/>
          <w:sz w:val="28"/>
          <w:lang w:val="ru-RU"/>
        </w:rPr>
        <w:t>: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владеть разными способами самоконтроля (в том числе речевого), самомотивации и рефлексии;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давать адекватную оценку учебной ситуации и предлагать план её изменения;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учебной задачи, и адаптировать решение к меняющимся обстоятельствам;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результата деятельности; понимать причины коммуникативных неудач и уметь предупреждать их, давать оценку приобретённому речевому опыту и корректировать собственную речь с учётом целей и условий общения; оценивать соответствие результата цели и условиям общения;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развивать способность управлять собственными эмоциями и эмоциями других;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lastRenderedPageBreak/>
        <w:t>выявлять и анализировать причины эмоций; понимать мотивы и намерения другого человека, анализируя речевую ситуацию; регулировать способ выражения собственных эмоций;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 и его мнению;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ошибку;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принимать себя и других, не осуждая;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проявлять открытость;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умения совместной деятельности</w:t>
      </w:r>
      <w:r w:rsidRPr="008350B3">
        <w:rPr>
          <w:rFonts w:ascii="Times New Roman" w:hAnsi="Times New Roman"/>
          <w:color w:val="000000"/>
          <w:sz w:val="28"/>
          <w:lang w:val="ru-RU"/>
        </w:rPr>
        <w:t>: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уметь обобщать мнения нескольких людей, проявлять готовность руководить, выполнять поручения, подчиняться;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«мозговой штурм» и другие);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выполнять свою часть работы, достигать качественный результат по своему направлению и координировать свои действия с действиями других членов команды;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взаимодействия, 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представлению отчёта перед группой.</w:t>
      </w:r>
    </w:p>
    <w:p w:rsidR="003F0784" w:rsidRPr="008350B3" w:rsidRDefault="003F0784">
      <w:pPr>
        <w:spacing w:after="0" w:line="264" w:lineRule="auto"/>
        <w:ind w:left="120"/>
        <w:jc w:val="both"/>
        <w:rPr>
          <w:lang w:val="ru-RU"/>
        </w:rPr>
      </w:pPr>
    </w:p>
    <w:p w:rsidR="003F0784" w:rsidRPr="008350B3" w:rsidRDefault="00D54DF1">
      <w:pPr>
        <w:spacing w:after="0" w:line="264" w:lineRule="auto"/>
        <w:ind w:left="120"/>
        <w:jc w:val="both"/>
        <w:rPr>
          <w:lang w:val="ru-RU"/>
        </w:rPr>
      </w:pPr>
      <w:r w:rsidRPr="008350B3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3F0784" w:rsidRPr="008350B3" w:rsidRDefault="003F0784">
      <w:pPr>
        <w:spacing w:after="0" w:line="264" w:lineRule="auto"/>
        <w:ind w:left="120"/>
        <w:jc w:val="both"/>
        <w:rPr>
          <w:lang w:val="ru-RU"/>
        </w:rPr>
      </w:pPr>
    </w:p>
    <w:p w:rsidR="003F0784" w:rsidRPr="008350B3" w:rsidRDefault="00D54DF1">
      <w:pPr>
        <w:spacing w:after="0"/>
        <w:ind w:left="120"/>
        <w:rPr>
          <w:lang w:val="ru-RU"/>
        </w:rPr>
      </w:pPr>
      <w:r w:rsidRPr="008350B3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3F0784" w:rsidRPr="008350B3" w:rsidRDefault="003F0784">
      <w:pPr>
        <w:spacing w:after="0"/>
        <w:ind w:left="120"/>
        <w:rPr>
          <w:lang w:val="ru-RU"/>
        </w:rPr>
      </w:pPr>
    </w:p>
    <w:p w:rsidR="003F0784" w:rsidRPr="008350B3" w:rsidRDefault="00D54DF1">
      <w:pPr>
        <w:spacing w:after="0" w:line="264" w:lineRule="auto"/>
        <w:ind w:left="120"/>
        <w:jc w:val="both"/>
        <w:rPr>
          <w:lang w:val="ru-RU"/>
        </w:rPr>
      </w:pPr>
      <w:r w:rsidRPr="008350B3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Осознавать богатство и выразительность русского языка, приводить примеры, свидетельствующие об этом.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lastRenderedPageBreak/>
        <w:t>Знать основные разделы лингвистики, основные единицы языка и речи (звук, морфема, слово, словосочетание, предложение).</w:t>
      </w:r>
    </w:p>
    <w:p w:rsidR="003F0784" w:rsidRPr="008350B3" w:rsidRDefault="003F0784">
      <w:pPr>
        <w:spacing w:after="0" w:line="264" w:lineRule="auto"/>
        <w:ind w:left="120"/>
        <w:jc w:val="both"/>
        <w:rPr>
          <w:lang w:val="ru-RU"/>
        </w:rPr>
      </w:pPr>
    </w:p>
    <w:p w:rsidR="003F0784" w:rsidRPr="008350B3" w:rsidRDefault="00D54DF1">
      <w:pPr>
        <w:spacing w:after="0" w:line="264" w:lineRule="auto"/>
        <w:ind w:left="120"/>
        <w:jc w:val="both"/>
        <w:rPr>
          <w:lang w:val="ru-RU"/>
        </w:rPr>
      </w:pPr>
      <w:r w:rsidRPr="008350B3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Характеризовать различия между устной и письменной речью, диалогом и монологом, учитывать особенности видов речевой деятельности при решении практико-ориентированных учебных задач и в повседневной жизни.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5 предложений на основе жизненных наблюдений, чтения научно-учебной, художественной и научно-популярной литературы.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Участвовать в диалоге на лингвистические темы (в рамках изученного) и в диалоге/полилоге на основе жизненных наблюдений объёмом не менее 3 реплик.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100 слов.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150 слов: устно и письменно формулировать тему и главную мысль текста; формулировать вопросы по содержанию текста и отвечать на них; подробно и сжато передавать в письменной форме содержание исходного текста (для подробного изложения объём исходного текста должен составлять не менее 100 слов; для сжатого изложения – не менее 110 слов).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Соблюдать на письме нормы современного русского литературного языка, в том числе во время списывания текста объёмом 90–100 слов; словарного диктанта объёмом 15–20 слов; диктанта на основе связного текста объёмом 90–100 слов, составленного с учётом ранее изученных правил правописания (в том числе содержащего изученные в течение первого года обучения орфограммы, пунктограммы и слова с непроверяемыми написаниями); уметь пользоваться разными видами лексических словарей; соблюдать в устной речи и на письме правила речевого этикета.</w:t>
      </w:r>
    </w:p>
    <w:p w:rsidR="003F0784" w:rsidRPr="008350B3" w:rsidRDefault="003F0784">
      <w:pPr>
        <w:spacing w:after="0" w:line="264" w:lineRule="auto"/>
        <w:ind w:left="120"/>
        <w:jc w:val="both"/>
        <w:rPr>
          <w:lang w:val="ru-RU"/>
        </w:rPr>
      </w:pPr>
    </w:p>
    <w:p w:rsidR="003F0784" w:rsidRPr="008350B3" w:rsidRDefault="00D54DF1">
      <w:pPr>
        <w:spacing w:after="0" w:line="264" w:lineRule="auto"/>
        <w:ind w:left="120"/>
        <w:jc w:val="both"/>
        <w:rPr>
          <w:lang w:val="ru-RU"/>
        </w:rPr>
      </w:pPr>
      <w:r w:rsidRPr="008350B3">
        <w:rPr>
          <w:rFonts w:ascii="Times New Roman" w:hAnsi="Times New Roman"/>
          <w:b/>
          <w:color w:val="000000"/>
          <w:sz w:val="28"/>
          <w:lang w:val="ru-RU"/>
        </w:rPr>
        <w:t xml:space="preserve">Текст 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основные признаки текста; членить текст на композиционно-смысловые части (абзацы); распознавать средства связи предложений и частей текста (формы слова, однокоренные слова, синонимы, антонимы, личные местоимения, повтор слова); применять эти знания при создании собственного текста (устного и письменного).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Проводить смысловой анализ текста, его композиционных особенностей, определять количество микротем и абзацев.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Характеризовать текст с точки зрения его соответствия основным признакам (наличие темы, главной мысли, грамматической связи предложений, цельности и относительной законченности); с точки зрения его принадлежности к функционально-смысловому типу речи.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Использовать знание основных признаков текста, особенностей функционально-смысловых типов речи, функциональных разновидностей языка в практике создания текста (в рамках изученного).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Применять знание основных признаков текста (повествование) в практике его создания.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Создавать тексты-повествования с опорой на жизненный и читательский опыт; тексты с опорой на сюжетную картину (в том числе сочинения-миниатюры объёмом 3 и более предложений; классные сочинения объёмом не менее 70 слов).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Восстанавливать деформированный текст; осуществлять корректировку восстановленного текста с опорой на образец.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прослушанного и прочитанного научно-учебного, художественного и научно-популярного текстов: составлять план (простой, сложный) с целью дальнейшего воспроизведения содержания текста в устной и письменной форме; передавать содержание текста, в том числе с изменением лица рассказчика;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Редактировать собственные/созданные другими обучающимися тексты с целью совершенствования их содержания (проверка фактического материала, начальный логический анализ текста – целостность, связность, информативность).</w:t>
      </w:r>
    </w:p>
    <w:p w:rsidR="003F0784" w:rsidRPr="008350B3" w:rsidRDefault="003F0784">
      <w:pPr>
        <w:spacing w:after="0" w:line="264" w:lineRule="auto"/>
        <w:ind w:left="120"/>
        <w:jc w:val="both"/>
        <w:rPr>
          <w:lang w:val="ru-RU"/>
        </w:rPr>
      </w:pPr>
    </w:p>
    <w:p w:rsidR="003F0784" w:rsidRPr="008350B3" w:rsidRDefault="00D54DF1">
      <w:pPr>
        <w:spacing w:after="0" w:line="264" w:lineRule="auto"/>
        <w:ind w:left="120"/>
        <w:jc w:val="both"/>
        <w:rPr>
          <w:lang w:val="ru-RU"/>
        </w:rPr>
      </w:pPr>
      <w:r w:rsidRPr="008350B3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Иметь общее представление об особенностях разговорной речи, функциональных стилей, языка художественной литературы.</w:t>
      </w:r>
    </w:p>
    <w:p w:rsidR="003F0784" w:rsidRPr="008350B3" w:rsidRDefault="003F0784">
      <w:pPr>
        <w:spacing w:after="0" w:line="264" w:lineRule="auto"/>
        <w:ind w:left="120"/>
        <w:jc w:val="both"/>
        <w:rPr>
          <w:lang w:val="ru-RU"/>
        </w:rPr>
      </w:pPr>
    </w:p>
    <w:p w:rsidR="003F0784" w:rsidRPr="008350B3" w:rsidRDefault="00D54DF1">
      <w:pPr>
        <w:spacing w:after="0" w:line="264" w:lineRule="auto"/>
        <w:ind w:left="120"/>
        <w:jc w:val="both"/>
        <w:rPr>
          <w:lang w:val="ru-RU"/>
        </w:rPr>
      </w:pPr>
      <w:r w:rsidRPr="008350B3">
        <w:rPr>
          <w:rFonts w:ascii="Times New Roman" w:hAnsi="Times New Roman"/>
          <w:b/>
          <w:color w:val="000000"/>
          <w:sz w:val="28"/>
          <w:lang w:val="ru-RU"/>
        </w:rPr>
        <w:lastRenderedPageBreak/>
        <w:t>Система языка</w:t>
      </w:r>
    </w:p>
    <w:p w:rsidR="003F0784" w:rsidRPr="008350B3" w:rsidRDefault="003F0784">
      <w:pPr>
        <w:spacing w:after="0" w:line="264" w:lineRule="auto"/>
        <w:ind w:left="120"/>
        <w:jc w:val="both"/>
        <w:rPr>
          <w:lang w:val="ru-RU"/>
        </w:rPr>
      </w:pPr>
    </w:p>
    <w:p w:rsidR="003F0784" w:rsidRPr="008350B3" w:rsidRDefault="00D54DF1">
      <w:pPr>
        <w:spacing w:after="0" w:line="264" w:lineRule="auto"/>
        <w:ind w:left="120"/>
        <w:jc w:val="both"/>
        <w:rPr>
          <w:lang w:val="ru-RU"/>
        </w:rPr>
      </w:pPr>
      <w:r w:rsidRPr="008350B3">
        <w:rPr>
          <w:rFonts w:ascii="Times New Roman" w:hAnsi="Times New Roman"/>
          <w:b/>
          <w:color w:val="000000"/>
          <w:sz w:val="28"/>
          <w:lang w:val="ru-RU"/>
        </w:rPr>
        <w:t>Фонетика. Графика. Орфоэпия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Характеризовать звуки; понимать различие между звуком и буквой, характеризовать систему звуков.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Проводить фонетический анализ слов.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Использовать знания по фонетике, графике и орфоэпии в практике произношения и правописания слов.</w:t>
      </w:r>
    </w:p>
    <w:p w:rsidR="003F0784" w:rsidRPr="008350B3" w:rsidRDefault="003F0784">
      <w:pPr>
        <w:spacing w:after="0" w:line="264" w:lineRule="auto"/>
        <w:ind w:left="120"/>
        <w:jc w:val="both"/>
        <w:rPr>
          <w:lang w:val="ru-RU"/>
        </w:rPr>
      </w:pPr>
    </w:p>
    <w:p w:rsidR="003F0784" w:rsidRPr="008350B3" w:rsidRDefault="00D54DF1">
      <w:pPr>
        <w:spacing w:after="0" w:line="264" w:lineRule="auto"/>
        <w:ind w:left="120"/>
        <w:jc w:val="both"/>
        <w:rPr>
          <w:lang w:val="ru-RU"/>
        </w:rPr>
      </w:pPr>
      <w:r w:rsidRPr="008350B3">
        <w:rPr>
          <w:rFonts w:ascii="Times New Roman" w:hAnsi="Times New Roman"/>
          <w:b/>
          <w:color w:val="000000"/>
          <w:sz w:val="28"/>
          <w:lang w:val="ru-RU"/>
        </w:rPr>
        <w:t>Орфография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Оперировать понятием «орфограмма» и различать буквенные и небуквенные орфограммы при проведении орфографического анализа слова.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Распознавать изученные орфограммы.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 xml:space="preserve">Применять знания по орфографии в практике правописания (в том числе применять знание о правописании разделительных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ъ</w:t>
      </w:r>
      <w:r w:rsidRPr="008350B3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8350B3">
        <w:rPr>
          <w:rFonts w:ascii="Times New Roman" w:hAnsi="Times New Roman"/>
          <w:color w:val="000000"/>
          <w:sz w:val="28"/>
          <w:lang w:val="ru-RU"/>
        </w:rPr>
        <w:t>).</w:t>
      </w:r>
    </w:p>
    <w:p w:rsidR="003F0784" w:rsidRPr="008350B3" w:rsidRDefault="003F0784">
      <w:pPr>
        <w:spacing w:after="0" w:line="264" w:lineRule="auto"/>
        <w:ind w:left="120"/>
        <w:jc w:val="both"/>
        <w:rPr>
          <w:lang w:val="ru-RU"/>
        </w:rPr>
      </w:pPr>
    </w:p>
    <w:p w:rsidR="003F0784" w:rsidRPr="008350B3" w:rsidRDefault="00D54DF1">
      <w:pPr>
        <w:spacing w:after="0" w:line="264" w:lineRule="auto"/>
        <w:ind w:left="120"/>
        <w:jc w:val="both"/>
        <w:rPr>
          <w:lang w:val="ru-RU"/>
        </w:rPr>
      </w:pPr>
      <w:r w:rsidRPr="008350B3">
        <w:rPr>
          <w:rFonts w:ascii="Times New Roman" w:hAnsi="Times New Roman"/>
          <w:b/>
          <w:color w:val="000000"/>
          <w:sz w:val="28"/>
          <w:lang w:val="ru-RU"/>
        </w:rPr>
        <w:t>Лексикология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Объяснять лексическое значение слова разными способами (подбор однокоренных слов; подбор синонимов и антонимов; определение значения слова по контексту, с помощью толкового словаря).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Распознавать однозначные и многозначные слова, различать прямое и переносное значения слова.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Распознавать синонимы, антонимы, омонимы; различать многозначные слова и омонимы; уметь правильно употреблять слова-паронимы.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Характеризовать тематические группы слов, родовые и видовые понятия.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Проводить лексический анализ слов (в рамках изученного).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Уметь пользоваться лексическими словарями (толковым словарём, словарями синонимов, антонимов, омонимов, паронимов).</w:t>
      </w:r>
    </w:p>
    <w:p w:rsidR="003F0784" w:rsidRPr="008350B3" w:rsidRDefault="003F0784">
      <w:pPr>
        <w:spacing w:after="0" w:line="264" w:lineRule="auto"/>
        <w:ind w:left="120"/>
        <w:jc w:val="both"/>
        <w:rPr>
          <w:lang w:val="ru-RU"/>
        </w:rPr>
      </w:pPr>
    </w:p>
    <w:p w:rsidR="003F0784" w:rsidRPr="008350B3" w:rsidRDefault="00D54DF1">
      <w:pPr>
        <w:spacing w:after="0" w:line="264" w:lineRule="auto"/>
        <w:ind w:left="120"/>
        <w:jc w:val="both"/>
        <w:rPr>
          <w:lang w:val="ru-RU"/>
        </w:rPr>
      </w:pPr>
      <w:r w:rsidRPr="008350B3">
        <w:rPr>
          <w:rFonts w:ascii="Times New Roman" w:hAnsi="Times New Roman"/>
          <w:b/>
          <w:color w:val="000000"/>
          <w:sz w:val="28"/>
          <w:lang w:val="ru-RU"/>
        </w:rPr>
        <w:t>Морфемика. Орфография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Характеризовать морфему как минимальную значимую единицу языка.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Распознавать морфемы в слове (корень, приставку, суффикс, окончание), выделять основу слова.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Находить чередование звуков в морфемах (в том числе чередование гласных с нулём звука).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Проводить морфемный анализ слов.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 xml:space="preserve">Применять знания по морфемике при выполнении языкового анализа различных видов и в практике правописания неизменяемых приставок и приставок на -з (-с); ы – и после приставок; корней с безударными </w:t>
      </w:r>
      <w:r w:rsidRPr="008350B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проверяемыми, непроверяемыми, чередующимися гласными (в рамках изученного); корней с проверяемыми, непроверяемыми, непроизносимыми согласными (в рамках изученного); ё – о после шипящих в корне слова;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ы</w:t>
      </w:r>
      <w:r w:rsidRPr="008350B3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8350B3">
        <w:rPr>
          <w:rFonts w:ascii="Times New Roman" w:hAnsi="Times New Roman"/>
          <w:color w:val="000000"/>
          <w:sz w:val="28"/>
          <w:lang w:val="ru-RU"/>
        </w:rPr>
        <w:t xml:space="preserve"> после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8350B3">
        <w:rPr>
          <w:rFonts w:ascii="Times New Roman" w:hAnsi="Times New Roman"/>
          <w:color w:val="000000"/>
          <w:sz w:val="28"/>
          <w:lang w:val="ru-RU"/>
        </w:rPr>
        <w:t>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Проводить орфографический анализ слов (в рамках изученного).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Уместно использовать слова с суффиксами оценки в собственной речи.</w:t>
      </w:r>
    </w:p>
    <w:p w:rsidR="003F0784" w:rsidRPr="008350B3" w:rsidRDefault="003F0784">
      <w:pPr>
        <w:spacing w:after="0" w:line="264" w:lineRule="auto"/>
        <w:ind w:left="120"/>
        <w:jc w:val="both"/>
        <w:rPr>
          <w:lang w:val="ru-RU"/>
        </w:rPr>
      </w:pPr>
    </w:p>
    <w:p w:rsidR="003F0784" w:rsidRPr="008350B3" w:rsidRDefault="00D54DF1">
      <w:pPr>
        <w:spacing w:after="0" w:line="264" w:lineRule="auto"/>
        <w:ind w:left="120"/>
        <w:jc w:val="both"/>
        <w:rPr>
          <w:lang w:val="ru-RU"/>
        </w:rPr>
      </w:pPr>
      <w:r w:rsidRPr="008350B3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Применять знания о частях речи как лексико-грамматических разрядах слов, о грамматическом значении слова, о системе частей речи в русском языке для решения практико-ориентированных учебных задач.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Распознавать имена существительные, имена прилагательные, глаголы.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имён существительных, частичный морфологический анализ имён прилагательных, глаголов.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Проводить орфографический анализ имён существительных, имён прилагательных, глаголов (в рамках изученного).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Применять знания по морфологии при выполнении языкового анализа различных видов и в речевой практике.</w:t>
      </w:r>
    </w:p>
    <w:p w:rsidR="003F0784" w:rsidRPr="008350B3" w:rsidRDefault="003F0784">
      <w:pPr>
        <w:spacing w:after="0" w:line="264" w:lineRule="auto"/>
        <w:ind w:left="120"/>
        <w:jc w:val="both"/>
        <w:rPr>
          <w:lang w:val="ru-RU"/>
        </w:rPr>
      </w:pPr>
    </w:p>
    <w:p w:rsidR="003F0784" w:rsidRPr="008350B3" w:rsidRDefault="00D54DF1">
      <w:pPr>
        <w:spacing w:after="0" w:line="264" w:lineRule="auto"/>
        <w:ind w:left="120"/>
        <w:jc w:val="both"/>
        <w:rPr>
          <w:lang w:val="ru-RU"/>
        </w:rPr>
      </w:pPr>
      <w:r w:rsidRPr="008350B3"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и синтаксические функции имени существительного; объяснять его роль в речи.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Определять лексико-грамматические разряды имён существительных.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Различать типы склонения имён существительных, выявлять разносклоняемые и несклоняемые имена существительные.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имён существительных.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Соблюдать нормы словоизменения, произношения имён существительных, постановки в них ударения (в рамках изученного), употребления несклоняемых имён существительных.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имён существительных: безударных окончаний;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8350B3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8350B3">
        <w:rPr>
          <w:rFonts w:ascii="Times New Roman" w:hAnsi="Times New Roman"/>
          <w:color w:val="000000"/>
          <w:sz w:val="28"/>
          <w:lang w:val="ru-RU"/>
        </w:rPr>
        <w:t xml:space="preserve"> (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ё</w:t>
      </w:r>
      <w:r w:rsidRPr="008350B3">
        <w:rPr>
          <w:rFonts w:ascii="Times New Roman" w:hAnsi="Times New Roman"/>
          <w:color w:val="000000"/>
          <w:sz w:val="28"/>
          <w:lang w:val="ru-RU"/>
        </w:rPr>
        <w:t xml:space="preserve">) после шипящих и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8350B3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окончаниях; суффиксов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-чик-</w:t>
      </w:r>
      <w:r w:rsidRPr="008350B3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-щик-</w:t>
      </w:r>
      <w:r w:rsidRPr="008350B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-ек-</w:t>
      </w:r>
      <w:r w:rsidRPr="008350B3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-ик- (-чик-);</w:t>
      </w:r>
      <w:r w:rsidRPr="008350B3">
        <w:rPr>
          <w:rFonts w:ascii="Times New Roman" w:hAnsi="Times New Roman"/>
          <w:color w:val="000000"/>
          <w:sz w:val="28"/>
          <w:lang w:val="ru-RU"/>
        </w:rPr>
        <w:t xml:space="preserve"> корней с чередованием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а </w:t>
      </w:r>
      <w:r w:rsidRPr="008350B3">
        <w:rPr>
          <w:rFonts w:ascii="Times New Roman" w:hAnsi="Times New Roman"/>
          <w:color w:val="000000"/>
          <w:sz w:val="28"/>
          <w:lang w:val="ru-RU"/>
        </w:rPr>
        <w:t>//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 о</w:t>
      </w:r>
      <w:r w:rsidRPr="008350B3">
        <w:rPr>
          <w:rFonts w:ascii="Times New Roman" w:hAnsi="Times New Roman"/>
          <w:color w:val="000000"/>
          <w:sz w:val="28"/>
          <w:lang w:val="ru-RU"/>
        </w:rPr>
        <w:t xml:space="preserve">: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 xml:space="preserve">-лаг- </w:t>
      </w:r>
      <w:r w:rsidRPr="008350B3">
        <w:rPr>
          <w:rFonts w:ascii="Times New Roman" w:hAnsi="Times New Roman"/>
          <w:color w:val="000000"/>
          <w:sz w:val="28"/>
          <w:lang w:val="ru-RU"/>
        </w:rPr>
        <w:t>–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 xml:space="preserve"> -лож-</w:t>
      </w:r>
      <w:r w:rsidRPr="008350B3">
        <w:rPr>
          <w:rFonts w:ascii="Times New Roman" w:hAnsi="Times New Roman"/>
          <w:color w:val="000000"/>
          <w:sz w:val="28"/>
          <w:lang w:val="ru-RU"/>
        </w:rPr>
        <w:t xml:space="preserve">;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 xml:space="preserve">-раст- </w:t>
      </w:r>
      <w:r w:rsidRPr="008350B3">
        <w:rPr>
          <w:rFonts w:ascii="Times New Roman" w:hAnsi="Times New Roman"/>
          <w:color w:val="000000"/>
          <w:sz w:val="28"/>
          <w:lang w:val="ru-RU"/>
        </w:rPr>
        <w:t>–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 xml:space="preserve"> -ращ- </w:t>
      </w:r>
      <w:r w:rsidRPr="008350B3">
        <w:rPr>
          <w:rFonts w:ascii="Times New Roman" w:hAnsi="Times New Roman"/>
          <w:color w:val="000000"/>
          <w:sz w:val="28"/>
          <w:lang w:val="ru-RU"/>
        </w:rPr>
        <w:t>–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 xml:space="preserve"> -рос-</w:t>
      </w:r>
      <w:r w:rsidRPr="008350B3">
        <w:rPr>
          <w:rFonts w:ascii="Times New Roman" w:hAnsi="Times New Roman"/>
          <w:color w:val="000000"/>
          <w:sz w:val="28"/>
          <w:lang w:val="ru-RU"/>
        </w:rPr>
        <w:t xml:space="preserve">;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 xml:space="preserve">-гар- </w:t>
      </w:r>
      <w:r w:rsidRPr="008350B3">
        <w:rPr>
          <w:rFonts w:ascii="Times New Roman" w:hAnsi="Times New Roman"/>
          <w:color w:val="000000"/>
          <w:sz w:val="28"/>
          <w:lang w:val="ru-RU"/>
        </w:rPr>
        <w:t>–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 xml:space="preserve"> -гор-</w:t>
      </w:r>
      <w:r w:rsidRPr="008350B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 xml:space="preserve">-зар- </w:t>
      </w:r>
      <w:r w:rsidRPr="008350B3">
        <w:rPr>
          <w:rFonts w:ascii="Times New Roman" w:hAnsi="Times New Roman"/>
          <w:color w:val="000000"/>
          <w:sz w:val="28"/>
          <w:lang w:val="ru-RU"/>
        </w:rPr>
        <w:t>–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 xml:space="preserve"> -зор-</w:t>
      </w:r>
      <w:r w:rsidRPr="008350B3">
        <w:rPr>
          <w:rFonts w:ascii="Times New Roman" w:hAnsi="Times New Roman"/>
          <w:color w:val="000000"/>
          <w:sz w:val="28"/>
          <w:lang w:val="ru-RU"/>
        </w:rPr>
        <w:t xml:space="preserve">;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 xml:space="preserve">-клан- </w:t>
      </w:r>
      <w:r w:rsidRPr="008350B3">
        <w:rPr>
          <w:rFonts w:ascii="Times New Roman" w:hAnsi="Times New Roman"/>
          <w:color w:val="000000"/>
          <w:sz w:val="28"/>
          <w:lang w:val="ru-RU"/>
        </w:rPr>
        <w:t>–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 xml:space="preserve"> -клон-</w:t>
      </w:r>
      <w:r w:rsidRPr="008350B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 xml:space="preserve">-скак- </w:t>
      </w:r>
      <w:r w:rsidRPr="008350B3">
        <w:rPr>
          <w:rFonts w:ascii="Times New Roman" w:hAnsi="Times New Roman"/>
          <w:color w:val="000000"/>
          <w:sz w:val="28"/>
          <w:lang w:val="ru-RU"/>
        </w:rPr>
        <w:t>–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 xml:space="preserve"> -скоч-</w:t>
      </w:r>
      <w:r w:rsidRPr="008350B3">
        <w:rPr>
          <w:rFonts w:ascii="Times New Roman" w:hAnsi="Times New Roman"/>
          <w:color w:val="000000"/>
          <w:sz w:val="28"/>
          <w:lang w:val="ru-RU"/>
        </w:rPr>
        <w:t xml:space="preserve">; употребления (неупотребления)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 xml:space="preserve">ь </w:t>
      </w:r>
      <w:r w:rsidRPr="008350B3">
        <w:rPr>
          <w:rFonts w:ascii="Times New Roman" w:hAnsi="Times New Roman"/>
          <w:color w:val="000000"/>
          <w:sz w:val="28"/>
          <w:lang w:val="ru-RU"/>
        </w:rPr>
        <w:t xml:space="preserve">на конце имён существительных после шипящих; слитное и раздельное написание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8350B3">
        <w:rPr>
          <w:rFonts w:ascii="Times New Roman" w:hAnsi="Times New Roman"/>
          <w:color w:val="000000"/>
          <w:sz w:val="28"/>
          <w:lang w:val="ru-RU"/>
        </w:rPr>
        <w:t xml:space="preserve"> с именами существительными; правописание собственных имён существительных.</w:t>
      </w:r>
    </w:p>
    <w:p w:rsidR="003F0784" w:rsidRPr="008350B3" w:rsidRDefault="003F0784">
      <w:pPr>
        <w:spacing w:after="0" w:line="264" w:lineRule="auto"/>
        <w:ind w:left="120"/>
        <w:jc w:val="both"/>
        <w:rPr>
          <w:lang w:val="ru-RU"/>
        </w:rPr>
      </w:pPr>
    </w:p>
    <w:p w:rsidR="003F0784" w:rsidRPr="008350B3" w:rsidRDefault="00D54DF1">
      <w:pPr>
        <w:spacing w:after="0" w:line="264" w:lineRule="auto"/>
        <w:ind w:left="120"/>
        <w:jc w:val="both"/>
        <w:rPr>
          <w:lang w:val="ru-RU"/>
        </w:rPr>
      </w:pPr>
      <w:r w:rsidRPr="008350B3"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lastRenderedPageBreak/>
        <w:t>Определять общее грамматическое значение, морфологические признаки и синтаксические функции имени прилагательного; объяснять его роль в речи; различать полную и краткую формы имён прилагательных.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Проводить частичный морфологический анализ имён прилагательных (в рамках изученного).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Соблюдать нормы словоизменения, произношения имён прилагательных, постановки в них ударения (в рамках изученного).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имён прилагательных: безударных окончаний;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8350B3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8350B3">
        <w:rPr>
          <w:rFonts w:ascii="Times New Roman" w:hAnsi="Times New Roman"/>
          <w:color w:val="000000"/>
          <w:sz w:val="28"/>
          <w:lang w:val="ru-RU"/>
        </w:rPr>
        <w:t xml:space="preserve"> после шипящих и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8350B3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окончаниях; кратких форм имён прилагательных с основой на шипящие; правила слитного и раздельного написания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8350B3">
        <w:rPr>
          <w:rFonts w:ascii="Times New Roman" w:hAnsi="Times New Roman"/>
          <w:color w:val="000000"/>
          <w:sz w:val="28"/>
          <w:lang w:val="ru-RU"/>
        </w:rPr>
        <w:t xml:space="preserve"> с именами прилагательными.</w:t>
      </w:r>
    </w:p>
    <w:p w:rsidR="003F0784" w:rsidRPr="008350B3" w:rsidRDefault="003F0784">
      <w:pPr>
        <w:spacing w:after="0" w:line="264" w:lineRule="auto"/>
        <w:ind w:left="120"/>
        <w:jc w:val="both"/>
        <w:rPr>
          <w:lang w:val="ru-RU"/>
        </w:rPr>
      </w:pPr>
    </w:p>
    <w:p w:rsidR="003F0784" w:rsidRPr="008350B3" w:rsidRDefault="00D54DF1">
      <w:pPr>
        <w:spacing w:after="0" w:line="264" w:lineRule="auto"/>
        <w:ind w:left="120"/>
        <w:jc w:val="both"/>
        <w:rPr>
          <w:lang w:val="ru-RU"/>
        </w:rPr>
      </w:pPr>
      <w:r w:rsidRPr="008350B3"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и синтаксические функции глагола; объяснять его роль в словосочетании и предложении, а также в речи.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Различать глаголы совершенного и несовершенного вида, возвратные и невозвратные.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Называть грамматические свойства инфинитива (неопределённой формы) глагола, выделять его основу; выделять основу настоящего (будущего простого) времени глагола.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Определять спряжение глагола, уметь спрягать глаголы.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Проводить частичный морфологический анализ глаголов (в рамках изученного).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Соблюдать нормы словоизменения глаголов, постановки ударения в глагольных формах (в рамках изученного).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глаголов: корней с чередованием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 xml:space="preserve">е </w:t>
      </w:r>
      <w:r w:rsidRPr="008350B3">
        <w:rPr>
          <w:rFonts w:ascii="Times New Roman" w:hAnsi="Times New Roman"/>
          <w:color w:val="000000"/>
          <w:sz w:val="28"/>
          <w:lang w:val="ru-RU"/>
        </w:rPr>
        <w:t xml:space="preserve">//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8350B3">
        <w:rPr>
          <w:rFonts w:ascii="Times New Roman" w:hAnsi="Times New Roman"/>
          <w:color w:val="000000"/>
          <w:sz w:val="28"/>
          <w:lang w:val="ru-RU"/>
        </w:rPr>
        <w:t xml:space="preserve">; использования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 xml:space="preserve">ь </w:t>
      </w:r>
      <w:r w:rsidRPr="008350B3">
        <w:rPr>
          <w:rFonts w:ascii="Times New Roman" w:hAnsi="Times New Roman"/>
          <w:color w:val="000000"/>
          <w:sz w:val="28"/>
          <w:lang w:val="ru-RU"/>
        </w:rPr>
        <w:t xml:space="preserve">после шипящих как показателя грамматической формы в инфинитиве, в форме 2-го лица единственного числа;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-тся</w:t>
      </w:r>
      <w:r w:rsidRPr="008350B3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-ться</w:t>
      </w:r>
      <w:r w:rsidRPr="008350B3">
        <w:rPr>
          <w:rFonts w:ascii="Times New Roman" w:hAnsi="Times New Roman"/>
          <w:color w:val="000000"/>
          <w:sz w:val="28"/>
          <w:lang w:val="ru-RU"/>
        </w:rPr>
        <w:t xml:space="preserve"> в глаголах; суффиксов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-ова</w:t>
      </w:r>
      <w:r w:rsidRPr="008350B3">
        <w:rPr>
          <w:rFonts w:ascii="Times New Roman" w:hAnsi="Times New Roman"/>
          <w:color w:val="000000"/>
          <w:sz w:val="28"/>
          <w:lang w:val="ru-RU"/>
        </w:rPr>
        <w:t>-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8350B3">
        <w:rPr>
          <w:rFonts w:ascii="Times New Roman" w:hAnsi="Times New Roman"/>
          <w:color w:val="000000"/>
          <w:sz w:val="28"/>
          <w:lang w:val="ru-RU"/>
        </w:rPr>
        <w:t>– -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ева</w:t>
      </w:r>
      <w:r w:rsidRPr="008350B3">
        <w:rPr>
          <w:rFonts w:ascii="Times New Roman" w:hAnsi="Times New Roman"/>
          <w:color w:val="000000"/>
          <w:sz w:val="28"/>
          <w:lang w:val="ru-RU"/>
        </w:rPr>
        <w:t xml:space="preserve">-,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 xml:space="preserve">-ыва- </w:t>
      </w:r>
      <w:r w:rsidRPr="008350B3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-ива-</w:t>
      </w:r>
      <w:r w:rsidRPr="008350B3">
        <w:rPr>
          <w:rFonts w:ascii="Times New Roman" w:hAnsi="Times New Roman"/>
          <w:color w:val="000000"/>
          <w:sz w:val="28"/>
          <w:lang w:val="ru-RU"/>
        </w:rPr>
        <w:t xml:space="preserve">; личных окончаний глагола, гласной перед суффиксом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-л-</w:t>
      </w:r>
      <w:r w:rsidRPr="008350B3">
        <w:rPr>
          <w:rFonts w:ascii="Times New Roman" w:hAnsi="Times New Roman"/>
          <w:color w:val="000000"/>
          <w:sz w:val="28"/>
          <w:lang w:val="ru-RU"/>
        </w:rPr>
        <w:t xml:space="preserve"> в формах прошедшего времени глагола; слитного и раздельного написания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8350B3">
        <w:rPr>
          <w:rFonts w:ascii="Times New Roman" w:hAnsi="Times New Roman"/>
          <w:color w:val="000000"/>
          <w:sz w:val="28"/>
          <w:lang w:val="ru-RU"/>
        </w:rPr>
        <w:t xml:space="preserve"> с глаголами.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b/>
          <w:color w:val="000000"/>
          <w:sz w:val="28"/>
          <w:lang w:val="ru-RU"/>
        </w:rPr>
        <w:t>Синтаксис. Культура речи. Пунктуация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Распознавать единицы синтаксиса (словосочетание и предложение); проводить синтаксический анализ словосочетаний и простых предложений; проводить пунктуационный анализ простых осложнённых и сложных предложений (в рамках изученного); применять знания по синтаксису и пунктуации при выполнении языкового анализа различных видов и в речевой практике.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словосочетания по морфологическим свойствам главного слова (именные, глагольные, наречные); простые неосложнённые предложения; простые предложения, осложнённые однородными членами, включая предложения с обобщающим словом при однородных членах, обращением; распознавать предложения по цели высказывания (повествовательные, побудительные, вопросительные), эмоциональной окраске (восклицательные и невосклицательные), количеству грамматических основ (простые и сложные), наличию второстепенных членов (распространённые и нераспространённые); определять главные (грамматическую основу) и второстепенные члены предложения, морфологические средства выражения подлежащего (именем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падежа) и сказуемого (глаголом, именем существительным, именем прилагательным), средства выражения второстепенных членов предложения (в рамках изученного).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 xml:space="preserve">Соблюдать на письме пунктуационные правила при постановке тире между подлежащим и сказуемым, выборе знаков препинания в предложениях с однородными членами, связанными бессоюзной связью, одиночным союзом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8350B3">
        <w:rPr>
          <w:rFonts w:ascii="Times New Roman" w:hAnsi="Times New Roman"/>
          <w:color w:val="000000"/>
          <w:sz w:val="28"/>
          <w:lang w:val="ru-RU"/>
        </w:rPr>
        <w:t xml:space="preserve">, союзами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8350B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8350B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8350B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8350B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8350B3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8350B3">
        <w:rPr>
          <w:rFonts w:ascii="Times New Roman" w:hAnsi="Times New Roman"/>
          <w:color w:val="000000"/>
          <w:sz w:val="28"/>
          <w:lang w:val="ru-RU"/>
        </w:rPr>
        <w:t xml:space="preserve">),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8350B3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8350B3">
        <w:rPr>
          <w:rFonts w:ascii="Times New Roman" w:hAnsi="Times New Roman"/>
          <w:color w:val="000000"/>
          <w:sz w:val="28"/>
          <w:lang w:val="ru-RU"/>
        </w:rPr>
        <w:t xml:space="preserve">); с обобщающим словом при однородных членах; с обращением; в предложениях с прямой речью; в сложных предложениях, состоящих из частей, связанных бессоюзной связью и союзами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8350B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8350B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8350B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8350B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8350B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8350B3">
        <w:rPr>
          <w:rFonts w:ascii="Times New Roman" w:hAnsi="Times New Roman"/>
          <w:color w:val="000000"/>
          <w:sz w:val="28"/>
          <w:lang w:val="ru-RU"/>
        </w:rPr>
        <w:t>; оформлять на письме диалог.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Проводить пунктуационный анализ предложения (в рамках изученного).</w:t>
      </w:r>
    </w:p>
    <w:p w:rsidR="003F0784" w:rsidRPr="008350B3" w:rsidRDefault="00D54DF1">
      <w:pPr>
        <w:spacing w:after="0"/>
        <w:ind w:left="120"/>
        <w:rPr>
          <w:lang w:val="ru-RU"/>
        </w:rPr>
      </w:pPr>
      <w:r w:rsidRPr="008350B3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3F0784" w:rsidRPr="008350B3" w:rsidRDefault="003F0784">
      <w:pPr>
        <w:spacing w:after="0"/>
        <w:ind w:left="120"/>
        <w:rPr>
          <w:lang w:val="ru-RU"/>
        </w:rPr>
      </w:pPr>
    </w:p>
    <w:p w:rsidR="003F0784" w:rsidRPr="008350B3" w:rsidRDefault="00D54DF1">
      <w:pPr>
        <w:spacing w:after="0" w:line="264" w:lineRule="auto"/>
        <w:ind w:left="120"/>
        <w:jc w:val="both"/>
        <w:rPr>
          <w:lang w:val="ru-RU"/>
        </w:rPr>
      </w:pPr>
      <w:r w:rsidRPr="008350B3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Характеризовать функции русского языка как государственного языка Российской Федерации и языка межнационального общения, приводить примеры использования русского языка как государственного языка Российской Федерации и как языка межнационального общения (в рамках изученного).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Иметь представление о русском литературном языке.</w:t>
      </w:r>
    </w:p>
    <w:p w:rsidR="003F0784" w:rsidRPr="008350B3" w:rsidRDefault="003F0784">
      <w:pPr>
        <w:spacing w:after="0" w:line="264" w:lineRule="auto"/>
        <w:ind w:left="120"/>
        <w:jc w:val="both"/>
        <w:rPr>
          <w:lang w:val="ru-RU"/>
        </w:rPr>
      </w:pPr>
    </w:p>
    <w:p w:rsidR="003F0784" w:rsidRPr="008350B3" w:rsidRDefault="00D54DF1">
      <w:pPr>
        <w:spacing w:after="0" w:line="264" w:lineRule="auto"/>
        <w:ind w:left="120"/>
        <w:jc w:val="both"/>
        <w:rPr>
          <w:lang w:val="ru-RU"/>
        </w:rPr>
      </w:pPr>
      <w:r w:rsidRPr="008350B3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 xml:space="preserve">Создавать устные монологические высказывания объёмом не менее 6 предложений на основе жизненных наблюдений, чтения научно-учебной, </w:t>
      </w:r>
      <w:r w:rsidRPr="008350B3">
        <w:rPr>
          <w:rFonts w:ascii="Times New Roman" w:hAnsi="Times New Roman"/>
          <w:color w:val="000000"/>
          <w:sz w:val="28"/>
          <w:lang w:val="ru-RU"/>
        </w:rPr>
        <w:lastRenderedPageBreak/>
        <w:t>художественной и научно-популярной литературы (монолог-описание, монолог-повествование, монолог-рассуждение); выступать с сообщением на лингвистическую тему.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Участвовать в диалоге (побуждение к действию, обмен мнениями) объёмом не менее 4 реплик.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110 слов.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180 слов: устно и письменно формулировать тему и главную мысль текста, вопросы по содержанию текста и отвечать на них; подробно и сжато передавать в устной и письменной форме содержание прочитанных научно-учебных и художественных текстов различных функционально-смысловых типов речи (для подробного изложения объём исходного текста должен составлять не менее 160 слов; для сжатого изложения – не менее 165 слов).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Осуществлять выбор лексических средств в соответствии с речевой ситуацией; пользоваться словарями иностранных слов, устаревших слов; оценивать свою и чужую речь с точки зрения точного, уместного и выразительного словоупотребления; использовать толковые словари.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Соблюдать в устной речи и на письме нормы современного русского литературного языка, в том числе во время списывания текста объёмом 100–110 слов; словарного диктанта объёмом 20–25 слов; диктанта на основе связного текста объёмом 100–110 слов, составленного с учётом ранее изученных правил правописания (в том числе содержащего изученные в течение второго года обучения орфограммы, пунктограммы и слова с непроверяемыми написаниями); соблюдать в устной речи и на письме правила речевого этикета.</w:t>
      </w:r>
    </w:p>
    <w:p w:rsidR="003F0784" w:rsidRPr="008350B3" w:rsidRDefault="003F0784">
      <w:pPr>
        <w:spacing w:after="0" w:line="264" w:lineRule="auto"/>
        <w:ind w:left="120"/>
        <w:jc w:val="both"/>
        <w:rPr>
          <w:lang w:val="ru-RU"/>
        </w:rPr>
      </w:pPr>
    </w:p>
    <w:p w:rsidR="003F0784" w:rsidRPr="008350B3" w:rsidRDefault="00D54DF1">
      <w:pPr>
        <w:spacing w:after="0" w:line="264" w:lineRule="auto"/>
        <w:ind w:left="120"/>
        <w:jc w:val="both"/>
        <w:rPr>
          <w:lang w:val="ru-RU"/>
        </w:rPr>
      </w:pPr>
      <w:r w:rsidRPr="008350B3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Анализировать текст с точки зрения его соответствия основным признакам; с точки зрения его принадлежности к функционально-смысловому типу речи.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тексты различных функционально-смысловых типов речи; характеризовать особенности описания как типа речи (описание внешности человека, помещения, природы, местности, действий).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Выявлять средства связи предложений в тексте, в том числе притяжательные и указательные местоимения, видо-временную соотнесённость глагольных форм.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Применять знания о функционально-смысловых типах речи при выполнении анализа различных видов и в речевой практике; использовать знание основных признаков текста в практике создания собственного текста.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Проводить смысловой анализ текста, его композиционных особенностей, определять количество микротем и абзацев.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Создавать тексты различных функционально-смысловых типов речи (повествование, описание внешности человека, помещения, природы, местности, действий) с опорой на жизненный и читательский опыт; произведение искусства (в том числе сочинения-миниатюры объёмом 5 и более предложений; классные сочинения объёмом не менее 100 слов с учётом функциональной разновидности и жанра сочинения, характера темы).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составлять план прочитанного текста (простой, сложный; назывной, вопросный) с целью дальнейшего воспроизведения содержания текста в устной и письменной форме; выделять главную и второстепенную информацию в прослушанном и прочитанном тексте;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Редактировать собственные тексты с опорой на знание норм современного русского литературного языка.</w:t>
      </w:r>
    </w:p>
    <w:p w:rsidR="003F0784" w:rsidRPr="008350B3" w:rsidRDefault="003F0784">
      <w:pPr>
        <w:spacing w:after="0" w:line="264" w:lineRule="auto"/>
        <w:ind w:left="120"/>
        <w:jc w:val="both"/>
        <w:rPr>
          <w:lang w:val="ru-RU"/>
        </w:rPr>
      </w:pPr>
    </w:p>
    <w:p w:rsidR="003F0784" w:rsidRPr="008350B3" w:rsidRDefault="00D54DF1">
      <w:pPr>
        <w:spacing w:after="0" w:line="264" w:lineRule="auto"/>
        <w:ind w:left="120"/>
        <w:jc w:val="both"/>
        <w:rPr>
          <w:lang w:val="ru-RU"/>
        </w:rPr>
      </w:pPr>
      <w:r w:rsidRPr="008350B3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Характеризовать особенности официально-делового стиля речи, научного стиля речи; перечислять требования к составлению словарной статьи и научного сообщения; анализировать тексты разных функциональных разновидностей языка и жанров (рассказ; заявление, расписка; словарная статья, научное сообщение).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Применять знания об официально-деловом и научном стиле при выполнении языкового анализа различных видов и в речевой практике.</w:t>
      </w:r>
    </w:p>
    <w:p w:rsidR="003F0784" w:rsidRPr="008350B3" w:rsidRDefault="003F0784">
      <w:pPr>
        <w:spacing w:after="0" w:line="264" w:lineRule="auto"/>
        <w:ind w:left="120"/>
        <w:jc w:val="both"/>
        <w:rPr>
          <w:lang w:val="ru-RU"/>
        </w:rPr>
      </w:pPr>
    </w:p>
    <w:p w:rsidR="003F0784" w:rsidRPr="008350B3" w:rsidRDefault="00D54DF1">
      <w:pPr>
        <w:spacing w:after="0" w:line="264" w:lineRule="auto"/>
        <w:ind w:left="120"/>
        <w:jc w:val="both"/>
        <w:rPr>
          <w:lang w:val="ru-RU"/>
        </w:rPr>
      </w:pPr>
      <w:r w:rsidRPr="008350B3">
        <w:rPr>
          <w:rFonts w:ascii="Times New Roman" w:hAnsi="Times New Roman"/>
          <w:b/>
          <w:color w:val="000000"/>
          <w:sz w:val="28"/>
          <w:lang w:val="ru-RU"/>
        </w:rPr>
        <w:lastRenderedPageBreak/>
        <w:t>СИСТЕМА ЯЗЫКА</w:t>
      </w:r>
    </w:p>
    <w:p w:rsidR="003F0784" w:rsidRPr="008350B3" w:rsidRDefault="003F0784">
      <w:pPr>
        <w:spacing w:after="0" w:line="264" w:lineRule="auto"/>
        <w:ind w:left="120"/>
        <w:jc w:val="both"/>
        <w:rPr>
          <w:lang w:val="ru-RU"/>
        </w:rPr>
      </w:pPr>
    </w:p>
    <w:p w:rsidR="003F0784" w:rsidRPr="008350B3" w:rsidRDefault="00D54DF1">
      <w:pPr>
        <w:spacing w:after="0" w:line="264" w:lineRule="auto"/>
        <w:ind w:left="120"/>
        <w:jc w:val="both"/>
        <w:rPr>
          <w:lang w:val="ru-RU"/>
        </w:rPr>
      </w:pPr>
      <w:r w:rsidRPr="008350B3">
        <w:rPr>
          <w:rFonts w:ascii="Times New Roman" w:hAnsi="Times New Roman"/>
          <w:b/>
          <w:color w:val="000000"/>
          <w:sz w:val="28"/>
          <w:lang w:val="ru-RU"/>
        </w:rPr>
        <w:t>Лексикология. Культура речи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Различать слова с точки зрения их происхождения: исконно русские и заимствованные слова; различать слова с точки зрения их принадлежности к активному или пассивному запасу: неологизмы, устаревшие слова (историзмы и архаизмы); различать слова с точки зрения сферы их употребления: общеупотребительные слова и слова ограниченной сферы употребления (диалектизмы, термины, профессионализмы, жаргонизмы); определять стилистическую окраску слова. Проводить лексический анализ слов.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Распознавать эпитеты, метафоры, олицетворения; понимать их основное коммуникативное назначение в художественном тексте и использовать в речи с целью повышения её богатства и выразительности.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Распознавать в тексте фразеологизмы, уметь определять их значения; характеризовать ситуацию употребления фразеологизма.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Осуществлять выбор лексических средств в соответствии с речевой ситуацией; пользоваться словарями иностранных слов, устаревших слов; оценивать свою и чужую речь с точки зрения точного, уместного и выразительного словоупотребления; использовать толковые словари.</w:t>
      </w:r>
    </w:p>
    <w:p w:rsidR="003F0784" w:rsidRPr="008350B3" w:rsidRDefault="003F0784">
      <w:pPr>
        <w:spacing w:after="0" w:line="264" w:lineRule="auto"/>
        <w:ind w:left="120"/>
        <w:jc w:val="both"/>
        <w:rPr>
          <w:lang w:val="ru-RU"/>
        </w:rPr>
      </w:pPr>
    </w:p>
    <w:p w:rsidR="003F0784" w:rsidRPr="008350B3" w:rsidRDefault="00D54DF1">
      <w:pPr>
        <w:spacing w:after="0" w:line="264" w:lineRule="auto"/>
        <w:ind w:left="120"/>
        <w:jc w:val="both"/>
        <w:rPr>
          <w:lang w:val="ru-RU"/>
        </w:rPr>
      </w:pPr>
      <w:r w:rsidRPr="008350B3">
        <w:rPr>
          <w:rFonts w:ascii="Times New Roman" w:hAnsi="Times New Roman"/>
          <w:b/>
          <w:color w:val="000000"/>
          <w:sz w:val="28"/>
          <w:lang w:val="ru-RU"/>
        </w:rPr>
        <w:t>Словообразование. Культура речи. Орфография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Распознавать формообразующие и словообразующие морфемы в слове; выделять производящую основу.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Определять способы словообразования (приставочный, суффиксальный, приставочно-суффиксальный, бессуффиксный, сложение, переход из одной части речи в другую); проводить морфемный и словообразовательный анализ слов; применять знания по морфемике и словообразованию при выполнении языкового анализа различных видов.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Соблюдать нормы словообразования имён прилагательных. 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сложных и сложносокращённых слов; правила правописания корня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-кас-</w:t>
      </w:r>
      <w:r w:rsidRPr="008350B3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 xml:space="preserve">-кос- </w:t>
      </w:r>
      <w:r w:rsidRPr="008350B3">
        <w:rPr>
          <w:rFonts w:ascii="Times New Roman" w:hAnsi="Times New Roman"/>
          <w:color w:val="000000"/>
          <w:sz w:val="28"/>
          <w:lang w:val="ru-RU"/>
        </w:rPr>
        <w:t xml:space="preserve">с чередованием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8350B3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8350B3">
        <w:rPr>
          <w:rFonts w:ascii="Times New Roman" w:hAnsi="Times New Roman"/>
          <w:color w:val="000000"/>
          <w:sz w:val="28"/>
          <w:lang w:val="ru-RU"/>
        </w:rPr>
        <w:t xml:space="preserve">, гласных в приставках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пре-</w:t>
      </w:r>
      <w:r w:rsidRPr="008350B3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при-</w:t>
      </w:r>
      <w:r w:rsidRPr="008350B3">
        <w:rPr>
          <w:rFonts w:ascii="Times New Roman" w:hAnsi="Times New Roman"/>
          <w:color w:val="000000"/>
          <w:sz w:val="28"/>
          <w:lang w:val="ru-RU"/>
        </w:rPr>
        <w:t>.</w:t>
      </w:r>
    </w:p>
    <w:p w:rsidR="003F0784" w:rsidRPr="008350B3" w:rsidRDefault="003F0784">
      <w:pPr>
        <w:spacing w:after="0" w:line="264" w:lineRule="auto"/>
        <w:ind w:left="120"/>
        <w:jc w:val="both"/>
        <w:rPr>
          <w:lang w:val="ru-RU"/>
        </w:rPr>
      </w:pPr>
    </w:p>
    <w:p w:rsidR="003F0784" w:rsidRPr="008350B3" w:rsidRDefault="00D54DF1">
      <w:pPr>
        <w:spacing w:after="0" w:line="264" w:lineRule="auto"/>
        <w:ind w:left="120"/>
        <w:jc w:val="both"/>
        <w:rPr>
          <w:lang w:val="ru-RU"/>
        </w:rPr>
      </w:pPr>
      <w:r w:rsidRPr="008350B3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Характеризовать особенности словообразования имён существительных.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Соблюдать правила слитного и дефисного написания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пол-</w:t>
      </w:r>
      <w:r w:rsidRPr="008350B3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полу-</w:t>
      </w:r>
      <w:r w:rsidRPr="008350B3">
        <w:rPr>
          <w:rFonts w:ascii="Times New Roman" w:hAnsi="Times New Roman"/>
          <w:color w:val="000000"/>
          <w:sz w:val="28"/>
          <w:lang w:val="ru-RU"/>
        </w:rPr>
        <w:t xml:space="preserve"> со словами.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Соблюдать нормы произношения, постановки ударения (в рамках изученного), словоизменения имён существительных.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Различать качественные, относительные и притяжательные имена прилагательные, степени сравнения качественных имён прилагательных.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 xml:space="preserve">Соблюдать нормы словообразования имён прилагательных; нормы произношения имён прилагательных, нормы ударения (в рамках изученного); соблюдать правила правописания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8350B3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8350B3">
        <w:rPr>
          <w:rFonts w:ascii="Times New Roman" w:hAnsi="Times New Roman"/>
          <w:color w:val="000000"/>
          <w:sz w:val="28"/>
          <w:lang w:val="ru-RU"/>
        </w:rPr>
        <w:t xml:space="preserve"> в именах прилагательных, суффиксов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-к-</w:t>
      </w:r>
      <w:r w:rsidRPr="008350B3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-ск-</w:t>
      </w:r>
      <w:r w:rsidRPr="008350B3">
        <w:rPr>
          <w:rFonts w:ascii="Times New Roman" w:hAnsi="Times New Roman"/>
          <w:color w:val="000000"/>
          <w:sz w:val="28"/>
          <w:lang w:val="ru-RU"/>
        </w:rPr>
        <w:t xml:space="preserve"> имён прилагательных, сложных имён прилагательных.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Распознавать числительные; определять общее грамматическое значение имени числительного; различать разряды имён числительных по значению, по строению.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Уметь склонять числительные и характеризовать особенности склонения, словообразования и синтаксических функций числительных; характеризовать роль имён числительных в речи.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 xml:space="preserve">Правильно употреблять собирательные имена числительные; соблюдать правила правописания имён числительных, в том числе написание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8350B3">
        <w:rPr>
          <w:rFonts w:ascii="Times New Roman" w:hAnsi="Times New Roman"/>
          <w:color w:val="000000"/>
          <w:sz w:val="28"/>
          <w:lang w:val="ru-RU"/>
        </w:rPr>
        <w:t xml:space="preserve"> в именах числительных; написание двойных согласных; слитное, раздельное, дефисное написание числительных; правила правописания окончаний числительных.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Распознавать местоимения; определять общее грамматическое значение; различать разряды местоимений; уметь склонять местоимения; характеризовать особенности их склонения, словообразования, синтаксических функций, роли в речи.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 xml:space="preserve">Правильно употреблять местоимения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соблюдать правила правописания местоимений с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8350B3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8350B3">
        <w:rPr>
          <w:rFonts w:ascii="Times New Roman" w:hAnsi="Times New Roman"/>
          <w:color w:val="000000"/>
          <w:sz w:val="28"/>
          <w:lang w:val="ru-RU"/>
        </w:rPr>
        <w:t>, слитного, раздельного и дефисного написания местоимений.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Распознавать переходные и непереходные глаголы; разноспрягаемые глаголы; определять наклонение глагола, значение глаголов в изъявительном, условном и повелительном наклонении; различать безличные и личные глаголы; использовать личные глаголы в безличном значении.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</w:t>
      </w:r>
      <w:r w:rsidRPr="008350B3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8350B3">
        <w:rPr>
          <w:rFonts w:ascii="Times New Roman" w:hAnsi="Times New Roman"/>
          <w:color w:val="000000"/>
          <w:sz w:val="28"/>
          <w:lang w:val="ru-RU"/>
        </w:rPr>
        <w:t xml:space="preserve"> в формах глагола повелительного наклонения.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lastRenderedPageBreak/>
        <w:t>Проводить морфологический анализ имён прилагательных, имён числительных, местоимений, глаголов; применять знания по морфологии при выполнении языкового анализа различных видов и в речевой практике.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Проводить фонетический анализ слов; использовать знания по фонетике и графике в практике произношения и правописания слов.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Проводить синтаксический анализ словосочетаний, синтаксический и пунктуационный анализ предложений (в рамках изученного), применять знания по синтаксису и пунктуации при выполнении языкового анализа различных видов и в речевой практике.</w:t>
      </w:r>
    </w:p>
    <w:p w:rsidR="003F0784" w:rsidRPr="008350B3" w:rsidRDefault="00D54DF1">
      <w:pPr>
        <w:spacing w:after="0" w:line="264" w:lineRule="auto"/>
        <w:ind w:left="120"/>
        <w:jc w:val="both"/>
        <w:rPr>
          <w:lang w:val="ru-RU"/>
        </w:rPr>
      </w:pPr>
      <w:r w:rsidRPr="008350B3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3F0784" w:rsidRPr="008350B3" w:rsidRDefault="003F0784">
      <w:pPr>
        <w:spacing w:after="0" w:line="264" w:lineRule="auto"/>
        <w:ind w:left="120"/>
        <w:jc w:val="both"/>
        <w:rPr>
          <w:lang w:val="ru-RU"/>
        </w:rPr>
      </w:pPr>
    </w:p>
    <w:p w:rsidR="003F0784" w:rsidRPr="008350B3" w:rsidRDefault="00D54DF1">
      <w:pPr>
        <w:spacing w:after="0" w:line="264" w:lineRule="auto"/>
        <w:ind w:left="120"/>
        <w:jc w:val="both"/>
        <w:rPr>
          <w:lang w:val="ru-RU"/>
        </w:rPr>
      </w:pPr>
      <w:r w:rsidRPr="008350B3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Иметь представление о языке как развивающемся явлении.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Осознавать взаимосвязь языка, культуры и истории народа (приводить примеры).</w:t>
      </w:r>
    </w:p>
    <w:p w:rsidR="003F0784" w:rsidRPr="008350B3" w:rsidRDefault="003F0784">
      <w:pPr>
        <w:spacing w:after="0" w:line="264" w:lineRule="auto"/>
        <w:ind w:left="120"/>
        <w:jc w:val="both"/>
        <w:rPr>
          <w:lang w:val="ru-RU"/>
        </w:rPr>
      </w:pPr>
    </w:p>
    <w:p w:rsidR="003F0784" w:rsidRPr="008350B3" w:rsidRDefault="00D54DF1">
      <w:pPr>
        <w:spacing w:after="0" w:line="264" w:lineRule="auto"/>
        <w:ind w:left="120"/>
        <w:jc w:val="both"/>
        <w:rPr>
          <w:lang w:val="ru-RU"/>
        </w:rPr>
      </w:pPr>
      <w:r w:rsidRPr="008350B3">
        <w:rPr>
          <w:rFonts w:ascii="Times New Roman" w:hAnsi="Times New Roman"/>
          <w:b/>
          <w:color w:val="000000"/>
          <w:sz w:val="28"/>
          <w:lang w:val="ru-RU"/>
        </w:rPr>
        <w:t xml:space="preserve">Язык и речь 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7 предложений на основе наблюдений, личных впечатлений, чтения научно-учебной, художественной и научно- популярной литературы (монолог-описание, монолог-рассуждение, монолог-повествование); выступать с научным сообщением.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Участвовать в диалоге на лингвистические темы (в рамках изученного) и темы на основе жизненных наблюдений объёмом не менее 5 реплик.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Владеть различными видами диалога: диалог – запрос информации, диалог – сообщение информации.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 (выборочное, ознакомительное, детальное) публицистических текстов различных функционально-смысловых типов речи.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Устно пересказывать прослушанный или прочитанный текст объёмом не менее 120 слов.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 xml:space="preserve">Понимать содержание прослушанных и прочитанных публицистических текстов (рассуждение-доказательство, рассуждение-объяснение, рассуждение-размышление) объёмом не менее 230 слов: устно и письменно формулировать тему и главную мысль текста; формулировать вопросы по содержанию текста и отвечать на них; подробно, сжато и выборочно </w:t>
      </w:r>
      <w:r w:rsidRPr="008350B3">
        <w:rPr>
          <w:rFonts w:ascii="Times New Roman" w:hAnsi="Times New Roman"/>
          <w:color w:val="000000"/>
          <w:sz w:val="28"/>
          <w:lang w:val="ru-RU"/>
        </w:rPr>
        <w:lastRenderedPageBreak/>
        <w:t>передавать в устной и письменной форме содержание прослушанных публицистических текстов (для подробного изложения объём исходного текста должен составлять не менее 180 слов; для сжатого и выборочного изложения – не менее 200 слов).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Осуществлять адекватный выбор языковых средств для создания высказывания в соответствии с целью, темой и коммуникативным замыслом.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Соблюдать в устной речи и на письме нормы современного русского литературного языка, в том числе во время списывания текста объёмом 110–120 слов; словарного диктанта объёмом 25–30 слов; диктанта на основе связного текста объёмом 110–120 слов, составленного с учётом ранее изученных правил правописания (в том числе содержащего изученные в течение третьего года обучения орфограммы, пунктограммы и слова с непроверяемыми написаниями); соблюдать на письме правила речевого этикета.</w:t>
      </w:r>
    </w:p>
    <w:p w:rsidR="003F0784" w:rsidRPr="008350B3" w:rsidRDefault="003F0784">
      <w:pPr>
        <w:spacing w:after="0" w:line="264" w:lineRule="auto"/>
        <w:ind w:left="120"/>
        <w:jc w:val="both"/>
        <w:rPr>
          <w:lang w:val="ru-RU"/>
        </w:rPr>
      </w:pPr>
    </w:p>
    <w:p w:rsidR="003F0784" w:rsidRPr="008350B3" w:rsidRDefault="00D54DF1">
      <w:pPr>
        <w:spacing w:after="0" w:line="264" w:lineRule="auto"/>
        <w:ind w:left="120"/>
        <w:jc w:val="both"/>
        <w:rPr>
          <w:lang w:val="ru-RU"/>
        </w:rPr>
      </w:pPr>
      <w:r w:rsidRPr="008350B3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Анализировать текст с точки зрения его соответствия основным признакам; выявлять его структуру, особенности абзацного членения, языковые средства выразительности в тексте: фонетические (звукопись), словообразовательные, лексические.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Проводить смысловой анализ текста, его композиционных особенностей, определять количество микротем и абзацев.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Выявлять лексические и грамматические средства связи предложений и частей текста.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Создавать тексты различных функционально-смысловых типов речи с опорой на жизненный и читательский опыт; на произведения искусства (в том числе сочинения-миниатюры объёмом 6 и более предложений; классные сочинения объёмом не менее 150 слов с учётом стиля и жанра сочинения, характера темы).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составлять план прочитанного текста (простой, сложный; назывной, вопросный, тезисный) с целью дальнейшего воспроизведения содержания текста в устной и письменной форме; выделять главную и второстепенную информацию в тексте; передавать содержание текста с изменением лица рассказчика; использовать способы информационной переработки текста;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lastRenderedPageBreak/>
        <w:t>Представлять содержание научно-учебного текста в виде таблицы, схемы; представлять содержание таблицы, схемы в виде текста.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Редактировать тексты: сопоставлять исходный и отредактированный тексты; редактировать собственные тексты с целью совершенствования их содержания и формы с опорой на знание норм современного русского литературного языка.</w:t>
      </w:r>
    </w:p>
    <w:p w:rsidR="003F0784" w:rsidRPr="008350B3" w:rsidRDefault="003F0784">
      <w:pPr>
        <w:spacing w:after="0" w:line="264" w:lineRule="auto"/>
        <w:ind w:left="120"/>
        <w:jc w:val="both"/>
        <w:rPr>
          <w:lang w:val="ru-RU"/>
        </w:rPr>
      </w:pPr>
    </w:p>
    <w:p w:rsidR="003F0784" w:rsidRPr="008350B3" w:rsidRDefault="00D54DF1">
      <w:pPr>
        <w:spacing w:after="0" w:line="264" w:lineRule="auto"/>
        <w:ind w:left="120"/>
        <w:jc w:val="both"/>
        <w:rPr>
          <w:lang w:val="ru-RU"/>
        </w:rPr>
      </w:pPr>
      <w:r w:rsidRPr="008350B3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Характеризовать функциональные разновидности языка: разговорную речь и функциональные стили (научный, публицистический, официально-деловой), язык художественной литературы.</w:t>
      </w:r>
    </w:p>
    <w:p w:rsidR="003F0784" w:rsidRPr="008350B3" w:rsidRDefault="00D54DF1">
      <w:pPr>
        <w:spacing w:after="0" w:line="264" w:lineRule="auto"/>
        <w:ind w:firstLine="600"/>
        <w:jc w:val="both"/>
        <w:rPr>
          <w:lang w:val="ru-RU"/>
        </w:rPr>
      </w:pPr>
      <w:r w:rsidRPr="008350B3">
        <w:rPr>
          <w:rFonts w:ascii="Times New Roman" w:hAnsi="Times New Roman"/>
          <w:color w:val="000000"/>
          <w:sz w:val="28"/>
          <w:lang w:val="ru-RU"/>
        </w:rPr>
        <w:t>Характеризовать особенности публицистического стиля (в том числе сферу употребления, функции), употребления языковых средств выразительности в текстах публицистического стиля, нормы построения текстов публицистического стиля, особенности жанров (интервью, репортаж, заметка).</w:t>
      </w:r>
    </w:p>
    <w:p w:rsidR="003F0784" w:rsidRDefault="00D54D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тексты публицистического стиля в жанре репортажа, заметки, интервью; оформлять деловые бумаги (инструкция).</w:t>
      </w:r>
    </w:p>
    <w:p w:rsidR="003F0784" w:rsidRDefault="00D54D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нормами построения текстов публицистического стиля.</w:t>
      </w:r>
    </w:p>
    <w:p w:rsidR="003F0784" w:rsidRDefault="00D54D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особенности официально-делового стиля (в том числе сферу употребления, функции, языковые особенности), особенности жанра инструкции.</w:t>
      </w:r>
    </w:p>
    <w:p w:rsidR="003F0784" w:rsidRDefault="00D54D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знания о функциональных разновидностях языка при выполнении языкового анализа различных видов и в речевой практике.</w:t>
      </w:r>
    </w:p>
    <w:p w:rsidR="003F0784" w:rsidRDefault="003F0784">
      <w:pPr>
        <w:spacing w:after="0" w:line="264" w:lineRule="auto"/>
        <w:ind w:left="120"/>
        <w:jc w:val="both"/>
      </w:pPr>
    </w:p>
    <w:p w:rsidR="003F0784" w:rsidRDefault="00D54DF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Система языка</w:t>
      </w:r>
    </w:p>
    <w:p w:rsidR="003F0784" w:rsidRDefault="00D54D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:rsidR="003F0784" w:rsidRDefault="00D54D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знания по морфемике и словообразованию при выполнении языкового анализа различных видов и в практике правописания.</w:t>
      </w:r>
    </w:p>
    <w:p w:rsidR="003F0784" w:rsidRDefault="00D54D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значения фразеологизмов, пословиц и поговорок, афоризмов, крылатых слов (на основе изученного), в том числе с использованием фразеологических словарей русского языка.</w:t>
      </w:r>
    </w:p>
    <w:p w:rsidR="003F0784" w:rsidRDefault="00D54D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метафору, олицетворение, эпитет, гиперболу, литоту; понимать их коммуникативное назначение в художественном тексте и использовать в речи как средство выразительности.</w:t>
      </w:r>
    </w:p>
    <w:p w:rsidR="003F0784" w:rsidRDefault="00D54D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Характеризовать слово с точки зрения сферы его употребления, происхождения, активного и пассивного запаса и стилистической окраски; проводить лексический анализ слов; применять знания по лексике и </w:t>
      </w:r>
      <w:r>
        <w:rPr>
          <w:rFonts w:ascii="Times New Roman" w:hAnsi="Times New Roman"/>
          <w:color w:val="000000"/>
          <w:sz w:val="28"/>
        </w:rPr>
        <w:lastRenderedPageBreak/>
        <w:t>фразеологии при выполнении языкового анализа различных видов и в речевой практике.</w:t>
      </w:r>
    </w:p>
    <w:p w:rsidR="003F0784" w:rsidRDefault="00D54D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омонимию слов разных частей речи; различать лексическую и грамматическую омонимию; понимать особенности употребления омонимов в речи.</w:t>
      </w:r>
    </w:p>
    <w:p w:rsidR="003F0784" w:rsidRDefault="00D54D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грамматические словари и справочники в речевой практике.</w:t>
      </w:r>
    </w:p>
    <w:p w:rsidR="003F0784" w:rsidRDefault="003F0784">
      <w:pPr>
        <w:spacing w:after="0" w:line="264" w:lineRule="auto"/>
        <w:ind w:left="120"/>
        <w:jc w:val="both"/>
      </w:pPr>
    </w:p>
    <w:p w:rsidR="003F0784" w:rsidRDefault="00D54DF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Морфология. Культура речи</w:t>
      </w:r>
    </w:p>
    <w:p w:rsidR="003F0784" w:rsidRDefault="00D54D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причастия и деепричастия, наречия, служебные слова (предлоги, союзы, частицы), междометия, звукоподражательные слова и проводить их морфологический анализ: определять общее грамматическое значение, морфологические признаки, синтаксические функции.</w:t>
      </w:r>
    </w:p>
    <w:p w:rsidR="003F0784" w:rsidRDefault="003F0784">
      <w:pPr>
        <w:spacing w:after="0" w:line="264" w:lineRule="auto"/>
        <w:ind w:left="120"/>
        <w:jc w:val="both"/>
      </w:pPr>
    </w:p>
    <w:p w:rsidR="003F0784" w:rsidRDefault="00D54DF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Причастие</w:t>
      </w:r>
    </w:p>
    <w:p w:rsidR="003F0784" w:rsidRDefault="00D54D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причастие как особую форму глагола, определять признаки глагола и имени прилагательного в причастии; определять синтаксические функции причастия.</w:t>
      </w:r>
    </w:p>
    <w:p w:rsidR="003F0784" w:rsidRDefault="00D54D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причастия настоящего и прошедшего времени, действительные и страдательные причастия, различать и характеризовать полные и краткие формы страдательных причастий, склонять причастия.</w:t>
      </w:r>
    </w:p>
    <w:p w:rsidR="003F0784" w:rsidRDefault="00D54D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морфологический, орфографический анализ причастий, применять это умение в речевой практике.</w:t>
      </w:r>
    </w:p>
    <w:p w:rsidR="003F0784" w:rsidRDefault="00D54D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Составлять словосочетания с причастием в роли зависимого слова, конструировать причастные обороты.</w:t>
      </w:r>
    </w:p>
    <w:p w:rsidR="003F0784" w:rsidRDefault="00D54D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Уместно использовать причастия в речи, различать созвучные причастия и имена прилагательные (</w:t>
      </w:r>
      <w:r>
        <w:rPr>
          <w:rFonts w:ascii="Times New Roman" w:hAnsi="Times New Roman"/>
          <w:b/>
          <w:color w:val="000000"/>
          <w:sz w:val="28"/>
        </w:rPr>
        <w:t>висящий</w:t>
      </w:r>
      <w:r>
        <w:rPr>
          <w:rFonts w:ascii="Times New Roman" w:hAnsi="Times New Roman"/>
          <w:color w:val="000000"/>
          <w:sz w:val="28"/>
        </w:rPr>
        <w:t xml:space="preserve"> — </w:t>
      </w:r>
      <w:r>
        <w:rPr>
          <w:rFonts w:ascii="Times New Roman" w:hAnsi="Times New Roman"/>
          <w:b/>
          <w:color w:val="000000"/>
          <w:sz w:val="28"/>
        </w:rPr>
        <w:t>висячий,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горящий</w:t>
      </w:r>
      <w:r>
        <w:rPr>
          <w:rFonts w:ascii="Times New Roman" w:hAnsi="Times New Roman"/>
          <w:color w:val="000000"/>
          <w:sz w:val="28"/>
        </w:rPr>
        <w:t xml:space="preserve"> — </w:t>
      </w:r>
      <w:r>
        <w:rPr>
          <w:rFonts w:ascii="Times New Roman" w:hAnsi="Times New Roman"/>
          <w:b/>
          <w:color w:val="000000"/>
          <w:sz w:val="28"/>
        </w:rPr>
        <w:t>горячий</w:t>
      </w:r>
      <w:r>
        <w:rPr>
          <w:rFonts w:ascii="Times New Roman" w:hAnsi="Times New Roman"/>
          <w:color w:val="000000"/>
          <w:sz w:val="28"/>
        </w:rPr>
        <w:t xml:space="preserve">). Правильно ставить ударение в некоторых формах причастий, применять правила правописания падежных окончаний и суффиксов причастий; </w:t>
      </w:r>
      <w:r>
        <w:rPr>
          <w:rFonts w:ascii="Times New Roman" w:hAnsi="Times New Roman"/>
          <w:b/>
          <w:color w:val="000000"/>
          <w:sz w:val="28"/>
        </w:rPr>
        <w:t>н</w:t>
      </w:r>
      <w:r>
        <w:rPr>
          <w:rFonts w:ascii="Times New Roman" w:hAnsi="Times New Roman"/>
          <w:color w:val="000000"/>
          <w:sz w:val="28"/>
        </w:rPr>
        <w:t xml:space="preserve"> и </w:t>
      </w:r>
      <w:r>
        <w:rPr>
          <w:rFonts w:ascii="Times New Roman" w:hAnsi="Times New Roman"/>
          <w:b/>
          <w:color w:val="000000"/>
          <w:sz w:val="28"/>
        </w:rPr>
        <w:t>нн</w:t>
      </w:r>
      <w:r>
        <w:rPr>
          <w:rFonts w:ascii="Times New Roman" w:hAnsi="Times New Roman"/>
          <w:color w:val="000000"/>
          <w:sz w:val="28"/>
        </w:rPr>
        <w:t xml:space="preserve"> в причастиях и отглагольных именах прилагательных, написания гласной перед суффиксом -</w:t>
      </w:r>
      <w:r>
        <w:rPr>
          <w:rFonts w:ascii="Times New Roman" w:hAnsi="Times New Roman"/>
          <w:b/>
          <w:color w:val="000000"/>
          <w:sz w:val="28"/>
        </w:rPr>
        <w:t>вш</w:t>
      </w:r>
      <w:r>
        <w:rPr>
          <w:rFonts w:ascii="Times New Roman" w:hAnsi="Times New Roman"/>
          <w:color w:val="000000"/>
          <w:sz w:val="28"/>
        </w:rPr>
        <w:t>- действительных причастий прошедшего времени, перед суффиксом -</w:t>
      </w:r>
      <w:r>
        <w:rPr>
          <w:rFonts w:ascii="Times New Roman" w:hAnsi="Times New Roman"/>
          <w:b/>
          <w:color w:val="000000"/>
          <w:sz w:val="28"/>
        </w:rPr>
        <w:t>нн</w:t>
      </w:r>
      <w:r>
        <w:rPr>
          <w:rFonts w:ascii="Times New Roman" w:hAnsi="Times New Roman"/>
          <w:color w:val="000000"/>
          <w:sz w:val="28"/>
        </w:rPr>
        <w:t xml:space="preserve">- страдательных причастий прошедшего времени, написания </w:t>
      </w:r>
      <w:r>
        <w:rPr>
          <w:rFonts w:ascii="Times New Roman" w:hAnsi="Times New Roman"/>
          <w:b/>
          <w:color w:val="000000"/>
          <w:sz w:val="28"/>
        </w:rPr>
        <w:t>не</w:t>
      </w:r>
      <w:r>
        <w:rPr>
          <w:rFonts w:ascii="Times New Roman" w:hAnsi="Times New Roman"/>
          <w:color w:val="000000"/>
          <w:sz w:val="28"/>
        </w:rPr>
        <w:t xml:space="preserve"> с причастиями.</w:t>
      </w:r>
    </w:p>
    <w:p w:rsidR="003F0784" w:rsidRDefault="00D54D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Правильно расставлять знаки препинания в предложениях с причастным оборотом.</w:t>
      </w:r>
    </w:p>
    <w:p w:rsidR="003F0784" w:rsidRDefault="00D54D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синтаксический и пунктуационный анализ предложений с причастным оборотом (в рамках изученного).</w:t>
      </w:r>
    </w:p>
    <w:p w:rsidR="003F0784" w:rsidRDefault="003F0784">
      <w:pPr>
        <w:spacing w:after="0" w:line="264" w:lineRule="auto"/>
        <w:ind w:left="120"/>
        <w:jc w:val="both"/>
      </w:pPr>
    </w:p>
    <w:p w:rsidR="003F0784" w:rsidRDefault="00D54DF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Деепричастие</w:t>
      </w:r>
    </w:p>
    <w:p w:rsidR="003F0784" w:rsidRDefault="00D54D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Определять признаки глагола и наречия в деепричастии, синтаксическую функцию деепричастия.</w:t>
      </w:r>
    </w:p>
    <w:p w:rsidR="003F0784" w:rsidRDefault="00D54D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деепричастия совершенного и несовершенного вида.</w:t>
      </w:r>
    </w:p>
    <w:p w:rsidR="003F0784" w:rsidRDefault="00D54D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морфологический, орфографический анализ деепричастий, применять это умение в речевой практике.</w:t>
      </w:r>
    </w:p>
    <w:p w:rsidR="003F0784" w:rsidRDefault="00D54D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Конструировать деепричастный оборот, определять роль деепричастия в предложении.</w:t>
      </w:r>
    </w:p>
    <w:p w:rsidR="003F0784" w:rsidRDefault="00D54D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Уместно использовать деепричастия в речи.</w:t>
      </w:r>
    </w:p>
    <w:p w:rsidR="003F0784" w:rsidRDefault="00D54D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Правильно ставить ударение в деепричастиях.</w:t>
      </w:r>
    </w:p>
    <w:p w:rsidR="003F0784" w:rsidRDefault="00D54D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Применять правила написания гласных в суффиксах деепричастий, правила слитного и раздельного написания </w:t>
      </w:r>
      <w:r>
        <w:rPr>
          <w:rFonts w:ascii="Times New Roman" w:hAnsi="Times New Roman"/>
          <w:b/>
          <w:color w:val="000000"/>
          <w:sz w:val="28"/>
        </w:rPr>
        <w:t>не</w:t>
      </w:r>
      <w:r>
        <w:rPr>
          <w:rFonts w:ascii="Times New Roman" w:hAnsi="Times New Roman"/>
          <w:color w:val="000000"/>
          <w:sz w:val="28"/>
        </w:rPr>
        <w:t xml:space="preserve"> с деепричастиями.</w:t>
      </w:r>
    </w:p>
    <w:p w:rsidR="003F0784" w:rsidRDefault="00D54D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Правильно строить предложения с одиночными деепричастиями и деепричастными оборотами.</w:t>
      </w:r>
    </w:p>
    <w:p w:rsidR="003F0784" w:rsidRDefault="00D54D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Правильно расставлять знаки препинания в предложениях с одиночным деепричастием и деепричастным оборотом.</w:t>
      </w:r>
    </w:p>
    <w:p w:rsidR="003F0784" w:rsidRDefault="00D54D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синтаксический и пунктуационный анализ предложений с одиночным деепричастием и деепричастным оборотом (в рамках изученного).</w:t>
      </w:r>
    </w:p>
    <w:p w:rsidR="003F0784" w:rsidRDefault="003F0784">
      <w:pPr>
        <w:spacing w:after="0" w:line="264" w:lineRule="auto"/>
        <w:ind w:left="120"/>
        <w:jc w:val="both"/>
      </w:pPr>
    </w:p>
    <w:p w:rsidR="003F0784" w:rsidRDefault="00D54DF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Наречие</w:t>
      </w:r>
    </w:p>
    <w:p w:rsidR="003F0784" w:rsidRDefault="00D54D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наречия в речи. Определять общее грамматическое значение наречий; различать разряды наречий по значению; характеризовать особенности словообразования наречий, их синтаксических свойств, роли в речи.</w:t>
      </w:r>
    </w:p>
    <w:p w:rsidR="003F0784" w:rsidRDefault="00D54D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морфологический, орфографический анализ наречий (в рамках изученного), применять это умение в речевой практике.</w:t>
      </w:r>
    </w:p>
    <w:p w:rsidR="003F0784" w:rsidRDefault="00D54D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нормы образования степеней сравнения наречий, произношения наречий, постановки в них ударения.</w:t>
      </w:r>
    </w:p>
    <w:p w:rsidR="003F0784" w:rsidRDefault="00D54D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Применять правила слитного, раздельного и дефисного написания наречий; написания </w:t>
      </w:r>
      <w:r>
        <w:rPr>
          <w:rFonts w:ascii="Times New Roman" w:hAnsi="Times New Roman"/>
          <w:b/>
          <w:color w:val="000000"/>
          <w:sz w:val="28"/>
        </w:rPr>
        <w:t xml:space="preserve">н </w:t>
      </w:r>
      <w:r>
        <w:rPr>
          <w:rFonts w:ascii="Times New Roman" w:hAnsi="Times New Roman"/>
          <w:color w:val="000000"/>
          <w:sz w:val="28"/>
        </w:rPr>
        <w:t xml:space="preserve">и </w:t>
      </w:r>
      <w:r>
        <w:rPr>
          <w:rFonts w:ascii="Times New Roman" w:hAnsi="Times New Roman"/>
          <w:b/>
          <w:color w:val="000000"/>
          <w:sz w:val="28"/>
        </w:rPr>
        <w:t>нн</w:t>
      </w:r>
      <w:r>
        <w:rPr>
          <w:rFonts w:ascii="Times New Roman" w:hAnsi="Times New Roman"/>
          <w:color w:val="000000"/>
          <w:sz w:val="28"/>
        </w:rPr>
        <w:t xml:space="preserve"> в наречиях на </w:t>
      </w:r>
      <w:r>
        <w:rPr>
          <w:rFonts w:ascii="Times New Roman" w:hAnsi="Times New Roman"/>
          <w:b/>
          <w:color w:val="000000"/>
          <w:sz w:val="28"/>
        </w:rPr>
        <w:t>-о</w:t>
      </w:r>
      <w:r>
        <w:rPr>
          <w:rFonts w:ascii="Times New Roman" w:hAnsi="Times New Roman"/>
          <w:color w:val="000000"/>
          <w:sz w:val="28"/>
        </w:rPr>
        <w:t xml:space="preserve"> и </w:t>
      </w:r>
      <w:r>
        <w:rPr>
          <w:rFonts w:ascii="Times New Roman" w:hAnsi="Times New Roman"/>
          <w:b/>
          <w:color w:val="000000"/>
          <w:sz w:val="28"/>
        </w:rPr>
        <w:t>-е</w:t>
      </w:r>
      <w:r>
        <w:rPr>
          <w:rFonts w:ascii="Times New Roman" w:hAnsi="Times New Roman"/>
          <w:color w:val="000000"/>
          <w:sz w:val="28"/>
        </w:rPr>
        <w:t xml:space="preserve">; написания суффиксов </w:t>
      </w:r>
      <w:r>
        <w:rPr>
          <w:rFonts w:ascii="Times New Roman" w:hAnsi="Times New Roman"/>
          <w:b/>
          <w:color w:val="000000"/>
          <w:sz w:val="28"/>
        </w:rPr>
        <w:t xml:space="preserve">-а </w:t>
      </w:r>
      <w:r>
        <w:rPr>
          <w:rFonts w:ascii="Times New Roman" w:hAnsi="Times New Roman"/>
          <w:color w:val="000000"/>
          <w:sz w:val="28"/>
        </w:rPr>
        <w:t>и</w:t>
      </w:r>
      <w:r>
        <w:rPr>
          <w:rFonts w:ascii="Times New Roman" w:hAnsi="Times New Roman"/>
          <w:b/>
          <w:color w:val="000000"/>
          <w:sz w:val="28"/>
        </w:rPr>
        <w:t xml:space="preserve"> -о</w:t>
      </w:r>
      <w:r>
        <w:rPr>
          <w:rFonts w:ascii="Times New Roman" w:hAnsi="Times New Roman"/>
          <w:color w:val="000000"/>
          <w:sz w:val="28"/>
        </w:rPr>
        <w:t xml:space="preserve"> наречий с приставками </w:t>
      </w:r>
      <w:r>
        <w:rPr>
          <w:rFonts w:ascii="Times New Roman" w:hAnsi="Times New Roman"/>
          <w:b/>
          <w:color w:val="000000"/>
          <w:sz w:val="28"/>
        </w:rPr>
        <w:t>из-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до-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с-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в-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на-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за-</w:t>
      </w:r>
      <w:r>
        <w:rPr>
          <w:rFonts w:ascii="Times New Roman" w:hAnsi="Times New Roman"/>
          <w:color w:val="000000"/>
          <w:sz w:val="28"/>
        </w:rPr>
        <w:t xml:space="preserve">; употребления </w:t>
      </w:r>
      <w:r>
        <w:rPr>
          <w:rFonts w:ascii="Times New Roman" w:hAnsi="Times New Roman"/>
          <w:b/>
          <w:color w:val="000000"/>
          <w:sz w:val="28"/>
        </w:rPr>
        <w:t xml:space="preserve">ь </w:t>
      </w:r>
      <w:r>
        <w:rPr>
          <w:rFonts w:ascii="Times New Roman" w:hAnsi="Times New Roman"/>
          <w:color w:val="000000"/>
          <w:sz w:val="28"/>
        </w:rPr>
        <w:t>на конце наречий после шипящих; написания суффиксов наречий -</w:t>
      </w:r>
      <w:r>
        <w:rPr>
          <w:rFonts w:ascii="Times New Roman" w:hAnsi="Times New Roman"/>
          <w:b/>
          <w:color w:val="000000"/>
          <w:sz w:val="28"/>
        </w:rPr>
        <w:t>о</w:t>
      </w:r>
      <w:r>
        <w:rPr>
          <w:rFonts w:ascii="Times New Roman" w:hAnsi="Times New Roman"/>
          <w:color w:val="000000"/>
          <w:sz w:val="28"/>
        </w:rPr>
        <w:t xml:space="preserve"> и -</w:t>
      </w:r>
      <w:r>
        <w:rPr>
          <w:rFonts w:ascii="Times New Roman" w:hAnsi="Times New Roman"/>
          <w:b/>
          <w:color w:val="000000"/>
          <w:sz w:val="28"/>
        </w:rPr>
        <w:t>е</w:t>
      </w:r>
      <w:r>
        <w:rPr>
          <w:rFonts w:ascii="Times New Roman" w:hAnsi="Times New Roman"/>
          <w:color w:val="000000"/>
          <w:sz w:val="28"/>
        </w:rPr>
        <w:t xml:space="preserve"> после шипящих; написания </w:t>
      </w:r>
      <w:r>
        <w:rPr>
          <w:rFonts w:ascii="Times New Roman" w:hAnsi="Times New Roman"/>
          <w:b/>
          <w:color w:val="000000"/>
          <w:sz w:val="28"/>
        </w:rPr>
        <w:t>е</w:t>
      </w:r>
      <w:r>
        <w:rPr>
          <w:rFonts w:ascii="Times New Roman" w:hAnsi="Times New Roman"/>
          <w:color w:val="000000"/>
          <w:sz w:val="28"/>
        </w:rPr>
        <w:t xml:space="preserve"> и </w:t>
      </w:r>
      <w:r>
        <w:rPr>
          <w:rFonts w:ascii="Times New Roman" w:hAnsi="Times New Roman"/>
          <w:b/>
          <w:color w:val="000000"/>
          <w:sz w:val="28"/>
        </w:rPr>
        <w:t>и</w:t>
      </w:r>
      <w:r>
        <w:rPr>
          <w:rFonts w:ascii="Times New Roman" w:hAnsi="Times New Roman"/>
          <w:color w:val="000000"/>
          <w:sz w:val="28"/>
        </w:rPr>
        <w:t xml:space="preserve"> в приставках </w:t>
      </w:r>
      <w:r>
        <w:rPr>
          <w:rFonts w:ascii="Times New Roman" w:hAnsi="Times New Roman"/>
          <w:b/>
          <w:color w:val="000000"/>
          <w:sz w:val="28"/>
        </w:rPr>
        <w:t>не-</w:t>
      </w:r>
      <w:r>
        <w:rPr>
          <w:rFonts w:ascii="Times New Roman" w:hAnsi="Times New Roman"/>
          <w:color w:val="000000"/>
          <w:sz w:val="28"/>
        </w:rPr>
        <w:t xml:space="preserve"> и </w:t>
      </w:r>
      <w:r>
        <w:rPr>
          <w:rFonts w:ascii="Times New Roman" w:hAnsi="Times New Roman"/>
          <w:b/>
          <w:color w:val="000000"/>
          <w:sz w:val="28"/>
        </w:rPr>
        <w:t xml:space="preserve">ни- </w:t>
      </w:r>
      <w:r>
        <w:rPr>
          <w:rFonts w:ascii="Times New Roman" w:hAnsi="Times New Roman"/>
          <w:color w:val="000000"/>
          <w:sz w:val="28"/>
        </w:rPr>
        <w:t xml:space="preserve">наречий; слитного и раздельного написания </w:t>
      </w:r>
      <w:r>
        <w:rPr>
          <w:rFonts w:ascii="Times New Roman" w:hAnsi="Times New Roman"/>
          <w:b/>
          <w:color w:val="000000"/>
          <w:sz w:val="28"/>
        </w:rPr>
        <w:t xml:space="preserve">не </w:t>
      </w:r>
      <w:r>
        <w:rPr>
          <w:rFonts w:ascii="Times New Roman" w:hAnsi="Times New Roman"/>
          <w:color w:val="000000"/>
          <w:sz w:val="28"/>
        </w:rPr>
        <w:t>с наречиями.</w:t>
      </w:r>
    </w:p>
    <w:p w:rsidR="003F0784" w:rsidRDefault="003F0784">
      <w:pPr>
        <w:spacing w:after="0" w:line="264" w:lineRule="auto"/>
        <w:ind w:left="120"/>
        <w:jc w:val="both"/>
      </w:pPr>
    </w:p>
    <w:p w:rsidR="003F0784" w:rsidRDefault="00D54DF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Слова категории состояния</w:t>
      </w:r>
    </w:p>
    <w:p w:rsidR="003F0784" w:rsidRDefault="00D54D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общее грамматическое значение, морфологические признаки слов категории состояния, характеризовать их синтаксическую функцию и роль в речи.</w:t>
      </w:r>
    </w:p>
    <w:p w:rsidR="003F0784" w:rsidRDefault="003F0784">
      <w:pPr>
        <w:spacing w:after="0" w:line="264" w:lineRule="auto"/>
        <w:ind w:left="120"/>
        <w:jc w:val="both"/>
      </w:pPr>
    </w:p>
    <w:p w:rsidR="003F0784" w:rsidRDefault="00D54DF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Служебные части речи</w:t>
      </w:r>
    </w:p>
    <w:p w:rsidR="003F0784" w:rsidRDefault="00D54D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Давать общую характеристику служебных частей речи, объяснять их отличия от самостоятельных частей речи.</w:t>
      </w:r>
    </w:p>
    <w:p w:rsidR="003F0784" w:rsidRDefault="003F0784">
      <w:pPr>
        <w:spacing w:after="0" w:line="264" w:lineRule="auto"/>
        <w:ind w:left="120"/>
        <w:jc w:val="both"/>
      </w:pPr>
    </w:p>
    <w:p w:rsidR="003F0784" w:rsidRDefault="00D54DF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Предлог</w:t>
      </w:r>
    </w:p>
    <w:p w:rsidR="003F0784" w:rsidRDefault="00D54D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предлог как служебную часть речи, различать производные и непроизводные предлоги, простые и составные предлоги.</w:t>
      </w:r>
    </w:p>
    <w:p w:rsidR="003F0784" w:rsidRDefault="00D54D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Употреблять предлоги в речи в соответствии с их значением и стилистическими особенностями, соблюдать нормы правописания производных предлогов.</w:t>
      </w:r>
    </w:p>
    <w:p w:rsidR="003F0784" w:rsidRDefault="00D54D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Соблюдать нормы употребления имён существительных и местоимений с предлогами, предлогов </w:t>
      </w:r>
      <w:r>
        <w:rPr>
          <w:rFonts w:ascii="Times New Roman" w:hAnsi="Times New Roman"/>
          <w:b/>
          <w:color w:val="000000"/>
          <w:sz w:val="28"/>
        </w:rPr>
        <w:t>из</w:t>
      </w:r>
      <w:r>
        <w:rPr>
          <w:rFonts w:ascii="Times New Roman" w:hAnsi="Times New Roman"/>
          <w:color w:val="000000"/>
          <w:sz w:val="28"/>
        </w:rPr>
        <w:t xml:space="preserve"> – </w:t>
      </w:r>
      <w:r>
        <w:rPr>
          <w:rFonts w:ascii="Times New Roman" w:hAnsi="Times New Roman"/>
          <w:b/>
          <w:color w:val="000000"/>
          <w:sz w:val="28"/>
        </w:rPr>
        <w:t>с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в</w:t>
      </w:r>
      <w:r>
        <w:rPr>
          <w:rFonts w:ascii="Times New Roman" w:hAnsi="Times New Roman"/>
          <w:color w:val="000000"/>
          <w:sz w:val="28"/>
        </w:rPr>
        <w:t xml:space="preserve"> – </w:t>
      </w:r>
      <w:r>
        <w:rPr>
          <w:rFonts w:ascii="Times New Roman" w:hAnsi="Times New Roman"/>
          <w:b/>
          <w:color w:val="000000"/>
          <w:sz w:val="28"/>
        </w:rPr>
        <w:t>на</w:t>
      </w:r>
      <w:r>
        <w:rPr>
          <w:rFonts w:ascii="Times New Roman" w:hAnsi="Times New Roman"/>
          <w:color w:val="000000"/>
          <w:sz w:val="28"/>
        </w:rPr>
        <w:t xml:space="preserve"> в составе словосочетаний, правила правописания производных предлогов.</w:t>
      </w:r>
    </w:p>
    <w:p w:rsidR="003F0784" w:rsidRDefault="00D54D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морфологический анализ предлогов, применять это умение при выполнении языкового анализа различных видов и в речевой практике.</w:t>
      </w:r>
    </w:p>
    <w:p w:rsidR="003F0784" w:rsidRDefault="003F0784">
      <w:pPr>
        <w:spacing w:after="0" w:line="264" w:lineRule="auto"/>
        <w:ind w:left="120"/>
        <w:jc w:val="both"/>
      </w:pPr>
    </w:p>
    <w:p w:rsidR="003F0784" w:rsidRDefault="00D54DF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Союз</w:t>
      </w:r>
    </w:p>
    <w:p w:rsidR="003F0784" w:rsidRDefault="00D54D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союз как служебную часть речи, различать разряды союзов по значению, по строению, объяснять роль союзов в тексте, в том числе как средств связи однородных членов предложения и частей сложного предложения.</w:t>
      </w:r>
    </w:p>
    <w:p w:rsidR="003F0784" w:rsidRDefault="00D54D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Употреблять союзы в речи в соответствии с их значением и стилистическими особенностями, соблюдать правила правописания союзов, постановки знаков препинания в сложных союзных предложениях, постановки знаков препинания в предложениях с союзом </w:t>
      </w:r>
      <w:r>
        <w:rPr>
          <w:rFonts w:ascii="Times New Roman" w:hAnsi="Times New Roman"/>
          <w:b/>
          <w:color w:val="000000"/>
          <w:sz w:val="28"/>
        </w:rPr>
        <w:t>и</w:t>
      </w:r>
      <w:r>
        <w:rPr>
          <w:rFonts w:ascii="Times New Roman" w:hAnsi="Times New Roman"/>
          <w:color w:val="000000"/>
          <w:sz w:val="28"/>
        </w:rPr>
        <w:t>.</w:t>
      </w:r>
    </w:p>
    <w:p w:rsidR="003F0784" w:rsidRDefault="00D54D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морфологический анализ союзов, применять это умение в речевой практике.</w:t>
      </w:r>
    </w:p>
    <w:p w:rsidR="003F0784" w:rsidRDefault="003F0784">
      <w:pPr>
        <w:spacing w:after="0" w:line="264" w:lineRule="auto"/>
        <w:ind w:left="120"/>
        <w:jc w:val="both"/>
      </w:pPr>
    </w:p>
    <w:p w:rsidR="003F0784" w:rsidRDefault="00D54DF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Частица</w:t>
      </w:r>
    </w:p>
    <w:p w:rsidR="003F0784" w:rsidRDefault="00D54D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частицу как служебную часть речи, различать разряды частиц по значению, по составу, объяснять роль частиц в передаче различных оттенков значения в слове и тексте, в образовании форм глагола, понимать интонационные особенности предложений с частицами.</w:t>
      </w:r>
    </w:p>
    <w:p w:rsidR="003F0784" w:rsidRDefault="00D54D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Употреблять частицы в речи в соответствии с их значением и стилистической окраской; соблюдать нормы правописания частиц.</w:t>
      </w:r>
    </w:p>
    <w:p w:rsidR="003F0784" w:rsidRDefault="00D54D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морфологический анализ частиц, применять это умение в речевой практике.</w:t>
      </w:r>
    </w:p>
    <w:p w:rsidR="003F0784" w:rsidRDefault="003F0784">
      <w:pPr>
        <w:spacing w:after="0" w:line="264" w:lineRule="auto"/>
        <w:ind w:left="120"/>
        <w:jc w:val="both"/>
      </w:pPr>
    </w:p>
    <w:p w:rsidR="003F0784" w:rsidRDefault="00D54DF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Междометия и звукоподражательные слова</w:t>
      </w:r>
    </w:p>
    <w:p w:rsidR="003F0784" w:rsidRDefault="00D54D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Характеризовать междометия как особую группу слов, различать группы междометий по значению, объяснять роль междометий в речи, характеризовать особенности звукоподражательных слов и их употребление в разговорной речи, в художественной литературе.</w:t>
      </w:r>
    </w:p>
    <w:p w:rsidR="003F0784" w:rsidRDefault="00D54D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морфологический анализ междометий, применять это умение в речевой практике.</w:t>
      </w:r>
    </w:p>
    <w:p w:rsidR="003F0784" w:rsidRDefault="00D54D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пунктуационные правила оформления предложений с междометиями.</w:t>
      </w:r>
    </w:p>
    <w:p w:rsidR="003F0784" w:rsidRDefault="00D54D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грамматические омонимы.</w:t>
      </w:r>
    </w:p>
    <w:p w:rsidR="003F0784" w:rsidRDefault="00D54DF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3F0784" w:rsidRDefault="003F0784">
      <w:pPr>
        <w:spacing w:after="0" w:line="264" w:lineRule="auto"/>
        <w:ind w:left="120"/>
        <w:jc w:val="both"/>
      </w:pPr>
    </w:p>
    <w:p w:rsidR="003F0784" w:rsidRDefault="00D54DF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Общие сведения о языке</w:t>
      </w:r>
    </w:p>
    <w:p w:rsidR="003F0784" w:rsidRDefault="00D54D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о русском языке как одном из славянских языков.</w:t>
      </w:r>
    </w:p>
    <w:p w:rsidR="003F0784" w:rsidRDefault="003F0784">
      <w:pPr>
        <w:spacing w:after="0" w:line="264" w:lineRule="auto"/>
        <w:ind w:left="120"/>
        <w:jc w:val="both"/>
      </w:pPr>
    </w:p>
    <w:p w:rsidR="003F0784" w:rsidRDefault="00D54DF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Язык и речь</w:t>
      </w:r>
    </w:p>
    <w:p w:rsidR="003F0784" w:rsidRDefault="00D54D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устные монологические высказывания объёмом не менее 8 предложений на основе жизненных наблюдений, личных впечатлений, чтения научно-учебной, художественной, научно-популярной и публицистической литературы (монолог-описание, монолог-рассуждение, монолог-повествование); выступать с научным сообщением.</w:t>
      </w:r>
    </w:p>
    <w:p w:rsidR="003F0784" w:rsidRDefault="00D54D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Участвовать в диалоге на лингвистические темы (в рамках изученного) и темы на основе жизненных наблюдений (объём не менее 6 реплик).</w:t>
      </w:r>
    </w:p>
    <w:p w:rsidR="003F0784" w:rsidRDefault="00D54D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речи.</w:t>
      </w:r>
    </w:p>
    <w:p w:rsidR="003F0784" w:rsidRDefault="00D54D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различными видами чтения: просмотровым, ознакомительным, изучающим, поисковым.</w:t>
      </w:r>
    </w:p>
    <w:p w:rsidR="003F0784" w:rsidRDefault="00D54D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Устно пересказывать прочитанный или прослушанный текст объёмом не менее 140 слов.</w:t>
      </w:r>
    </w:p>
    <w:p w:rsidR="003F0784" w:rsidRDefault="00D54D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содержание прослушанных и прочитанных научно-учебных, художественных, публицистических текстов различных функционально-смысловых типов речи объёмом не менее 280 слов: подробно, сжато и выборочно передавать в устной и письменной форме содержание прослушанных и прочитанных научно-учебных, художественных, публицистических текстов различных функционально-смысловых типов речи (для подробного изложения объём исходного текста должен составлять не менее 230 слов; для сжатого и выборочного изложения – не менее 260 слов).</w:t>
      </w:r>
    </w:p>
    <w:p w:rsidR="003F0784" w:rsidRDefault="00D54D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:rsidR="003F0784" w:rsidRDefault="00D54D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Соблюдать в устной речи и на письме нормы современного русского литературного языка, в том числе во время списывания текста объёмом 120–140 слов; словарного диктанта объёмом 30–35 слов; диктанта на основе связного текста объёмом 120–140 слов, составленного с учётом ранее изученных правил правописания (в том числе содержащего изученные в течение четвёртого года обучения орфограммы, пунктограммы и слова с непроверяемыми написаниями); понимать особенности использования мимики и жестов в разговорной речи; объяснять национальную обусловленность норм речевого этикета; соблюдать в устной речи и на письме правила русского речевого этикета.</w:t>
      </w:r>
    </w:p>
    <w:p w:rsidR="003F0784" w:rsidRDefault="003F0784">
      <w:pPr>
        <w:spacing w:after="0" w:line="264" w:lineRule="auto"/>
        <w:ind w:left="120"/>
        <w:jc w:val="both"/>
      </w:pPr>
    </w:p>
    <w:p w:rsidR="003F0784" w:rsidRDefault="00D54DF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Текст </w:t>
      </w:r>
    </w:p>
    <w:p w:rsidR="003F0784" w:rsidRDefault="00D54D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Анализировать текст с точки зрения его соответствия основным признакам: наличия темы, главной мысли, грамматической связи предложений, цельности и относительной законченности; указывать способы и средства связи предложений в тексте; анализировать текст с точки зрения его принадлежности к функционально-смысловому типу речи; анализировать языковые средства выразительности в тексте (фонетические, словообразовательные, лексические, морфологические).</w:t>
      </w:r>
    </w:p>
    <w:p w:rsidR="003F0784" w:rsidRDefault="00D54D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тексты разных функционально-смысловых типов речи; анализировать тексты разных функциональных разновидностей языка и жанров; применять эти знания при выполнении языкового анализа различных видов и в речевой практике.</w:t>
      </w:r>
    </w:p>
    <w:p w:rsidR="003F0784" w:rsidRDefault="00D54D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тексты различных функционально-смысловых типов речи с опорой на жизненный и читательский опыт; тексты с опорой на произведения искусства (в том числе сочинения-миниатюры объёмом 7 и более предложений; классные сочинения объёмом не менее 200 слов с учётом стиля и жанра сочинения, характера темы).</w:t>
      </w:r>
    </w:p>
    <w:p w:rsidR="003F0784" w:rsidRDefault="00D54D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умениями информационной переработки текста: создавать тезисы, конспект;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3F0784" w:rsidRDefault="00D54D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Представлять сообщение на заданную тему в виде презентации.</w:t>
      </w:r>
    </w:p>
    <w:p w:rsidR="003F0784" w:rsidRDefault="00D54D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:rsidR="003F0784" w:rsidRDefault="00D54D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Редактировать тексты: собственные и(или) созданные другими обучающимися тексты с целью совершенствования их содержания и формы, сопоставлять исходный и отредактированный тексты.</w:t>
      </w:r>
    </w:p>
    <w:p w:rsidR="003F0784" w:rsidRDefault="003F0784">
      <w:pPr>
        <w:spacing w:after="0" w:line="264" w:lineRule="auto"/>
        <w:ind w:left="120"/>
        <w:jc w:val="both"/>
      </w:pPr>
    </w:p>
    <w:p w:rsidR="003F0784" w:rsidRDefault="00D54DF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Функциональные разновидности языка</w:t>
      </w:r>
    </w:p>
    <w:p w:rsidR="003F0784" w:rsidRDefault="00D54D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особенности официально-делового стиля (заявление, объяснительная записка, автобиография, характеристика) и научного стиля, основных жанров научного стиля (реферат, доклад на научную тему), выявлять сочетание различных функциональных разновидностей языка в тексте, средства связи предложений в тексте.</w:t>
      </w:r>
    </w:p>
    <w:p w:rsidR="003F0784" w:rsidRDefault="00D54D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тексты официально-делового стиля (заявление, объяснительная записка, автобиография, характеристика), публицистических жанров; оформлять деловые бумаги.</w:t>
      </w:r>
    </w:p>
    <w:p w:rsidR="003F0784" w:rsidRDefault="00D54D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:rsidR="003F0784" w:rsidRDefault="003F0784">
      <w:pPr>
        <w:spacing w:after="0" w:line="264" w:lineRule="auto"/>
        <w:ind w:left="120"/>
        <w:jc w:val="both"/>
      </w:pPr>
    </w:p>
    <w:p w:rsidR="003F0784" w:rsidRDefault="00D54DF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Система языка</w:t>
      </w:r>
    </w:p>
    <w:p w:rsidR="003F0784" w:rsidRDefault="003F0784">
      <w:pPr>
        <w:spacing w:after="0" w:line="264" w:lineRule="auto"/>
        <w:ind w:left="120"/>
        <w:jc w:val="both"/>
      </w:pPr>
    </w:p>
    <w:p w:rsidR="003F0784" w:rsidRDefault="00D54DF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Cинтаксис. Культура речи. Пунктуация</w:t>
      </w:r>
    </w:p>
    <w:p w:rsidR="003F0784" w:rsidRDefault="00D54D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о синтаксисе как разделе лингвистики.</w:t>
      </w:r>
    </w:p>
    <w:p w:rsidR="003F0784" w:rsidRDefault="00D54D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словосочетание и предложение как единицы синтаксиса.</w:t>
      </w:r>
    </w:p>
    <w:p w:rsidR="003F0784" w:rsidRDefault="00D54D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функции знаков препинания.</w:t>
      </w:r>
    </w:p>
    <w:p w:rsidR="003F0784" w:rsidRDefault="003F0784">
      <w:pPr>
        <w:spacing w:after="0" w:line="264" w:lineRule="auto"/>
        <w:ind w:left="120"/>
        <w:jc w:val="both"/>
      </w:pPr>
    </w:p>
    <w:p w:rsidR="003F0784" w:rsidRDefault="00D54DF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Словосочетание</w:t>
      </w:r>
    </w:p>
    <w:p w:rsidR="003F0784" w:rsidRDefault="00D54D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словосочетания по морфологическим свойствам главного слова: именные, глагольные, наречные; определять типы подчинительной связи слов в словосочетании: согласование, управление, примыкание; выявлять грамматическую синонимию словосочетаний.</w:t>
      </w:r>
    </w:p>
    <w:p w:rsidR="003F0784" w:rsidRDefault="00D54D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нормы построения словосочетаний.</w:t>
      </w:r>
    </w:p>
    <w:p w:rsidR="003F0784" w:rsidRDefault="003F0784">
      <w:pPr>
        <w:spacing w:after="0" w:line="264" w:lineRule="auto"/>
        <w:ind w:left="120"/>
        <w:jc w:val="both"/>
      </w:pPr>
    </w:p>
    <w:p w:rsidR="003F0784" w:rsidRDefault="00D54DF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Предложение</w:t>
      </w:r>
    </w:p>
    <w:p w:rsidR="003F0784" w:rsidRDefault="00D54D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основные признаки предложения, средства оформления предложения в устной и письменной речи; различать функции знаков препинания.</w:t>
      </w:r>
    </w:p>
    <w:p w:rsidR="003F0784" w:rsidRDefault="00D54D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предложения по цели высказывания, эмоциональной окраске, характеризовать их интонационные и смысловые особенности, языковые формы выражения побуждения в побудительных предложениях; использовать в текстах публицистического стиля риторическое восклицание, вопросно-ответную форму изложения.</w:t>
      </w:r>
    </w:p>
    <w:p w:rsidR="003F0784" w:rsidRDefault="00D54D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Распознавать предложения по количеству грамматических основ; различать способы выражения подлежащего, виды сказуемого и способы его выражения. Применять нормы построения простого предложения, использования инверсии; применять нормы согласования сказуемого с подлежащим, в том числе выраженным словосочетанием, </w:t>
      </w:r>
      <w:r>
        <w:rPr>
          <w:rFonts w:ascii="Times New Roman" w:hAnsi="Times New Roman"/>
          <w:color w:val="000000"/>
          <w:sz w:val="28"/>
        </w:rPr>
        <w:lastRenderedPageBreak/>
        <w:t xml:space="preserve">сложносокращёнными словами, словами </w:t>
      </w:r>
      <w:r>
        <w:rPr>
          <w:rFonts w:ascii="Times New Roman" w:hAnsi="Times New Roman"/>
          <w:b/>
          <w:color w:val="000000"/>
          <w:sz w:val="28"/>
        </w:rPr>
        <w:t>большинство</w:t>
      </w:r>
      <w:r>
        <w:rPr>
          <w:rFonts w:ascii="Times New Roman" w:hAnsi="Times New Roman"/>
          <w:color w:val="000000"/>
          <w:sz w:val="28"/>
        </w:rPr>
        <w:t xml:space="preserve"> – </w:t>
      </w:r>
      <w:r>
        <w:rPr>
          <w:rFonts w:ascii="Times New Roman" w:hAnsi="Times New Roman"/>
          <w:b/>
          <w:color w:val="000000"/>
          <w:sz w:val="28"/>
        </w:rPr>
        <w:t>меньшинство</w:t>
      </w:r>
      <w:r>
        <w:rPr>
          <w:rFonts w:ascii="Times New Roman" w:hAnsi="Times New Roman"/>
          <w:color w:val="000000"/>
          <w:sz w:val="28"/>
        </w:rPr>
        <w:t>, количественными сочетаниями. Применять нормы постановки тире между подлежащим и сказуемым.</w:t>
      </w:r>
    </w:p>
    <w:p w:rsidR="003F0784" w:rsidRDefault="00D54D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предложения по наличию главных и второстепенных членов, предложения полные и неполные (понимать особенности употребления неполных предложений в диалогической речи, соблюдения в устной речи интонации неполного предложения).</w:t>
      </w:r>
    </w:p>
    <w:p w:rsidR="003F0784" w:rsidRDefault="00D54D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виды второстепенных членов предложения (согласованные и несогласованные определения, приложение как особый вид определения; прямые и косвенные дополнения, виды обстоятельств).</w:t>
      </w:r>
    </w:p>
    <w:p w:rsidR="003F0784" w:rsidRDefault="00D54D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Распознавать односоставные предложения, их грамматические признаки, морфологические средства выражения главных членов; различать виды односоставных предложений (назывное предложение, определённо-личное предложение, неопределённо-личное предложение, обобщённо-личное предложение, безличное предложение); характеризовать грамматические различия односоставных предложений и двусоставных неполных предложений; выявлять синтаксическую синонимию односоставных и двусоставных предложений; понимать особенности употребления односоставных предложений в речи; характеризовать грамматические, интонационные и пунктуационные особенности предложений со словами </w:t>
      </w:r>
      <w:r>
        <w:rPr>
          <w:rFonts w:ascii="Times New Roman" w:hAnsi="Times New Roman"/>
          <w:b/>
          <w:color w:val="000000"/>
          <w:sz w:val="28"/>
        </w:rPr>
        <w:t>да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нет</w:t>
      </w:r>
      <w:r>
        <w:rPr>
          <w:rFonts w:ascii="Times New Roman" w:hAnsi="Times New Roman"/>
          <w:color w:val="000000"/>
          <w:sz w:val="28"/>
        </w:rPr>
        <w:t>.</w:t>
      </w:r>
    </w:p>
    <w:p w:rsidR="003F0784" w:rsidRDefault="00D54D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признаки однородных членов предложения, средства их связи (союзная и бессоюзная связь); различать однородные и неоднородные определения; находить обобщающие слова при однородных членах; понимать особенности употребления в речи сочетаний однородных членов разных типов.</w:t>
      </w:r>
    </w:p>
    <w:p w:rsidR="003F0784" w:rsidRDefault="00D54D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Применять нормы построения предложений с однородными членами, связанными двойными союзами </w:t>
      </w:r>
      <w:r>
        <w:rPr>
          <w:rFonts w:ascii="Times New Roman" w:hAnsi="Times New Roman"/>
          <w:b/>
          <w:color w:val="000000"/>
          <w:sz w:val="28"/>
        </w:rPr>
        <w:t>не только… но и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как… так и</w:t>
      </w:r>
      <w:r>
        <w:rPr>
          <w:rFonts w:ascii="Times New Roman" w:hAnsi="Times New Roman"/>
          <w:color w:val="000000"/>
          <w:sz w:val="28"/>
        </w:rPr>
        <w:t>.</w:t>
      </w:r>
    </w:p>
    <w:p w:rsidR="003F0784" w:rsidRDefault="00D54D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правила постановки знаков препинания в предложениях с однородными членами, связанными попарно, с помощью повторяющихся союзов (</w:t>
      </w:r>
      <w:r>
        <w:rPr>
          <w:rFonts w:ascii="Times New Roman" w:hAnsi="Times New Roman"/>
          <w:b/>
          <w:color w:val="000000"/>
          <w:sz w:val="28"/>
        </w:rPr>
        <w:t>и... и, или... или, либo... либo, ни... ни, тo... тo</w:t>
      </w:r>
      <w:r>
        <w:rPr>
          <w:rFonts w:ascii="Times New Roman" w:hAnsi="Times New Roman"/>
          <w:color w:val="000000"/>
          <w:sz w:val="28"/>
        </w:rPr>
        <w:t>); правила постановки знаков препинания в предложениях с обобщающим словом при однородных членах.</w:t>
      </w:r>
    </w:p>
    <w:p w:rsidR="003F0784" w:rsidRDefault="00D54D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простые неосложнённые предложения, в том числе предложения с неоднородными определениями; простые предложения, осложнённые однородными членами, включая предложения с обобщающим словом при однородных членах, осложнённые обособленными членами, обращением, вводными словами и предложениями, вставными конструкциями, междометиями.</w:t>
      </w:r>
    </w:p>
    <w:p w:rsidR="003F0784" w:rsidRDefault="00D54D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Различать виды обособленных членов предложения, применять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конструкций. Применять правила постановки знаков препинания в предложениях со сравнительным оборотом;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конструкций; правила постановки знаков препинания в предложениях с вводными и вставными конструкциями, обращениями и междометиями.</w:t>
      </w:r>
    </w:p>
    <w:p w:rsidR="003F0784" w:rsidRDefault="00D54D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группы вводных слов по значению, различать вводные предложения и вставные конструкции; понимать особенности употребления предложений с вводными словами, вводными предложениями и вставными конструкциями, обращениями и междометиями в речи, понимать их функции; выявлять омонимию членов предложения и вводных слов, словосочетаний и предложений.</w:t>
      </w:r>
    </w:p>
    <w:p w:rsidR="003F0784" w:rsidRDefault="00D54D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междометиями.</w:t>
      </w:r>
    </w:p>
    <w:p w:rsidR="003F0784" w:rsidRDefault="00D54D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сложные предложения, конструкции с чужой речью (в рамках изученного).</w:t>
      </w:r>
    </w:p>
    <w:p w:rsidR="003F0784" w:rsidRDefault="00D54D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синтаксический анализ словосочетаний, синтаксический и пунктуационный анализ предложений; применять знания по синтаксису и пунктуации при выполнении языкового анализа различных видов и в речевой практике.</w:t>
      </w:r>
    </w:p>
    <w:p w:rsidR="003F0784" w:rsidRDefault="003F0784">
      <w:pPr>
        <w:spacing w:after="0"/>
        <w:ind w:left="120"/>
      </w:pPr>
    </w:p>
    <w:p w:rsidR="003F0784" w:rsidRDefault="00D54DF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3F0784" w:rsidRDefault="003F0784">
      <w:pPr>
        <w:spacing w:after="0"/>
        <w:ind w:left="120"/>
      </w:pPr>
    </w:p>
    <w:p w:rsidR="003F0784" w:rsidRDefault="00D54DF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Общие сведения о языке</w:t>
      </w:r>
    </w:p>
    <w:p w:rsidR="003F0784" w:rsidRDefault="00D54D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Осознавать роль русского языка в жизни человека, государства, общества; понимать внутренние и внешние функции русского языка и уметь рассказать о них.</w:t>
      </w:r>
    </w:p>
    <w:p w:rsidR="003F0784" w:rsidRDefault="003F0784">
      <w:pPr>
        <w:spacing w:after="0" w:line="264" w:lineRule="auto"/>
        <w:ind w:left="120"/>
        <w:jc w:val="both"/>
      </w:pPr>
    </w:p>
    <w:p w:rsidR="003F0784" w:rsidRDefault="00D54DF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Язык и речь</w:t>
      </w:r>
    </w:p>
    <w:p w:rsidR="003F0784" w:rsidRDefault="00D54D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устные монологические высказывания объёмом не менее 80 слов на основе наблюдений, личных впечатлений, чтения научно-учебной, художественной и научно-популярной литературы: монолог-сообщение, монолог-описание, монолог-рассуждение, монолог-повествование; выступать с научным сообщением.</w:t>
      </w:r>
    </w:p>
    <w:p w:rsidR="003F0784" w:rsidRDefault="00D54D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Участвовать в диалогическом и полилогическом общении (побуждение к действию, обмен мнениями, запрос информации, сообщение информации) на бытовые, научно-учебные (в том числе лингвистические) темы (объём не менее 6 реплик).</w:t>
      </w:r>
    </w:p>
    <w:p w:rsidR="003F0784" w:rsidRDefault="00D54D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речи.</w:t>
      </w:r>
    </w:p>
    <w:p w:rsidR="003F0784" w:rsidRDefault="00D54D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различными видами чтения: просмотровым, ознакомительным, изучающим, поисковым.</w:t>
      </w:r>
    </w:p>
    <w:p w:rsidR="003F0784" w:rsidRDefault="00D54D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Устно пересказывать прочитанный или прослушанный текст объёмом не менее 150 слов.</w:t>
      </w:r>
    </w:p>
    <w:p w:rsidR="003F0784" w:rsidRDefault="00D54D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:rsidR="003F0784" w:rsidRDefault="00D54D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в устной речи и на письме нормы современного русского литературного языка, в том числе во время списывания текста объёмом 140–160 слов; словарного диктанта объёмом 35–40 слов; диктанта на основе связного текста объёмом 140–160 слов, составленного с учётом ранее изученных правил правописания (в том числе содержащего изученные в течение пятого года обучения орфограммы, пунктограммы и слова с непроверяемыми написаниями).</w:t>
      </w:r>
    </w:p>
    <w:p w:rsidR="003F0784" w:rsidRDefault="003F0784">
      <w:pPr>
        <w:spacing w:after="0" w:line="264" w:lineRule="auto"/>
        <w:ind w:left="120"/>
        <w:jc w:val="both"/>
      </w:pPr>
    </w:p>
    <w:p w:rsidR="003F0784" w:rsidRDefault="00D54DF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Текст</w:t>
      </w:r>
    </w:p>
    <w:p w:rsidR="003F0784" w:rsidRDefault="00D54D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Анализировать текст: определять и комментировать тему и главную мысль текста; подбирать заголовок, отражающий тему или главную мысль текста.</w:t>
      </w:r>
    </w:p>
    <w:p w:rsidR="003F0784" w:rsidRDefault="00D54D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Устанавливать принадлежность текста к функционально-смысловому типу речи.</w:t>
      </w:r>
    </w:p>
    <w:p w:rsidR="003F0784" w:rsidRDefault="00D54D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 в тексте типовые фрагменты – описание, повествование, рассуждение-доказательство, оценочные высказывания.</w:t>
      </w:r>
    </w:p>
    <w:p w:rsidR="003F0784" w:rsidRDefault="00D54D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Прогнозировать содержание текста по заголовку, ключевым словам, зачину или концовке.</w:t>
      </w:r>
    </w:p>
    <w:p w:rsidR="003F0784" w:rsidRDefault="00D54D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отличительные признаки текстов разных жанров.</w:t>
      </w:r>
    </w:p>
    <w:p w:rsidR="003F0784" w:rsidRDefault="00D54D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высказывание на основе текста: выражать своё отношение к прочитанному или прослушанному в устной и письменной форме.</w:t>
      </w:r>
    </w:p>
    <w:p w:rsidR="003F0784" w:rsidRDefault="00D54D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Создавать тексты с опорой на жизненный и читательский опыт; на произведения искусства (в том числе сочинения-миниатюры объёмом 8 и более предложений или объёмом не менее 6–7 предложений сложной структуры, если этот объём позволяет раскрыть тему, выразить главную </w:t>
      </w:r>
      <w:r>
        <w:rPr>
          <w:rFonts w:ascii="Times New Roman" w:hAnsi="Times New Roman"/>
          <w:color w:val="000000"/>
          <w:sz w:val="28"/>
        </w:rPr>
        <w:lastRenderedPageBreak/>
        <w:t>мысль); классные сочинения объёмом не менее 250 слов с учётом стиля и жанра сочинения, характера темы.</w:t>
      </w:r>
    </w:p>
    <w:p w:rsidR="003F0784" w:rsidRDefault="00D54D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умениями информационной переработки текста: выделять главную и второстепенную информацию в тексте;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3F0784" w:rsidRDefault="00D54D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Представлять сообщение на заданную тему в виде презентации.</w:t>
      </w:r>
    </w:p>
    <w:p w:rsidR="003F0784" w:rsidRDefault="00D54D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:rsidR="003F0784" w:rsidRDefault="00D54D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Подробно и сжато передавать в устной и письменной форме содержание прослушанных и прочитанных текстов различных функционально-смысловых типов речи (для подробного изложения объём исходного текста должен составлять не менее 280 слов; для сжатого и выборочного изложения – не менее 300 слов).</w:t>
      </w:r>
    </w:p>
    <w:p w:rsidR="003F0784" w:rsidRDefault="00D54D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Редактировать собственные/созданные другими обучающимися тексты с целью совершенствования их содержания (проверка фактического материала, начальный логический анализ текста – целостность, связность, информативность).</w:t>
      </w:r>
    </w:p>
    <w:p w:rsidR="003F0784" w:rsidRDefault="003F0784">
      <w:pPr>
        <w:spacing w:after="0" w:line="264" w:lineRule="auto"/>
        <w:ind w:left="120"/>
        <w:jc w:val="both"/>
      </w:pPr>
    </w:p>
    <w:p w:rsidR="003F0784" w:rsidRDefault="00D54DF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Функциональные разновидности языка</w:t>
      </w:r>
    </w:p>
    <w:p w:rsidR="003F0784" w:rsidRDefault="00D54D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сферу употребления, функции, типичные ситуации речевого общения, задачи речи, языковые средства, характерные для научного стиля; основные особенности языка художественной литературы; особенности сочетания элементов разговорной речи и разных функциональных стилей в художественном произведении.</w:t>
      </w:r>
    </w:p>
    <w:p w:rsidR="003F0784" w:rsidRDefault="00D54D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разные функционально-смысловые типы речи, понимать особенности их сочетания в пределах одного текста; понимать особенности употребления языковых средств выразительности в текстах, принадлежащих к различным функционально-смысловым типам речи, функциональным разновидностям языка.</w:t>
      </w:r>
    </w:p>
    <w:p w:rsidR="003F0784" w:rsidRDefault="00D54D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при создании собственного текста нормы построения текстов, принадлежащих к различным функционально-смысловым типам речи, функциональным разновидностям языка, нормы составления тезисов, конспекта, написания реферата.</w:t>
      </w:r>
    </w:p>
    <w:p w:rsidR="003F0784" w:rsidRDefault="00D54D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Составлять тезисы, конспект, писать рецензию, реферат.</w:t>
      </w:r>
    </w:p>
    <w:p w:rsidR="003F0784" w:rsidRDefault="00D54D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правильности; исправлять речевые недостатки, редактировать текст.</w:t>
      </w:r>
    </w:p>
    <w:p w:rsidR="003F0784" w:rsidRDefault="00D54D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Выявлять отличительные особенности языка художественной литературы в сравнении с другими функциональными разновидностями языка. Распознавать метафору, олицетворение, эпитет, гиперболу, сравнение.</w:t>
      </w:r>
    </w:p>
    <w:p w:rsidR="003F0784" w:rsidRDefault="003F0784">
      <w:pPr>
        <w:spacing w:after="0" w:line="264" w:lineRule="auto"/>
        <w:ind w:left="120"/>
        <w:jc w:val="both"/>
      </w:pPr>
    </w:p>
    <w:p w:rsidR="003F0784" w:rsidRDefault="00D54DF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Система языка</w:t>
      </w:r>
    </w:p>
    <w:p w:rsidR="003F0784" w:rsidRDefault="003F0784">
      <w:pPr>
        <w:spacing w:after="0" w:line="264" w:lineRule="auto"/>
        <w:ind w:left="120"/>
        <w:jc w:val="both"/>
      </w:pPr>
    </w:p>
    <w:p w:rsidR="003F0784" w:rsidRDefault="00D54DF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Cинтаксис. Культура речи. Пунктуация</w:t>
      </w:r>
    </w:p>
    <w:p w:rsidR="003F0784" w:rsidRDefault="003F0784">
      <w:pPr>
        <w:spacing w:after="0" w:line="264" w:lineRule="auto"/>
        <w:ind w:left="120"/>
        <w:jc w:val="both"/>
      </w:pPr>
    </w:p>
    <w:p w:rsidR="003F0784" w:rsidRDefault="00D54DF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Сложносочинённое предложение</w:t>
      </w:r>
    </w:p>
    <w:p w:rsidR="003F0784" w:rsidRDefault="00D54D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основные средства синтаксической связи между частями сложного предложения.</w:t>
      </w:r>
    </w:p>
    <w:p w:rsidR="003F0784" w:rsidRDefault="00D54D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сложные предложения с разными видами связи, бессоюзные и союзные предложения (сложносочинённые и сложноподчинённые).</w:t>
      </w:r>
    </w:p>
    <w:p w:rsidR="003F0784" w:rsidRDefault="00D54D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сложносочинённое предложение, его строение, смысловое, структурное и интонационное единство частей сложного предложения.</w:t>
      </w:r>
    </w:p>
    <w:p w:rsidR="003F0784" w:rsidRDefault="00D54D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смысловые отношения между частями сложносочинённого предложения, интонационные особенности сложносочинённых предложений с разными типами смысловых отношений между частями.</w:t>
      </w:r>
    </w:p>
    <w:p w:rsidR="003F0784" w:rsidRDefault="00D54D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особенности употребления сложносочинённых предложений в речи.</w:t>
      </w:r>
    </w:p>
    <w:p w:rsidR="003F0784" w:rsidRDefault="00D54D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основные нормы построения сложносочинённого предложения.</w:t>
      </w:r>
    </w:p>
    <w:p w:rsidR="003F0784" w:rsidRDefault="00D54D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явления грамматической синонимии сложносочинённых предложений и простых предложений с однородными членами; использовать соответствующие конструкции в речи.</w:t>
      </w:r>
    </w:p>
    <w:p w:rsidR="003F0784" w:rsidRDefault="00D54D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синтаксический и пунктуационный анализ сложносочинённых предложений.</w:t>
      </w:r>
    </w:p>
    <w:p w:rsidR="003F0784" w:rsidRDefault="00D54D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правила постановки знаков препинания в сложносочинённых предложениях.</w:t>
      </w:r>
    </w:p>
    <w:p w:rsidR="003F0784" w:rsidRDefault="003F0784">
      <w:pPr>
        <w:spacing w:after="0" w:line="264" w:lineRule="auto"/>
        <w:ind w:left="120"/>
        <w:jc w:val="both"/>
      </w:pPr>
    </w:p>
    <w:p w:rsidR="003F0784" w:rsidRDefault="00D54DF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Сложноподчинённое предложение</w:t>
      </w:r>
    </w:p>
    <w:p w:rsidR="003F0784" w:rsidRDefault="00D54D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сложноподчинённые предложения, выделять главную и придаточную части предложения, средства связи частей сложноподчинённого предложения.</w:t>
      </w:r>
    </w:p>
    <w:p w:rsidR="003F0784" w:rsidRDefault="00D54D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подчинительные союзы и союзные слова.</w:t>
      </w:r>
    </w:p>
    <w:p w:rsidR="003F0784" w:rsidRDefault="00D54D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виды сложноподчинённых предложений по характеру смысловых отношений между главной и придаточной частями, структуре, синтаксическим средствам связи, выявлять особенности их строения.</w:t>
      </w:r>
    </w:p>
    <w:p w:rsidR="003F0784" w:rsidRDefault="00D54D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Выявлять сложноподчинённые предложения с несколькими придаточными, сложноподчинённые предложения с придаточной частью определительной, изъяснительной и обстоятельственной (места, времени, причины, образа действия, меры и степени, сравнения, условия, уступки, следствия, цели).</w:t>
      </w:r>
    </w:p>
    <w:p w:rsidR="003F0784" w:rsidRDefault="00D54D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однородное, неоднородное и последовательное подчинение придаточных частей.</w:t>
      </w:r>
    </w:p>
    <w:p w:rsidR="003F0784" w:rsidRDefault="00D54D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явления грамматической синонимии сложноподчинённых предложений и простых предложений с обособленными членами; использовать соответствующие конструкции в речи.</w:t>
      </w:r>
    </w:p>
    <w:p w:rsidR="003F0784" w:rsidRDefault="00D54D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основные нормы построения сложноподчинённого предложения.</w:t>
      </w:r>
    </w:p>
    <w:p w:rsidR="003F0784" w:rsidRDefault="00D54D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особенности употребления сложноподчинённых предложений в речи.</w:t>
      </w:r>
    </w:p>
    <w:p w:rsidR="003F0784" w:rsidRDefault="00D54D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синтаксический и пунктуационный анализ сложноподчинённых предложений.</w:t>
      </w:r>
    </w:p>
    <w:p w:rsidR="003F0784" w:rsidRDefault="00D54D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нормы построения сложноподчинённых предложений и правила постановки знаков препинания в них.</w:t>
      </w:r>
    </w:p>
    <w:p w:rsidR="003F0784" w:rsidRDefault="003F0784">
      <w:pPr>
        <w:spacing w:after="0" w:line="264" w:lineRule="auto"/>
        <w:ind w:left="120"/>
        <w:jc w:val="both"/>
      </w:pPr>
    </w:p>
    <w:p w:rsidR="003F0784" w:rsidRDefault="00D54DF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Бессоюзное сложное предложение</w:t>
      </w:r>
    </w:p>
    <w:p w:rsidR="003F0784" w:rsidRDefault="00D54D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смысловые отношения между частями бессоюзного сложного предложения, интонационное и пунктуационное выражение этих отношений.</w:t>
      </w:r>
    </w:p>
    <w:p w:rsidR="003F0784" w:rsidRDefault="00D54D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основные грамматические нормы построения бессоюзного сложного предложения.</w:t>
      </w:r>
    </w:p>
    <w:p w:rsidR="003F0784" w:rsidRDefault="00D54D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особенности употребления бессоюзных сложных предложений в речи.</w:t>
      </w:r>
    </w:p>
    <w:p w:rsidR="003F0784" w:rsidRDefault="00D54D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синтаксический и пунктуационный анализ бессоюзных сложных предложений.</w:t>
      </w:r>
    </w:p>
    <w:p w:rsidR="003F0784" w:rsidRDefault="00D54D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грамматическую синонимию бессоюзных сложных предложений и союзных сложных предложений, использовать соответствующие конструкции в речи; применять нормы постановки знаков препинания в бессоюзных сложных предложениях.</w:t>
      </w:r>
    </w:p>
    <w:p w:rsidR="003F0784" w:rsidRDefault="003F0784">
      <w:pPr>
        <w:spacing w:after="0" w:line="264" w:lineRule="auto"/>
        <w:ind w:left="120"/>
        <w:jc w:val="both"/>
      </w:pPr>
    </w:p>
    <w:p w:rsidR="003F0784" w:rsidRDefault="00D54DF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Сложные предложения с разными видами союзной и бессоюзной связи</w:t>
      </w:r>
    </w:p>
    <w:p w:rsidR="003F0784" w:rsidRDefault="00D54D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типы сложных предложений с разными видами связи.</w:t>
      </w:r>
    </w:p>
    <w:p w:rsidR="003F0784" w:rsidRDefault="00D54D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основные нормы построения сложных предложений с разными видами связи.</w:t>
      </w:r>
    </w:p>
    <w:p w:rsidR="003F0784" w:rsidRDefault="00D54D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Употреблять сложные предложения с разными видами связи в речи.</w:t>
      </w:r>
    </w:p>
    <w:p w:rsidR="003F0784" w:rsidRDefault="00D54D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Проводить синтаксический и пунктуационный анализ сложных предложений с разными видами связи.</w:t>
      </w:r>
    </w:p>
    <w:p w:rsidR="003F0784" w:rsidRDefault="00D54D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правила постановки знаков препинания в сложных предложениях с разными видами связи.</w:t>
      </w:r>
    </w:p>
    <w:p w:rsidR="003F0784" w:rsidRDefault="003F0784">
      <w:pPr>
        <w:spacing w:after="0" w:line="264" w:lineRule="auto"/>
        <w:ind w:left="120"/>
        <w:jc w:val="both"/>
      </w:pPr>
    </w:p>
    <w:p w:rsidR="003F0784" w:rsidRDefault="00D54DF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Прямая и косвенная речь</w:t>
      </w:r>
    </w:p>
    <w:p w:rsidR="003F0784" w:rsidRDefault="00D54D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прямую и косвенную речь; выявлять синонимию предложений с прямой и косвенной речью.</w:t>
      </w:r>
    </w:p>
    <w:p w:rsidR="003F0784" w:rsidRDefault="00D54D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цитировать и применять разные способы включения цитат в высказывание.</w:t>
      </w:r>
    </w:p>
    <w:p w:rsidR="003F0784" w:rsidRDefault="00D54D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основные нормы построения предложений с прямой и косвенной речью, при цитировании.</w:t>
      </w:r>
    </w:p>
    <w:p w:rsidR="003F0784" w:rsidRDefault="00D54DF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правила постановки знаков препинания в предложениях с прямой и косвенной речью, при цитировании.</w:t>
      </w:r>
    </w:p>
    <w:p w:rsidR="003F0784" w:rsidRDefault="003F0784">
      <w:pPr>
        <w:spacing w:after="0"/>
        <w:ind w:left="120"/>
      </w:pPr>
    </w:p>
    <w:p w:rsidR="003F0784" w:rsidRDefault="003F0784">
      <w:pPr>
        <w:sectPr w:rsidR="003F0784">
          <w:pgSz w:w="11906" w:h="16383"/>
          <w:pgMar w:top="1134" w:right="850" w:bottom="1134" w:left="1701" w:header="720" w:footer="720" w:gutter="0"/>
          <w:cols w:space="720"/>
        </w:sectPr>
      </w:pPr>
    </w:p>
    <w:p w:rsidR="003F0784" w:rsidRDefault="00D54DF1">
      <w:pPr>
        <w:spacing w:after="0"/>
        <w:ind w:left="120"/>
      </w:pPr>
      <w:bookmarkStart w:id="5" w:name="block-83738105"/>
      <w:bookmarkEnd w:id="4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3F0784" w:rsidRDefault="00D54DF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44"/>
        <w:gridCol w:w="4723"/>
        <w:gridCol w:w="1148"/>
        <w:gridCol w:w="1841"/>
        <w:gridCol w:w="1910"/>
        <w:gridCol w:w="3374"/>
      </w:tblGrid>
      <w:tr w:rsidR="003F0784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F0784" w:rsidRDefault="003F0784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3F0784" w:rsidRDefault="003F078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3F0784" w:rsidRDefault="003F0784">
            <w:pPr>
              <w:spacing w:after="0"/>
              <w:ind w:left="135"/>
            </w:pPr>
          </w:p>
        </w:tc>
      </w:tr>
      <w:tr w:rsidR="003F078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F0784" w:rsidRDefault="003F078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F0784" w:rsidRDefault="003F0784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F0784" w:rsidRDefault="003F0784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F0784" w:rsidRDefault="003F0784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F0784" w:rsidRDefault="003F078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F0784" w:rsidRDefault="003F0784"/>
        </w:tc>
      </w:tr>
      <w:tr w:rsidR="003F078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Общие сведения о языке</w:t>
            </w:r>
          </w:p>
        </w:tc>
      </w:tr>
      <w:tr w:rsidR="003F0784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Богатство и выразительность русского языка. Лингвистика как наука о языке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4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https://m.edsoo.ru/MJ7V1G50R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F0784" w:rsidRDefault="003F0784"/>
        </w:tc>
      </w:tr>
      <w:tr w:rsidR="003F078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3F0784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речь. Монолог. Диалог. Полилог. Виды речевой деятельности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5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https://m.edsoo.ru/A6IUGSHQI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F0784" w:rsidRDefault="003F0784"/>
        </w:tc>
      </w:tr>
      <w:tr w:rsidR="003F078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3F0784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и его основные признаки.Композиционная структура текста. Функционально-смысловые типы речи. Повествование как тип речи. Рассказ. Смысловой анализ текста. Информационная переработка текста. Редактирование текста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6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https://m.edsoo.ru/01A4SKBHI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F0784" w:rsidRDefault="003F0784"/>
        </w:tc>
      </w:tr>
      <w:tr w:rsidR="003F078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3F0784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 (общее представление)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7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https://m.edsoo.ru/4DPP3FX40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F0784" w:rsidRDefault="003F0784"/>
        </w:tc>
      </w:tr>
      <w:tr w:rsidR="003F078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</w:t>
            </w:r>
          </w:p>
        </w:tc>
      </w:tr>
      <w:tr w:rsidR="003F0784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Орфоэпия.Орфография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8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https://m.edsoo.ru/JLCOCZ4OM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Морфемика. Орфография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9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https://m.edsoo.ru/5HCKAWSB0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10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https://m.edsoo.ru/QXLFHUN5W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F0784" w:rsidRDefault="003F0784"/>
        </w:tc>
      </w:tr>
      <w:tr w:rsidR="003F078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Синтаксис. Культура речи. Пунктуация</w:t>
            </w:r>
          </w:p>
        </w:tc>
      </w:tr>
      <w:tr w:rsidR="003F0784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 и пунктуация как разделы лингвистики. Словосочетание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11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https://m.edsoo.ru/O87XWWHO3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Простое двусоставное предложение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12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https://m.edsoo.ru/W5CTD6ZPB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Простое осложнённое предложение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13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https://m.edsoo.ru/76P2UVYRT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Сложное предложение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14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https://m.edsoo.ru/ZLJ41KIP1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Прямая речь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15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https://m.edsoo.ru/W201SOGXD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16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https://m.edsoo.ru/CF97Y7B6T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F0784" w:rsidRDefault="003F0784"/>
        </w:tc>
      </w:tr>
      <w:tr w:rsidR="003F078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7.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Морфология. Культура речи. Орфография</w:t>
            </w:r>
          </w:p>
        </w:tc>
      </w:tr>
      <w:tr w:rsidR="003F0784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частей речи в русском языке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17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https://m.edsoo.ru/S3DH39SLP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18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https://m.edsoo.ru/IHK0G2SPN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19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https://m.edsoo.ru/GR7HV3M8U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20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https://m.edsoo.ru/IEEFS24KR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F0784" w:rsidRDefault="003F0784"/>
        </w:tc>
      </w:tr>
      <w:tr w:rsidR="003F078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21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https://m.edsoo.ru/G1MD6L7AW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Итоговый контроль (сочинения, изложения,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контрольные и проверочные работы, диктанты)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22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https://m.edsoo.ru/HL87VL1RQ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F0784" w:rsidRDefault="003F0784"/>
        </w:tc>
      </w:tr>
    </w:tbl>
    <w:p w:rsidR="003F0784" w:rsidRDefault="003F0784">
      <w:pPr>
        <w:sectPr w:rsidR="003F078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F0784" w:rsidRDefault="00D54DF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68"/>
        <w:gridCol w:w="4829"/>
        <w:gridCol w:w="1105"/>
        <w:gridCol w:w="1841"/>
        <w:gridCol w:w="1910"/>
        <w:gridCol w:w="3387"/>
      </w:tblGrid>
      <w:tr w:rsidR="003F0784">
        <w:trPr>
          <w:trHeight w:val="144"/>
          <w:tblCellSpacing w:w="20" w:type="nil"/>
        </w:trPr>
        <w:tc>
          <w:tcPr>
            <w:tcW w:w="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F0784" w:rsidRDefault="003F0784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3F0784" w:rsidRDefault="003F078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3F0784" w:rsidRDefault="003F0784">
            <w:pPr>
              <w:spacing w:after="0"/>
              <w:ind w:left="135"/>
            </w:pPr>
          </w:p>
        </w:tc>
      </w:tr>
      <w:tr w:rsidR="003F078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F0784" w:rsidRDefault="003F078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F0784" w:rsidRDefault="003F0784"/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F0784" w:rsidRDefault="003F0784">
            <w:pPr>
              <w:spacing w:after="0"/>
              <w:ind w:left="135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F0784" w:rsidRDefault="003F0784">
            <w:pPr>
              <w:spacing w:after="0"/>
              <w:ind w:left="135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F0784" w:rsidRDefault="003F078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F0784" w:rsidRDefault="003F0784"/>
        </w:tc>
      </w:tr>
      <w:tr w:rsidR="003F078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Общие сведения о языке</w:t>
            </w:r>
          </w:p>
        </w:tc>
      </w:tr>
      <w:tr w:rsidR="003F0784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функции русского языка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23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https://m.edsoo.ru/04AFOJ0HZ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Литературный язык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24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https://m.edsoo.ru/Z636WJ1BK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F0784" w:rsidRDefault="003F0784"/>
        </w:tc>
      </w:tr>
      <w:tr w:rsidR="003F078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3F0784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речи. Монолог и диалог. Их разновидности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25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https://m.edsoo.ru/JNDFAJA0J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F0784" w:rsidRDefault="003F0784"/>
        </w:tc>
      </w:tr>
      <w:tr w:rsidR="003F078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3F0784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26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https://m.edsoo.ru/OYXIKDKY6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27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https://m.edsoo.ru/DJMCA7NFM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описания. Смысловой анализ текста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28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https://m.edsoo.ru/T8ZO18GAK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F0784" w:rsidRDefault="003F0784"/>
        </w:tc>
      </w:tr>
      <w:tr w:rsidR="003F078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3F0784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стиль. Жанры официально-делового стиля. Научный стиль. Жанры научного стиля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29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https://m.edsoo.ru/PP3RCCR9K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F0784" w:rsidRDefault="003F0784"/>
        </w:tc>
      </w:tr>
      <w:tr w:rsidR="003F078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Лексикология. Культура речи</w:t>
            </w:r>
          </w:p>
        </w:tc>
      </w:tr>
      <w:tr w:rsidR="003F0784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Группы лексики по происхождению.Активный и пассивный запас лексики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30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https://m.edsoo.ru/5BDA9E7TW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Лексика с точки зрения сферы употребления. Стилистическая окраска слова. Лексические средства выразительности.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31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https://m.edsoo.ru/XVVJUN0T6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слова. Фразеологизмы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32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https://m.edsoo.ru/HROS92XTB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F0784" w:rsidRDefault="003F0784"/>
        </w:tc>
      </w:tr>
      <w:tr w:rsidR="003F078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Словообразование. Культура речи. Орфография</w:t>
            </w:r>
          </w:p>
        </w:tc>
      </w:tr>
      <w:tr w:rsidR="003F0784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 и словообразование как разделы лингвистики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33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https://m.edsoo.ru/DVQIUPL14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морфем.Основные способы образования слов в русском языке. Правописание сложных и сложносокращённых слов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34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https://m.edsoo.ru/DV07Q64ZA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35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https://m.edsoo.ru/HJJYLKO7A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этимологии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36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https://m.edsoo.ru/TP9CE9YIL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и словообразовательный анализ слов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37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https://m.edsoo.ru/7DOPMVCQR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F0784" w:rsidRDefault="003F0784"/>
        </w:tc>
      </w:tr>
      <w:tr w:rsidR="003F078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7.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Морфология. Культура речи. Орфография</w:t>
            </w:r>
          </w:p>
        </w:tc>
      </w:tr>
      <w:tr w:rsidR="003F0784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 в русском языке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38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https://m.edsoo.ru/JD20Y1EAM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39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https://m.edsoo.ru/SZQMWSXEQ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40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https://m.edsoo.ru/BS2929TVW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числительное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41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https://m.edsoo.ru/G2SL332XY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42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https://m.edsoo.ru/7W4YNVH3P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43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https://m.edsoo.ru/D9BXYPQPP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F0784" w:rsidRDefault="003F0784"/>
        </w:tc>
      </w:tr>
      <w:tr w:rsidR="003F078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44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https://m.edsoo.ru/IVI9Z1JMK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45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https://m.edsoo.ru/UGYAS8U9I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F0784" w:rsidRDefault="003F0784"/>
        </w:tc>
      </w:tr>
    </w:tbl>
    <w:p w:rsidR="003F0784" w:rsidRDefault="003F0784">
      <w:pPr>
        <w:sectPr w:rsidR="003F078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F0784" w:rsidRDefault="00D54DF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1"/>
        <w:gridCol w:w="4718"/>
        <w:gridCol w:w="1129"/>
        <w:gridCol w:w="1841"/>
        <w:gridCol w:w="1910"/>
        <w:gridCol w:w="3411"/>
      </w:tblGrid>
      <w:tr w:rsidR="003F0784">
        <w:trPr>
          <w:trHeight w:val="144"/>
          <w:tblCellSpacing w:w="20" w:type="nil"/>
        </w:trPr>
        <w:tc>
          <w:tcPr>
            <w:tcW w:w="5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F0784" w:rsidRDefault="003F0784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3F0784" w:rsidRDefault="003F078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3F0784" w:rsidRDefault="003F0784">
            <w:pPr>
              <w:spacing w:after="0"/>
              <w:ind w:left="135"/>
            </w:pPr>
          </w:p>
        </w:tc>
      </w:tr>
      <w:tr w:rsidR="003F078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F0784" w:rsidRDefault="003F078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F0784" w:rsidRDefault="003F0784"/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F0784" w:rsidRDefault="003F0784">
            <w:pPr>
              <w:spacing w:after="0"/>
              <w:ind w:left="135"/>
            </w:pP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F0784" w:rsidRDefault="003F0784">
            <w:pPr>
              <w:spacing w:after="0"/>
              <w:ind w:left="135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F0784" w:rsidRDefault="003F078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F0784" w:rsidRDefault="003F0784"/>
        </w:tc>
      </w:tr>
      <w:tr w:rsidR="003F078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Общие сведения о языке</w:t>
            </w:r>
          </w:p>
        </w:tc>
      </w:tr>
      <w:tr w:rsidR="003F0784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как развивающееся явление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46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https://m.edsoo.ru/D2CA6PCQQ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F0784" w:rsidRDefault="003F0784"/>
        </w:tc>
      </w:tr>
      <w:tr w:rsidR="003F078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3F0784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его виды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47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https://m.edsoo.ru/PLTQLVJCW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и его виды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48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https://m.edsoo.ru/9A0UYTV5J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F0784" w:rsidRDefault="003F0784"/>
        </w:tc>
      </w:tr>
      <w:tr w:rsidR="003F078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3F0784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текста (повторение)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49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https://m.edsoo.ru/TH4IPQPWK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текста. Смысловой анализ текста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50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https://m.edsoo.ru/SUXKTS7KO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речи. Рассуждение как функционально-смысловой тип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51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https://m.edsoo.ru/M8WGOY8AU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F0784" w:rsidRDefault="003F0784"/>
        </w:tc>
      </w:tr>
      <w:tr w:rsidR="003F078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3F0784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52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https://m.edsoo.ru/VHM6U7SYV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 деловой стиль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53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https://m.edsoo.ru/ESJKZNJ14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F0784" w:rsidRDefault="003F0784"/>
        </w:tc>
      </w:tr>
      <w:tr w:rsidR="003F078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языка. Морфология. Культура речи. Орфорграфия</w:t>
            </w:r>
          </w:p>
        </w:tc>
      </w:tr>
      <w:tr w:rsidR="003F0784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 как раздел науки о языке (обобщение)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54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https://m.edsoo.ru/TU2EI8OCN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Причастие как особая форма глагола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55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https://m.edsoo.ru/D0JKYPBV5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Деепричастие как особая форма глагола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56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https://m.edsoo.ru/4IU8WYHQJ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57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https://m.edsoo.ru/MZLE3X40S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 категории состояния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58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https://m.edsoo.ru/KWAMZZ7M2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Служебные части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59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https://m.edsoo.ru/BZECIR1MC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60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https://m.edsoo.ru/7TFPDU5J9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61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https://m.edsoo.ru/GGQUM3UVV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62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https://m.edsoo.ru/LP551YQIW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Междометия и звукоподражательные слова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63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https://m.edsoo.ru/4VFOZXME5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Омонимия слов разных частей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64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https://m.edsoo.ru/FY5RWM7QY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F0784" w:rsidRDefault="003F0784"/>
        </w:tc>
      </w:tr>
      <w:tr w:rsidR="003F078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65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https://m.edsoo.ru/RW90NTXUS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66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https://m.edsoo.ru/YL2SNL74K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136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F0784" w:rsidRDefault="003F0784"/>
        </w:tc>
      </w:tr>
    </w:tbl>
    <w:p w:rsidR="003F0784" w:rsidRDefault="003F0784">
      <w:pPr>
        <w:sectPr w:rsidR="003F078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F0784" w:rsidRDefault="00D54DF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8"/>
        <w:gridCol w:w="4591"/>
        <w:gridCol w:w="1164"/>
        <w:gridCol w:w="1841"/>
        <w:gridCol w:w="1910"/>
        <w:gridCol w:w="3436"/>
      </w:tblGrid>
      <w:tr w:rsidR="003F0784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F0784" w:rsidRDefault="003F0784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3F0784" w:rsidRDefault="003F078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3F0784" w:rsidRDefault="003F0784">
            <w:pPr>
              <w:spacing w:after="0"/>
              <w:ind w:left="135"/>
            </w:pPr>
          </w:p>
        </w:tc>
      </w:tr>
      <w:tr w:rsidR="003F078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F0784" w:rsidRDefault="003F078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F0784" w:rsidRDefault="003F0784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F0784" w:rsidRDefault="003F0784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F0784" w:rsidRDefault="003F0784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F0784" w:rsidRDefault="003F078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F0784" w:rsidRDefault="003F0784"/>
        </w:tc>
      </w:tr>
      <w:tr w:rsidR="003F078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Общие сведения о языке</w:t>
            </w:r>
          </w:p>
        </w:tc>
      </w:tr>
      <w:tr w:rsidR="003F078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язык в кругу других славянских языков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67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https://m.edsoo.ru/EPJ83NU2N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F0784" w:rsidRDefault="003F0784"/>
        </w:tc>
      </w:tr>
      <w:tr w:rsidR="003F078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3F078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речи. Монолог и диалог. Их разновидности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68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https://m.edsoo.ru/YUCU8MBDN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F0784" w:rsidRDefault="003F0784"/>
        </w:tc>
      </w:tr>
      <w:tr w:rsidR="003F078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3F078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и его признаки. Функционально-смысловые типы речи. Смысловой анализ текста. Информационная переработка текста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69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https://m.edsoo.ru/TFMGD87Z6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F0784" w:rsidRDefault="003F0784"/>
        </w:tc>
      </w:tr>
      <w:tr w:rsidR="003F078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3F078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стиль. Жанры официально-делового стиля. Научный стиль. Жанры научного стиля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70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https://m.edsoo.ru/KJIX4Z3T1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F0784" w:rsidRDefault="003F0784"/>
        </w:tc>
      </w:tr>
      <w:tr w:rsidR="003F078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языка. Синтаксис. Культура речи. Пунктуация</w:t>
            </w:r>
          </w:p>
        </w:tc>
      </w:tr>
      <w:tr w:rsidR="003F078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 как раздел лингвистики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71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https://m.edsoo.ru/WEH0S61S6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Пунктуация. Функции знаков препинания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72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https://m.edsoo.ru/J3RYD0A1K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F0784" w:rsidRDefault="003F0784"/>
        </w:tc>
      </w:tr>
      <w:tr w:rsidR="003F078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языка. Словосочетание</w:t>
            </w:r>
          </w:p>
        </w:tc>
      </w:tr>
      <w:tr w:rsidR="003F078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Словосочетание и его признаки. Виды словосочетаний по морфологическим свойствам главного слова. Типы подчинительной связи в словосочетании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73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https://m.edsoo.ru/IWOHWKFAM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F0784" w:rsidRDefault="003F0784"/>
        </w:tc>
      </w:tr>
      <w:tr w:rsidR="003F078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7.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языка. Предложение</w:t>
            </w:r>
          </w:p>
        </w:tc>
      </w:tr>
      <w:tr w:rsidR="003F078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и его основные признаки. Виды предложений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74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https://m.edsoo.ru/D1TMKONB7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Двусоставное предложение. Главные члены предложения (грамматическая основа)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75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https://m.edsoo.ru/ERPTRNI7J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76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https://m.edsoo.ru/NMOIAF5KP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Односоставные предложения. Виды односоставных предложений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77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https://m.edsoo.ru/E3Z68OBF3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Простое осложнённое предложение. Предложения с однородными членами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78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https://m.edsoo.ru/I53D710BO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обособленными членами. Виды обособленных членов предложения. Уточняющие члены предложения, пояснительные и присоединительные конструкции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79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https://m.edsoo.ru/FB3NO4661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обращениями, вводными и вставными конструкциями. Обращение. Вводные конструкции. Вставные конструкции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80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https://m.edsoo.ru/8MA7FTOE3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F0784" w:rsidRDefault="003F0784"/>
        </w:tc>
      </w:tr>
      <w:tr w:rsidR="003F078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81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https://m.edsoo.ru/HNJ9HKD6R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82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https://m.edsoo.ru/382I5G9F6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39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F0784" w:rsidRDefault="003F0784"/>
        </w:tc>
      </w:tr>
    </w:tbl>
    <w:p w:rsidR="003F0784" w:rsidRDefault="003F0784">
      <w:pPr>
        <w:sectPr w:rsidR="003F078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F0784" w:rsidRDefault="00D54DF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02"/>
        <w:gridCol w:w="4671"/>
        <w:gridCol w:w="1166"/>
        <w:gridCol w:w="1841"/>
        <w:gridCol w:w="1910"/>
        <w:gridCol w:w="3350"/>
      </w:tblGrid>
      <w:tr w:rsidR="003F0784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F0784" w:rsidRDefault="003F0784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3F0784" w:rsidRDefault="003F078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3F0784" w:rsidRDefault="003F0784">
            <w:pPr>
              <w:spacing w:after="0"/>
              <w:ind w:left="135"/>
            </w:pPr>
          </w:p>
        </w:tc>
      </w:tr>
      <w:tr w:rsidR="003F078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F0784" w:rsidRDefault="003F078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F0784" w:rsidRDefault="003F0784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F0784" w:rsidRDefault="003F0784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F0784" w:rsidRDefault="003F0784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F0784" w:rsidRDefault="003F078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F0784" w:rsidRDefault="003F0784"/>
        </w:tc>
      </w:tr>
      <w:tr w:rsidR="003F078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Общие сведения о языке</w:t>
            </w:r>
          </w:p>
        </w:tc>
      </w:tr>
      <w:tr w:rsidR="003F078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русского языка в Российской Федерации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83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https://m.edsoo.ru/D85P16V2M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язык в современном мире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84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https://m.edsoo.ru/0P6Y81DW0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F0784" w:rsidRDefault="003F0784"/>
        </w:tc>
      </w:tr>
      <w:tr w:rsidR="003F078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3F078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Речь устная и письменная, монологическая и диалогическая (повторение). Виды речевой деятельности: аудирование, чтение, говорение, письмо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85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https://m.edsoo.ru/QR9B0CFEG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F0784" w:rsidRDefault="003F0784"/>
        </w:tc>
      </w:tr>
      <w:tr w:rsidR="003F078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3F078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и его признаки (обобщение). Функционально-смысловые типы речи (обобщение). Смысловой анализ текста (обобщение). Информационная переработка текста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86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https://m.edsoo.ru/TO35HQ3VJ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F0784" w:rsidRDefault="003F0784"/>
        </w:tc>
      </w:tr>
      <w:tr w:rsidR="003F078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3F078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Функциональные разновидности языка.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Язык художественной литературы и его отличия от других функциональных разновидностей современного русского языка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87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https://m.edsoo.ru/811UFBPPQ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88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https://m.edsoo.ru/OEOIBDDQO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F0784" w:rsidRDefault="003F0784"/>
        </w:tc>
      </w:tr>
      <w:tr w:rsidR="003F078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языка. Синтаксис. Культура речи. Пунктуация</w:t>
            </w:r>
          </w:p>
        </w:tc>
      </w:tr>
      <w:tr w:rsidR="003F078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89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https://m.edsoo.ru/1QOMCIHYB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Сложносочинённое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</w:tr>
      <w:tr w:rsidR="003F078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90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https://m.edsoo.ru/F9MD6NZ4X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Бессоюзное сложное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91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https://m.edsoo.ru/G84PKLAOE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предложения с разными видами союзной и бессоюзной связи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92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https://m.edsoo.ru/1FPOPIEZW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Прямая и косвенная речь. Цитирование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93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https://m.edsoo.ru/MM66WGU09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F0784" w:rsidRDefault="003F0784"/>
        </w:tc>
      </w:tr>
      <w:tr w:rsidR="003F078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94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https://m.edsoo.ru/2TNX8I6XS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95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https://m.edsoo.ru/Q8JD4UQ3C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F0784" w:rsidRDefault="003F0784"/>
        </w:tc>
      </w:tr>
    </w:tbl>
    <w:p w:rsidR="003F0784" w:rsidRDefault="003F0784">
      <w:pPr>
        <w:sectPr w:rsidR="003F078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F0784" w:rsidRDefault="003F0784">
      <w:pPr>
        <w:sectPr w:rsidR="003F078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F0784" w:rsidRDefault="00D54DF1">
      <w:pPr>
        <w:spacing w:after="0"/>
        <w:ind w:left="120"/>
      </w:pPr>
      <w:bookmarkStart w:id="6" w:name="block-83738106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3F0784" w:rsidRDefault="00D54DF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28"/>
        <w:gridCol w:w="3587"/>
        <w:gridCol w:w="1092"/>
        <w:gridCol w:w="1841"/>
        <w:gridCol w:w="1910"/>
        <w:gridCol w:w="1347"/>
        <w:gridCol w:w="3435"/>
      </w:tblGrid>
      <w:tr w:rsidR="003F0784">
        <w:trPr>
          <w:trHeight w:val="144"/>
          <w:tblCellSpacing w:w="20" w:type="nil"/>
        </w:trPr>
        <w:tc>
          <w:tcPr>
            <w:tcW w:w="4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F0784" w:rsidRDefault="003F0784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3F0784" w:rsidRDefault="003F078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3F0784" w:rsidRDefault="003F0784">
            <w:pPr>
              <w:spacing w:after="0"/>
              <w:ind w:left="135"/>
            </w:pPr>
          </w:p>
        </w:tc>
        <w:tc>
          <w:tcPr>
            <w:tcW w:w="19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3F0784" w:rsidRDefault="003F0784">
            <w:pPr>
              <w:spacing w:after="0"/>
              <w:ind w:left="135"/>
            </w:pPr>
          </w:p>
        </w:tc>
      </w:tr>
      <w:tr w:rsidR="003F078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F0784" w:rsidRDefault="003F078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F0784" w:rsidRDefault="003F0784"/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F0784" w:rsidRDefault="003F0784">
            <w:pPr>
              <w:spacing w:after="0"/>
              <w:ind w:left="135"/>
            </w:pP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F0784" w:rsidRDefault="003F0784">
            <w:pPr>
              <w:spacing w:after="0"/>
              <w:ind w:left="135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F0784" w:rsidRDefault="003F078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F0784" w:rsidRDefault="003F078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F0784" w:rsidRDefault="003F0784"/>
        </w:tc>
      </w:tr>
      <w:tr w:rsidR="003F078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Богатство и выразительность русского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96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https://m.edsoo.ru/NEJNMXWYP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Лингвистика как наука о языке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97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https://m.edsoo.ru/9DAUPA437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Орфография. Правописание гласных и согласных в корне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98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https://m.edsoo.ru/TP7KK7NOA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Орфография. Правописание разделительного мягкого (ь) и разделительного твердого (ъ) знаков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99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https://m.edsoo.ru/PUJCRTNB4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Состав слова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100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https://m.edsoo.ru/8IGDISOPQ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Морфология. Самостоятельные и служебные части речи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101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https://m.edsoo.ru/9Q2JK98W7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Синтаксис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102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https://m.edsoo.ru/4B6OQWF7M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103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https://m.edsoo.ru/OD0Z0W7J5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Речь устная и письменная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104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https://m.edsoo.ru/TXE72R74L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Монолог, диалог, полилог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105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https://m.edsoo.ru/YYAEAKQIT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речевой деятельности: говорение, слушание, чтение, письмо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106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https://m.edsoo.ru/3MAGKXKBA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чтения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107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https://m.edsoo.ru/UB4GV7TK6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аудирования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108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https://m.edsoo.ru/S467B9TGA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109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https://m.edsoo.ru/K5SA3I2IE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Сочинение/изложение (обучающее)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110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https://m.edsoo.ru/6AZ2LC6PH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тексте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111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https://m.edsoo.ru/69CKAU0HY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и его основные признаки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112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https://m.edsoo.ru/CD3MB7N2W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связи предложений и частей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113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https://m.edsoo.ru/3KHQCXJGP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речи: описание, повествование, рассуждение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114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https://m.edsoo.ru/VLJQW5732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115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https://m.edsoo.ru/OCHXNDPMR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Повествование как тип речи. Рассказ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116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https://m.edsoo.ru/VLW7LO1VJ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Повествование как тип речи. Рассказ.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117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https://m.edsoo.ru/N1JZ0DMOB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текста: простой и сложный план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118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https://m.edsoo.ru/BWC9TQ2SK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текста: простой и сложный план текста.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119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https://m.edsoo.ru/7SWN0BNMV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и его виды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120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https://m.edsoo.ru/7CT6KT01W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(обучающее). Подробное изложение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121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https://m.edsoo.ru/5VEARV8J1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функциональных разновидностях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122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https://m.edsoo.ru/FGWPS3W03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Сферы речевого общения и их соотнесённость с функциональными разновидностями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123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https://m.edsoo.ru/P90AWT4OL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124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https://m.edsoo.ru/1914JHCGY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 по темам "Текст", "Функциональные разновидности языка"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125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https://m.edsoo.ru/EL7GI4BAO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Буква и звук. Алфавит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126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https://m.edsoo.ru/GAER6KM4F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Согласные звуки и обозначающие их буквы. Глухие и звонкие согласные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127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https://m.edsoo.ru/DJW15O6ES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согласных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128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https://m.edsoo.ru/JZFS10YSR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согласных в корне слова. Типы орфограмм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129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https://m.edsoo.ru/KLZ7NHAW5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Согласные звуки и обозначающие их буквы. Твёрдые и мягкие согласные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130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https://m.edsoo.ru/092HRJQB1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Гласные звуки и обозначающие их буквы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131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https://m.edsoo.ru/4S3VEE3N6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Слог и ударение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132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https://m.edsoo.ru/3A6BZFMPS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(обучающее). Описание картины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133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https://m.edsoo.ru/5HTVOV3VG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гласных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134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https://m.edsoo.ru/JZX4FZ9C7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гласных в корне слова. Типы орфограмм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135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https://m.edsoo.ru/D8FEWNE0T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Фонетический анализ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136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https://m.edsoo.ru/KOTBMY48K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Орфоэпия. Орфоэпические нормы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137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https://m.edsoo.ru/H1AWH2DIE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 «Фонетика, графика, орфоэпия», «Орфография»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138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https://m.edsoo.ru/MFZKEWBJX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 как раздел лингвистики. Морфема как минимальная значимая единица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139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https://m.edsoo.ru/FBQ60LCEJ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Окончание и основа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140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https://m.edsoo.ru/4U9G2ERR2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Приставки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141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https://m.edsoo.ru/RO2D49DEH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Суффиксы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142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https://m.edsoo.ru/FLORW3MV5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Чередование звуков в морфемах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143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https://m.edsoo.ru/NPSA4EIUB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анализ слов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144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https://m.edsoo.ru/SAMSQQPIV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ё-о после шипящих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145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https://m.edsoo.ru/FTTMLMVH5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неизменяемых на письме приставок 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146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https://m.edsoo.ru/UQ7XBPG55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приставок на -з (-с)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147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https://m.edsoo.ru/V9S1163A1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ы-и после приставок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148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https://m.edsoo.ru/XRBRJKCKV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ы-и после ц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149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https://m.edsoo.ru/786CDC5UW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«Морфемика. Орфография»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150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https://m.edsoo.ru/UNV5Q6XD6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Практикум по теме «Морфемика. Орфография»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151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https://m.edsoo.ru/WH1QE4TO1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«Морфемика. Орфография»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152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https://m.edsoo.ru/X4YYGLR2R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 как раздел лингвистики. Лексическое значение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153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https://m.edsoo.ru/HUG4EIGBF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Толковые словари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154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https://m.edsoo.ru/GS5P22BEJ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Однозначные и многозначные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155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https://m.edsoo.ru/9T1UG9XVP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Понятие о лексической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сочетаемости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156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https://m.edsoo.ru/P5DFPC9HL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Сочинение. Устный рассказ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157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https://m.edsoo.ru/PF0BRD00Z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Тематические группы слов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158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https://m.edsoo.ru/2A1GAZ5XT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159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https://m.edsoo.ru/54PCDWCS4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160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https://m.edsoo.ru/GNZ69KRS0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Омонимы. Паронимы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161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https://m.edsoo.ru/PCMRCT6EQ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162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https://m.edsoo.ru/QCGW6S48I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"Лексикология"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163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https://m.edsoo.ru/RBAP9A9LG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"Лексикология".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164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https://m.edsoo.ru/SZOU3QMKF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"Лексикология"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165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https://m.edsoo.ru/GE9L3LNSS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изучает синтаксис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166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https://m.edsoo.ru/4W37AESMN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167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https://m.edsoo.ru/Y6902K4HS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– основная единица речевого общения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168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https://m.edsoo.ru/20EK9YEEE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цели высказывания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169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https://m.edsoo.ru/LC6GFFH7I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Смысловые и интонационные особенности повествовательных, вопросительных, побудительных, восклицательных и невосклицательных предложений. Интонация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170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https://m.edsoo.ru/VUOKLOGP2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основа предложения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171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https://m.edsoo.ru/U7MGD6F55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Главные члены предложения (грамматическая основа). Подлежащее и способы его выражения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172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https://m.edsoo.ru/R7SPR9V6G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Главные члены предложения (грамматическая основа). Сказуемое и способы его выражения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173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https://m.edsoo.ru/0J5WDIHKM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предложения. Определение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174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https://m.edsoo.ru/7O9TTUSFV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175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https://m.edsoo.ru/5RFZVVJKK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Обстоятельство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176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https://m.edsoo.ru/0ECU9IRQK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члены предложения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177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https://m.edsoo.ru/UVUSI6BC4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однородными членами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178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https://m.edsoo.ru/FICZBL336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179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https://m.edsoo.ru/R5OWXAIWU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предложениях с однородными членами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180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https://m.edsoo.ru/CTI5DNM2W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предложениях с однородными членами.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181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https://m.edsoo.ru/ODUR3DCV3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Обращение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182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https://m.edsoo.ru/RGXJGR4SG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с элементами сочинения (обучающее)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183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https://m.edsoo.ru/DWB9C5GEB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простые и сложные. Сложные предложения с бессоюзной и союзной связью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184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https://m.edsoo.ru/9ABJTAF3Q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предложения с бессоюзной и союзной связью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185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https://m.edsoo.ru/RH3RDAZFI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сложносочиненные и сложноподчиненные (общее представление, практическое усвоение)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186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https://m.edsoo.ru/R0U209H7H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Пунктуационное оформление сложных предложений, состоящих из частей, связанных бессоюзной связью и союзами и, но, а, однако, зато, да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187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https://m.edsoo.ru/99SU79QO6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Пунктуационное оформление сложных предложений, состоящих из частей, связанных бессоюзной связью и союзами и, но, а, однако, зато, да.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188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https://m.edsoo.ru/ER0IM415Q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прямой речью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189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https://m.edsoo.ru/LKNSTGKL0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Пунктуационное оформление предложений с прямой речью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190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https://m.edsoo.ru/OFB0MUJY6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Диалог. Пунктуационное оформление диалога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191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https://m.edsoo.ru/1DJ41IQVZ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Диалог. Пунктуационное оформление диалога.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192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https://m.edsoo.ru/I5RJR1D1C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«Синтаксис и пунктуация»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193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https://m.edsoo.ru/VIKE05I4K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«Синтаксис и пунктуация».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194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https://m.edsoo.ru/BH953P7OF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«Синтаксис и пунктуация»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195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https://m.edsoo.ru/KPBZ7ZTO3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частей речи в русском языке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196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https://m.edsoo.ru/KQM1UY534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Самостоятельные и служебные части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197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https://m.edsoo.ru/HFVCK1I60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 как часть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198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https://m.edsoo.ru/900H79BUN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 имён существительных. Имена существительные общего рода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199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https://m.edsoo.ru/DBFQSN3ZA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имени существительного. Имена существительные, имеющие форму только единственного или множественного числа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200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https://m.edsoo.ru/YSB4A241P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выборочное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201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https://m.edsoo.ru/2KZ17HFEE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202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https://m.edsoo.ru/916P4S6HP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Типы склонения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203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https://m.edsoo.ru/122HSHYH0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мягкого знака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на конце имён существительных после шипящих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204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https://m.edsoo.ru/FL18LMGNM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Буквы Е и И в падежных окончаниях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205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https://m.edsoo.ru/D6MOOND59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Буквы Е и И в падежных окончаниях имён существительных.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206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https://m.edsoo.ru/6U83UCDWZ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Разносклоняемые и несклоняемые имена существительные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207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https://m.edsoo.ru/CTUM26GUE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 несклоняемых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208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https://m.edsoo.ru/18EL8068G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имени существительного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209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https://m.edsoo.ru/BC39KPVL2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Буквы О и Е после шипящих и Ц в окончаниях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210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https://m.edsoo.ru/4KY1QWU15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суффиксов -ек-/-ик- имен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211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https://m.edsoo.ru/94ZS390U4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суффиксов -чик-/-щик- имен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212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https://m.edsoo.ru/4LMK1D08O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О и Е (Ё) после шипящих и Ц в суффиксах имен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213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https://m.edsoo.ru/60WN0DFFX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Слитное и раздельное написание НЕ с именами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существительными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214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https://m.edsoo.ru/C8Y3IO3FD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корней с чередованием а//о: -гар- — -гор-, -зар- — -зор-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215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https://m.edsoo.ru/P6OHBBLXM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корней с чередованием а // о: -гар- — -гор-, -зар- — -зор-.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216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https://m.edsoo.ru/O7CEUU5Z8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корней с чередованием а // о: -лаг- — -лож-, -раст- — -ращ- — -рос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217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https://m.edsoo.ru/WWZZX4LMY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корней с чередованием а // о: -лаг- — -лож--раст- — -ращ- — -рос.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218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https://m.edsoo.ru/ZTZNLJA98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корней с чередованием -клан- — -клон-, -скак- — -скоч-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219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https://m.edsoo.ru/GZGTIKJ5Z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 по теме "Имя существительное"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220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https://m.edsoo.ru/CK292611V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"Имя существительное"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221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https://m.edsoo.ru/2VLI5YOKC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 как часть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222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https://m.edsoo.ru/FHJ83L28L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грамматическое значение, морфологические признаки и синтаксические функции имени прилагательного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223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https://m.edsoo.ru/LOAM0XFT0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окончаний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224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https://m.edsoo.ru/DK73RNITU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Буквы О и Е после шипящих и Ц в окончаниях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225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https://m.edsoo.ru/41V9EEIGP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Имена прилагательные полные и краткие, их синтаксические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226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https://m.edsoo.ru/2JHDLGQZU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Краткие прилагательные. Их синтаксические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227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https://m.edsoo.ru/WODTVN1FH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228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https://m.edsoo.ru/S1UFQRAPC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229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https://m.edsoo.ru/Q4OJ6TPEZ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Буквы О и Е после шипящих и Ц в суффиксах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230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https://m.edsoo.ru/I4LBUIIEA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Буквы О и Е после шипящих и Ц в суффиксах имен прилагательных.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231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https://m.edsoo.ru/CWUXY65UV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Слитное и раздельное написание НЕ с именами прилагательными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232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https://m.edsoo.ru/SXOWY8Q2S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по теме «Имя прилагательное»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233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https://m.edsoo.ru/NSRM0D7US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по теме «Имя прилагательное».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234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https://m.edsoo.ru/2B7O7H0KV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по теме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"Имя прилагательное"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235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https://m.edsoo.ru/UWNIQ6C7P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236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https://m.edsoo.ru/TDFWP8JVA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речи. Роль глагола в словосочетании и предложении, в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237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https://m.edsoo.ru/9YUWK9NQQ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Инфинитив и его грамматические свойства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238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https://m.edsoo.ru/EI85M4MB7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Основа инфинитива, основа настоящего (будущего простого) времени глагола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239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https://m.edsoo.ru/S6H9X85WB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Глаголы совершенного и несовершенного вида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240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https://m.edsoo.ru/BJ2WBP8J0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Глаголы совершенного и несовершенного вида (практикум)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241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https://m.edsoo.ru/8JMLFBJCS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возвратные и невозвратные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242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https://m.edsoo.ru/TJLS88WYO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тему / Всероссийская проверочная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243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https://m.edsoo.ru/6HHEZD93Z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глаголов по временам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244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https://m.edsoo.ru/YLCHI2Q2R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Настоящее время: значение, образование, употребление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245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https://m.edsoo.ru/NTE5BVD2B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глаголов по лицам и числам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246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https://m.edsoo.ru/00FLQIZSN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глаголов по лицам и числам. Спряжение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247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https://m.edsoo.ru/SE9NX7KPU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глаголов по лицам и числам. Типы спряжения глагола (обобщение)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248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https://m.edsoo.ru/2V47RZD0W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личных окончаний глаголов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249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https://m.edsoo.ru/A7GFD8ZD2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личных окончаний глаголов.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250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https://m.edsoo.ru/9U72DSSIR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мягкого знака (Ь) в инфинитиве, в форме 2-го лица единственного числа после шипящих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251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https://m.edsoo.ru/CPVB66RVX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252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https://m.edsoo.ru/WTN7DL2UZ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корней с чередованием е//и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253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https://m.edsoo.ru/GK0VDK2SJ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корней с чередованием е//и.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254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https://m.edsoo.ru/A505URSBZ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теме: "Правописание корней с чередованием е // и"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255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https://m.edsoo.ru/YM00TKXA9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гласной перед суффиксом -л- в формах прошедшего времени глагола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256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https://m.edsoo.ru/MAU1LEQXE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гласной перед суффиксом -л- в формах прошедшего времени глагола.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257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https://m.edsoo.ru/VA23N4FP2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Слитное и раздельное написание не с глаголами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258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https://m.edsoo.ru/72U8XTX3G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по теме «Глагол». Проверочная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259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https://m.edsoo.ru/TNQB1QGL7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над ошибками, анализ работы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260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https://m.edsoo.ru/7QQ2CBZHZ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 за курс 5 класса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261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https://m.edsoo.ru/W14IQM58H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Фонетика. Графика. Орфография. Орфоэпия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262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https://m.edsoo.ru/O9552U6US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Лексикология. Культура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263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https://m.edsoo.ru/GH6RE28G4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Морфология. Культура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264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https://m.edsoo.ru/7BNYNB5EU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Синтаксис. Культура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265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https://m.edsoo.ru/9XOPNQS2O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6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170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F0784" w:rsidRDefault="003F0784"/>
        </w:tc>
      </w:tr>
    </w:tbl>
    <w:p w:rsidR="003F0784" w:rsidRDefault="003F0784">
      <w:pPr>
        <w:sectPr w:rsidR="003F078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F0784" w:rsidRDefault="00D54DF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81"/>
        <w:gridCol w:w="3658"/>
        <w:gridCol w:w="1055"/>
        <w:gridCol w:w="1841"/>
        <w:gridCol w:w="1910"/>
        <w:gridCol w:w="1347"/>
        <w:gridCol w:w="3448"/>
      </w:tblGrid>
      <w:tr w:rsidR="003F0784">
        <w:trPr>
          <w:trHeight w:val="144"/>
          <w:tblCellSpacing w:w="20" w:type="nil"/>
        </w:trPr>
        <w:tc>
          <w:tcPr>
            <w:tcW w:w="43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F0784" w:rsidRDefault="003F0784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3F0784" w:rsidRDefault="003F078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3F0784" w:rsidRDefault="003F0784">
            <w:pPr>
              <w:spacing w:after="0"/>
              <w:ind w:left="135"/>
            </w:pPr>
          </w:p>
        </w:tc>
      </w:tr>
      <w:tr w:rsidR="003F078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F0784" w:rsidRDefault="003F078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F0784" w:rsidRDefault="003F0784"/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F0784" w:rsidRDefault="003F0784">
            <w:pPr>
              <w:spacing w:after="0"/>
              <w:ind w:left="135"/>
            </w:pP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F0784" w:rsidRDefault="003F0784">
            <w:pPr>
              <w:spacing w:after="0"/>
              <w:ind w:left="135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F0784" w:rsidRDefault="003F078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F0784" w:rsidRDefault="003F078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F0784" w:rsidRDefault="003F0784"/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язык — государственный язык Российской Федерации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266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https://m.edsoo.ru/D45E56625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язык — язык межнационального общения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267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https://m.edsoo.ru/5XF1QFFWZ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литературном языке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268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https://m.edsoo.ru/T4NIP841R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Смысловой, речеведческий, языковой анализ текста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269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https://m.edsoo.ru/Y4SRJ3WFP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Употребление ь и ъ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270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https://m.edsoo.ru/H598D22HW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Правописание корней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271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https://m.edsoo.ru/6SRTBV6TW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Правописание приставок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272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https://m.edsoo.ru/T2796RXYN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Правописание суффиксов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273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https://m.edsoo.ru/RI343RSXD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Повторение. Слитное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раздельное написание не с глаголами, существительными и прилагательными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274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https://m.edsoo.ru/PAVSYVGDG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/контрольная работа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275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https://m.edsoo.ru/52WM5WBYJ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речи. Монолог и диалог. Монолог-описание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276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https://m.edsoo.ru/IR64N18DR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Монолог-повествование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277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https://m.edsoo.ru/EY744OLL1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Монолог-рассуждение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278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https://m.edsoo.ru/K4WS2GRTJ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Сообщение на лингвистическую тему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279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https://m.edsoo.ru/2DD9VHOPR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диалога: побуждение к действию, обмен мнениями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280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https://m.edsoo.ru/H99J92RGD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диалог.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281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https://m.edsoo.ru/GUNRELTBX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282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https://m.edsoo.ru/IN6SS1JEA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текста. Главная и второстепенная информация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283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https://m.edsoo.ru/8UKJ2AMB8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текста. Способы сокращения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284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https://m.edsoo.ru/G54DOMLPX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Простой и сложный план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285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https://m.edsoo.ru/6GB62UEGX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Назывной и вопросный план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286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https://m.edsoo.ru/IB2N7JLTS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План текста.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287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https://m.edsoo.ru/W7S3WN7SE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Функционально-смысловые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типы речи (повторение)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288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https://m.edsoo.ru/RM9NWACJW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функционально-смысловых типов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289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https://m.edsoo.ru/004WV1GUG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признаков предметов и явлений окружающего мира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290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https://m.edsoo.ru/YKPY7LKU8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описания как типа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291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https://m.edsoo.ru/3YMMVZOE4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292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https://m.edsoo.ru/MLBOVFIBD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функционально-смысловых типов речи. Обобщение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293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https://m.edsoo.ru/TDSQ5864M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функционально-смысловых типов речи.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294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https://m.edsoo.ru/9S8489V04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 и его жанры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295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https://m.edsoo.ru/BTPSDQZ2F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официально-делового стиля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296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https://m.edsoo.ru/KBE3FHU71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Заявление, расписка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297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https://m.edsoo.ru/M4QXVFONB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 и его жанры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298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https://m.edsoo.ru/92JJKSSR1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научного стиля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299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https://m.edsoo.ru/J9Q7DIVIO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Научное сообщение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300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https://m.edsoo.ru/PBIB9CMLZ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Словарная статья. Требования к составлению словарной статьи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301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https://m.edsoo.ru/1RHDKIISW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и обобщение по темам "Текст", "Функциональные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разновидности языка"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302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https://m.edsoo.ru/H0G692CNU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 по темам "Текст", "Функциональные разновидности языка".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303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https://m.edsoo.ru/OXRANVPB4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вопросного плана к тексту изложения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304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https://m.edsoo.ru/IIDQO2TK8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305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https://m.edsoo.ru/R9UFQT2ID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темам "Текст", "Функциональные разновидности языка"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306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https://m.edsoo.ru/RDTQMSRIU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Лексика русского языка (повторение)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307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https://m.edsoo.ru/TGRO9Q2M8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средства выразительности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308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https://m.edsoo.ru/OSY8JVZG2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средства выразительности. Эпитет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309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https://m.edsoo.ru/L4M36Z7VC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средства выразительности. Метафора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310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https://m.edsoo.ru/7XE09UUIQ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Лексика русского языка с точки зрения ее происхождения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311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https://m.edsoo.ru/089QJJPGH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Исконно русские слова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312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https://m.edsoo.ru/IZYHN1N7A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Заимствованные слова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313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https://m.edsoo.ru/FYBZT42D0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 с полногласными и неполногласными сочетаниями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314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https://m.edsoo.ru/7OMN9UEO7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Лексика русского языка с точки зрения её активного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пассивного словоупотребления. Архаизмы, историзмы, неологизмы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315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https://m.edsoo.ru/5Z94PW98E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Общеупотребительные слова. Диалектизмы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316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https://m.edsoo.ru/8HSU7BII8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Профессионализмы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317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https://m.edsoo.ru/HTIJH2YOV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Жаргонизмы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318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https://m.edsoo.ru/4QNMVXWK3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Стилистические пласты лексики: стилистически нейтральная, высокая лексика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319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https://m.edsoo.ru/ELKX7N535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Стилистические пласты лексики. Разговорная лексика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320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https://m.edsoo.ru/6BI4YUOLV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321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https://m.edsoo.ru/JCWS1IJNK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Фразеологизмы. Их признаки и значение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322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https://m.edsoo.ru/2WG17Z098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Фразеологизмы. Источники фразеологизмов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323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https://m.edsoo.ru/CUDOFPYRS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природы и местности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324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https://m.edsoo.ru/OTRYRV0BN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Фразеологизмы нейтральные и стилистически окрашенные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325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https://m.edsoo.ru/0F8DBJ3FF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Фразеологизмы и их роль в тексте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326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https://m.edsoo.ru/05XYZ16OI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"Лексикология. Культура речи"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327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https://m.edsoo.ru/98U9AT71M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"Лексикология. Культура речи".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328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https://m.edsoo.ru/9I5OMB4RK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"Лексикология. Культура речи"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329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https://m.edsoo.ru/GLJWQ2KPX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330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https://m.edsoo.ru/DDXR46LWO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 и словообразование как разделы лингвистики (повторение)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331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https://m.edsoo.ru/O2JCQVF56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образования слов в русском языке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332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https://m.edsoo.ru/MDJAVF3HU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образования слов в русском языке. Виды морфем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333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https://m.edsoo.ru/MCVRKYX9C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образования слов в русском языке. Сложные и сложносокращённые слова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334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https://m.edsoo.ru/SSWUU808Q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образования слов в русском языке. Сложные и сложносокращённые слова. Правописание сложных и сложносокращённых слов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335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https://m.edsoo.ru/BGY3HQV9E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сложных и сложносокращённых слов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336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https://m.edsoo.ru/1B2UI1JSW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этимологии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337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https://m.edsoo.ru/SIGYJRF6O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и словообразовательный анализ слов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338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https://m.edsoo.ru/DQ85M6E58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Морфемный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словообразовательный анализ слов.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339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https://m.edsoo.ru/U2B3V7EQM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корня -кас- — -кос- с чередованием а//о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340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https://m.edsoo.ru/X30EJ59F7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корня -кас- — -кос- с чередованием а//о.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341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https://m.edsoo.ru/2E1S6ZUXA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приставок ПРЕ/ПРИ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342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https://m.edsoo.ru/U1ICN7DW2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приставок ПРЕ/ПРИ.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343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https://m.edsoo.ru/073JM1UTF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Систематизация и обобщение по теме "Словообразование. Культура речи. Орфография"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344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https://m.edsoo.ru/ZTBH0KXIK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Систематизация и обобщение по теме "Словообразование. Культура речи. Орфография".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345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https://m.edsoo.ru/JLUDY0T46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"Словообразование. Культура речи. Орфография"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346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https://m.edsoo.ru/I7X4F1169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347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https://m.edsoo.ru/H3GH521MB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 как раздел лингвистики. Части речи в русском языке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348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https://m.edsoo.ru/CNRIC8ELB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Части речи в русском языке. Части речи и члены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предложения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349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https://m.edsoo.ru/KUHVRZ5RH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 как часть речи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350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https://m.edsoo.ru/Y6YB73KJL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 как часть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351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https://m.edsoo.ru/O1QLJVEAL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словообразования имен существительных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352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https://m.edsoo.ru/BKLXO8QGE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словоизменения имен существительных в именительном падеже множественного числа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353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https://m.edsoo.ru/9RLLXSPTL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словоизменения имен существительных в родительном падеже множественного числа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354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https://m.edsoo.ru/Z8SF5KEV0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словоизменения сложных имен существительных с первой частью пол-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355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https://m.edsoo.ru/AR2WBR0D2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слитного и дефисного написания пол- и полу- со словами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356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https://m.edsoo.ru/7QGDHUGJS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помещения (интерьера). Сбор материала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357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https://m.edsoo.ru/C351EPDLB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Практикум. Описание помещения (интерьера)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358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https://m.edsoo.ru/UK8OA7VO1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темы "Имя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существительное"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359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https://m.edsoo.ru/9W3Y5BWPG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"Имя существительное"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360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https://m.edsoo.ru/6COCVDJ9X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361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https://m.edsoo.ru/DT18LO8HN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 как часть речи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362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https://m.edsoo.ru/DDA8TOFO6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 как часть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363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https://m.edsoo.ru/P0X71D6WV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имён прилагательных по значению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364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https://m.edsoo.ru/4EIGBFYYL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имён прилагательных по значению. Качественные прилагательные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365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https://m.edsoo.ru/KNI90ZRTJ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имён прилагательных по значению. Относительные прилагательные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366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https://m.edsoo.ru/AZ7QZ99Z2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имён прилагательных по значению. Притяжательные прилагательные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367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https://m.edsoo.ru/6228ND3KT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Степени сравнения качественных имен прилагательных. Сравнительная степень сравнения качественных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368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https://m.edsoo.ru/THS108V43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Превосходная степень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сравнения качественных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369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https://m.edsoo.ru/LAP7WY95F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Сжатое изложение. Смысловой анализ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370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https://m.edsoo.ru/GG3BBLONC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371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https://m.edsoo.ru/FC9VLM1T3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372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https://m.edsoo.ru/MXSA4GAOD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н и нн в именах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373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https://m.edsoo.ru/XHLTM5E3S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н и нн в именах прилагательных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374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https://m.edsoo.ru/3SBIEHGNO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суффиксов -к- и -ск-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375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https://m.edsoo.ru/1993A1IXB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суффиксов -к- и -ск- имен прилагательных.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376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https://m.edsoo.ru/GX0JZ3C3W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 имён прилагательных. Правописание сложных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377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https://m.edsoo.ru/01YN31HP1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сложных имен прилагательных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378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https://m.edsoo.ru/LS5GXYFHD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внешности человека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379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https://m.edsoo.ru/E9S8CN195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изученного по теме «Имя прилагательное».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380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https://m.edsoo.ru/F74CT4H7J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"Имя прилагательное"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381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https://m.edsoo.ru/7YK86CP5S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382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https://m.edsoo.ru/AQWOE85Q0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числительное как часть речи. Общее грамматическое значение имени числительного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383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https://m.edsoo.ru/V4ZZX6DGZ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Синтаксические функции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384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https://m.edsoo.ru/JSNSSICF2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имен числительных по строению: простые, сложные, составные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385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https://m.edsoo.ru/MPAZQF7AV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имен числительных по строению: простые, сложные, составные.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386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https://m.edsoo.ru/5W9TTWK8X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Разряды имен числительных по значению. Количественные числительные 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387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https://m.edsoo.ru/5D61HE8OH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имен числительных по значению. Порядковые числительные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388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https://m.edsoo.ru/L5W5SYJAD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количественных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389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https://m.edsoo.ru/BNXQ9Q98D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порядковых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390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https://m.edsoo.ru/XOKGE5S2Q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числительных.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391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https://m.edsoo.ru/L2KC8F0JE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Разряды количественных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числительных (целые, дробные, собирательные)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392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https://m.edsoo.ru/5SAIXWV9G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Дробные числительные, их склонение, правописание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393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https://m.edsoo.ru/9MSJTSZYJ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Собирательные числительные, их склонение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394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https://m.edsoo.ru/EKEPA5AF3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употребления собирательных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395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https://m.edsoo.ru/N1LRTFXIM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словообразования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396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https://m.edsoo.ru/94IHPAP9O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Синтаксическая роль имён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397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https://m.edsoo.ru/13Y0UJA6V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Синтаксическая роль имён числительных.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398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https://m.edsoo.ru/QX2QVTYPD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399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https://m.edsoo.ru/BDYSMQ6AX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400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https://m.edsoo.ru/YJW8ZLJ0O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изученного по теме «Имя числительное».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401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https://m.edsoo.ru/P2EHKUDZY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по теме «Имя числительное» 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402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https://m.edsoo.ru/EGEEE5LGM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"Имя числительное"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403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https://m.edsoo.ru/Q7QMWUP8R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404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https://m.edsoo.ru/42RRGFU5K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 как часть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405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https://m.edsoo.ru/ZE80K2AXL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местоимений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406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https://m.edsoo.ru/ZXN9L2GAI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407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https://m.edsoo.ru/9GMNASNU6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Сжатое изложение. Смысловой анализ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408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https://m.edsoo.ru/J4X5AI5OM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Сжатое изложение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409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https://m.edsoo.ru/3ZA56HULN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Возвратное местоимение себя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410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https://m.edsoo.ru/U15VYPJ3K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Притяжательные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411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https://m.edsoo.ru/XW6LGMC88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Сочинение. Сбор материала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412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https://m.edsoo.ru/DMQ5450Q8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413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https://m.edsoo.ru/6KT6JVSVY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Указательные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414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https://m.edsoo.ru/NPHL9WZW4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Определительные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415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https://m.edsoo.ru/BCG30PHUE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Вопросительно-относительные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416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https://m.edsoo.ru/RHT2HSGHB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Неопределенные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417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https://m.edsoo.ru/Q289NBICW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Отрицательные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418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https://m.edsoo.ru/T9ICN95P3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Отрицательные местоимения. Устранение речевых ошибок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419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https://m.edsoo.ru/LY3QYG0ZH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местоимений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420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https://m.edsoo.ru/D5BM2P1Q7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правописания местоимений: правописание местоимений с не и ни; слитное, раздельное и дефисное написание местоимений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421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https://m.edsoo.ru/AU177RPDJ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правописания местоимений: правописание местоимений с не и ни;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слитное, раздельное и дефисное написание местоимений.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422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https://m.edsoo.ru/ZBY0TL20X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по теме "Местоимение"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423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https://m.edsoo.ru/581IOWO2X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по теме "Местоимение".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424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https://m.edsoo.ru/VZUG4OTTG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425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https://m.edsoo.ru/JG2BU1394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 (обобщение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426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https://m.edsoo.ru/ZOVWM31GZ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 (обобщение изученного в 5 классе).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427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https://m.edsoo.ru/MONGFX12C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 глаголов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428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https://m.edsoo.ru/P8P8AVS9K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Сочинение. Сбор материала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429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https://m.edsoo.ru/B70IL8LST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морально-этическую тему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430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https://m.edsoo.ru/7WRHYDNA8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Переходные и непереходные глаголы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431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https://m.edsoo.ru/9ENO5AQCJ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Переходные и непереходные глаголы.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432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https://m.edsoo.ru/BDMBX8CHG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433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https://m.edsoo.ru/RK5U2BZ9A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434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https://m.edsoo.ru/2LI3KZXBS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Безличные глаголы. Использование личных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глаголов в безличном значении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435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https://m.edsoo.ru/7Z8RHUVDB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глаголы. Использование личных глаголов в безличном значении.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436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https://m.edsoo.ru/KBQK40N0I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Наклонение глагола. Изъявительное наклонение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437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https://m.edsoo.ru/8H5BWTCAP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Изъявительное наклонение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438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https://m.edsoo.ru/PW2D4B58I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Условное наклонение глагола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439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https://m.edsoo.ru/OLZLRVLH4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Условное наклонение глагола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440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https://m.edsoo.ru/293840GR3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Повелительное наклонение глагола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441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https://m.edsoo.ru/Q2VSYTOKF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Повелительное наклонение глагола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442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https://m.edsoo.ru/Z4MWD2U9H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наклонений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443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https://m.edsoo.ru/49QE7F84J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наклонений.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444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https://m.edsoo.ru/93PQHANE3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образования форм повелительного наклонения глагола 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445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https://m.edsoo.ru/9FTW2SL0L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образования форм повелительного наклонения глагола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446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https://m.edsoo.ru/CBAV37M7B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по теме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«Наклонения глагола»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447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https://m.edsoo.ru/NQNT6FUK6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Видо-временная соотнесенность глагольных форм в тексте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448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https://m.edsoo.ru/WPPNBNNPT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Видо-временная соотнесенность глагольных форм в тексте.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449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https://m.edsoo.ru/OOYWNVAHL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Изложение. Смысловой анализ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450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https://m.edsoo.ru/9M40IBTR1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451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https://m.edsoo.ru/WFF8Y5RYW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452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https://m.edsoo.ru/2CQQK0IH9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глагола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453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https://m.edsoo.ru/B2OD989J0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действий. Сбор материала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454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https://m.edsoo.ru/VJFX27UTG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действий / Всероссийская проверочная работа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455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https://m.edsoo.ru/ASXFDSC2X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правописания глаголов с изученными орфограммами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456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https://m.edsoo.ru/FU6F0MIQH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правописания глаголов с изученными орфограммами (обобщение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457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https://m.edsoo.ru/NX9Z9WEQN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правописания глаголов с изученными орфограммами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(обобщение изученного в 6 классе).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458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https://m.edsoo.ru/3WLVWFH17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глагола.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459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https://m.edsoo.ru/F2BAP4RCH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"Глагол"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460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https://m.edsoo.ru/8V3LFT38M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461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https://m.edsoo.ru/N6ETXENCO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Лексикология. Фразеология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462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https://m.edsoo.ru/E0NEN5SN5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Морфемика. Словообразование. Орфография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463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https://m.edsoo.ru/5426SWZ2G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Морфология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464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https://m.edsoo.ru/HKDPTKP2V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Орфография. Правописание имен существительных, имен прилагательных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465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https://m.edsoo.ru/PJN6XUV7Z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Орфография. Правописание имен числительных, местоимений, глаголов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466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https://m.edsoo.ru/KA8VIZYKZ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Текст. Анализ текста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467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https://m.edsoo.ru/NM5TOEG56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 за курс 6 класса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468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https://m.edsoo.ru/IL7UNJNWN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Анализ итоговой контрольной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469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https://m.edsoo.ru/F441X4S72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204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F0784" w:rsidRDefault="003F0784"/>
        </w:tc>
      </w:tr>
    </w:tbl>
    <w:p w:rsidR="003F0784" w:rsidRDefault="003F0784">
      <w:pPr>
        <w:sectPr w:rsidR="003F078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F0784" w:rsidRDefault="00D54DF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98"/>
        <w:gridCol w:w="3602"/>
        <w:gridCol w:w="1070"/>
        <w:gridCol w:w="1841"/>
        <w:gridCol w:w="1910"/>
        <w:gridCol w:w="1347"/>
        <w:gridCol w:w="3472"/>
      </w:tblGrid>
      <w:tr w:rsidR="003F0784">
        <w:trPr>
          <w:trHeight w:val="144"/>
          <w:tblCellSpacing w:w="20" w:type="nil"/>
        </w:trPr>
        <w:tc>
          <w:tcPr>
            <w:tcW w:w="4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F0784" w:rsidRDefault="003F0784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3F0784" w:rsidRDefault="003F078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3F0784" w:rsidRDefault="003F0784">
            <w:pPr>
              <w:spacing w:after="0"/>
              <w:ind w:left="135"/>
            </w:pPr>
          </w:p>
        </w:tc>
        <w:tc>
          <w:tcPr>
            <w:tcW w:w="191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3F0784" w:rsidRDefault="003F0784">
            <w:pPr>
              <w:spacing w:after="0"/>
              <w:ind w:left="135"/>
            </w:pPr>
          </w:p>
        </w:tc>
      </w:tr>
      <w:tr w:rsidR="003F078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F0784" w:rsidRDefault="003F078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F0784" w:rsidRDefault="003F0784"/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F0784" w:rsidRDefault="003F0784">
            <w:pPr>
              <w:spacing w:after="0"/>
              <w:ind w:left="135"/>
            </w:pP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F0784" w:rsidRDefault="003F0784">
            <w:pPr>
              <w:spacing w:after="0"/>
              <w:ind w:left="135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F0784" w:rsidRDefault="003F078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F0784" w:rsidRDefault="003F078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F0784" w:rsidRDefault="003F0784"/>
        </w:tc>
      </w:tr>
      <w:tr w:rsidR="003F078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язык как развивающееся явление. Взаимосвязь языка, культуры и истории народа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470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https://m.edsoo.ru/5AIR7DV40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Орфография. Правописание гласных в корне слова (повторение изученного в 5-6 классах)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471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https://m.edsoo.ru/Q8BDDAKMZ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Орфография. Правописание приставок в слове (повторение изученного в 5-6 классах)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472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https://m.edsoo.ru/45VKAE7G6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Морфология. Имя существительное, имя прилагательное, имя числительное. Правописание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473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https://m.edsoo.ru/LU9W0F0A4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Морфология. Местоимение. Глагол. Правописание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474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https://m.edsoo.ru/XJPMG3SDE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работа/диктант с грамматическим заданием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475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https://m.edsoo.ru/ZRID22365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его виды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476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https://m.edsoo.ru/7XPP4BDGX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и его виды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477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https://m.edsoo.ru/8VDAAAN6T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лингвистическую тему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478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https://m.edsoo.ru/0WFAUIAT6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речевое произведение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479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https://m.edsoo.ru/8J94QSPKB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речевое произведение. Виды информации в тексте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480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https://m.edsoo.ru/G0AJQKK0K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Тезисный план текста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481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https://m.edsoo.ru/5NFOZVUK3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Тезисный план текста.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482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https://m.edsoo.ru/7TQE8BOHG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Рассуждение как функционально- смысловой тип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483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https://m.edsoo.ru/7IL8OTQVY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Рассуждение как функционально-смысловой тип речи.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484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https://m.edsoo.ru/XBX8H4DJV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виды текста-рассуждения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485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https://m.edsoo.ru/WL11A4INI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виды текста-рассуждения.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486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https://m.edsoo.ru/8W0TLSTDB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на тему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487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https://m.edsoo.ru/VGGZXOXBT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488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https://m.edsoo.ru/7GSHGTP0D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489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https://m.edsoo.ru/8OENIA97U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жанры публицистического стиля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490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https://m.edsoo.ru/0N589H6J3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жанры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публицистического стиля.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491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https://m.edsoo.ru/YX46D2VVR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492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https://m.edsoo.ru/MJMELE6QX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жанры делового стиля. Инструкция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493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https://m.edsoo.ru/LG5SBF670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тему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494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https://m.edsoo.ru/BIFD082CI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 как раздел науки о языке. Система частей речи в русском языке.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495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https://m.edsoo.ru/LHZIJF71K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причастии. Причастие как особая форма глагола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496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https://m.edsoo.ru/Z0XACJO76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глагола и прилагательного у 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497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https://m.edsoo.ru/A8MNAQV14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Причастный оборот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498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https://m.edsoo.ru/7LX09C9NX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Причастный оборот. Знаки препинания в предложениях с причастным оборотом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499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https://m.edsoo.ru/JCKBC0PU3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и страдательные 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500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https://m.edsoo.ru/VF8MGNZCM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Полные и краткие формы причастий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501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https://m.edsoo.ru/9I3WT9UX9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Причастия настоящего и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502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https://m.edsoo.ru/IPN2BJQHD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действительных причастий настоящего и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503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https://m.edsoo.ru/A5AUP8C95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действительных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причастий настоящего и прошедшего времени.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504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https://m.edsoo.ru/ASVNJR28M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страдательных причастий настоящего и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505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https://m.edsoo.ru/V73SR5QQL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страдательных причастий настоящего и прошедшего времени.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506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https://m.edsoo.ru/VJD585JY5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гласных перед н и нн в полных причастиях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507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https://m.edsoo.ru/MYQV1WTBW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гласных перед н и нн в полных и кратких страдательных причастиях.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508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https://m.edsoo.ru/1LTSFHG9Z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гласных перед н и нн в полных и кратких страдательных причастиях и отглагольных прилагательных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509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https://m.edsoo.ru/BWZS47803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н и нн в полных страдательных причастиях и отглагольных прилагательных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510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https://m.edsoo.ru/X0MT4LGTY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н и нн в кратких страдательных причастиях и кратких прилагательных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511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https://m.edsoo.ru/97ZR8RWCR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512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https://m.edsoo.ru/9JQF4R05R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Сочинение/изложение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513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https://m.edsoo.ru/ALEB5QZU4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не с причастиями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514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https://m.edsoo.ru/2CIQTGC0W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Буквы е и ё после шипящих в суффиксах страдательных причастий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515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https://m.edsoo.ru/OT2OMCJ9T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"Причастие как особая форма глагола".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516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https://m.edsoo.ru/57OO8V1SL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/Диктант с продолжением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517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https://m.edsoo.ru/DR6QJNWSS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деепричастии. Деепричастие как особая форма глагола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518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https://m.edsoo.ru/JMIW9IZBO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деепричастии. Признаки глагола и наречия в деепричастии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519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https://m.edsoo.ru/5WKIOD364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Деепричастный оборот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520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https://m.edsoo.ru/FD7GI2JGN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Деепричастный оборот. Знаки препинания в предложениях с деепричастным оборотом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521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https://m.edsoo.ru/PZPVKB7YO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не с деепричастиями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522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https://m.edsoo.ru/21KS6G92G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не с деепричастиями.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523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https://m.edsoo.ru/2GH1PG1ZD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Деепричастия совершенного и несовершенного вида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524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https://m.edsoo.ru/4RXOHW8Z4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Деепричастия совершенного и несовершенного вида.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525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https://m.edsoo.ru/TO1DNPS18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Деепричастия совершенного и несовершенного вида в тексте. Подготовка к сочинению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526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https://m.edsoo.ru/7W26TU78E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527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https://m.edsoo.ru/LLYUFEW12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528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https://m.edsoo.ru/PISNWTJI4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деепричастия.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529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https://m.edsoo.ru/JJTNZHMR8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и пунктуационный анализ предложений с деепричастным оборотом.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530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https://m.edsoo.ru/W9WVQMK20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"Деепричастие как особая форма глагола". Нормы употребления деепричастий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531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https://m.edsoo.ru/X7F8Z3Z4U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"Деепричастие как особая форма глагола".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532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https://m.edsoo.ru/EWTKQ4RZS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темам "Причастие" и "Деепричастие"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533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https://m.edsoo.ru/J8VPCHJTS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 как часть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534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https://m.edsoo.ru/J5LOL0BW4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наречий по значению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535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https://m.edsoo.ru/X4L50L5SF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наречий по значению.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536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https://m.edsoo.ru/79HEZBH9X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Степени сравнения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537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https://m.edsoo.ru/19PNUYIOH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Степени сравнения наречий.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538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https://m.edsoo.ru/NHAZRDFGT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539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https://m.edsoo.ru/BVUK7OCD1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наречия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540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https://m.edsoo.ru/W44TMMU8Y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Слитное и раздельное написание не с наречиями на -о (-е)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541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https://m.edsoo.ru/YPZCPKM9R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Слитное и раздельное написание не с наречиями на -о (-е).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542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https://m.edsoo.ru/AD9HH8Q84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Дефис между частями слова в наречиях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543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https://m.edsoo.ru/5SL7SDE7M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Слитное и раздельное написание наречий, образованных от существительных и количественных числительных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544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https://m.edsoo.ru/PIF67APQM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Слитное и раздельное написание наречий, образованных от существительных и количественных числительных.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545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https://m.edsoo.ru/0BDJDI2Q3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Одна и две буквы н в наречиях на -о (-е)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546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https://m.edsoo.ru/M8DR2XJUB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Одна и две буквы н в наречиях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на -о (-е).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547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https://m.edsoo.ru/N2CQ8DOIW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Буквы о и е после шипящих на конце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548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https://m.edsoo.ru/RRE6PSW6F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Буквы о и е после шипящих на конце наречий.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549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https://m.edsoo.ru/8R8RHS3J9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Буквы о и а на конце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550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https://m.edsoo.ru/L9CDGXNV3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Буквы о и а на конце наречий.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551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https://m.edsoo.ru/3IB5OXVBS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Мягкий знак после шипящих на конце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552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https://m.edsoo.ru/N27IBUSVU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Мягкий знак после шипящих на конце наречий.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553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https://m.edsoo.ru/Z82412XU7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«Наречие»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554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https://m.edsoo.ru/W8ROT4PFY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с грамматическим заданием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555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https://m.edsoo.ru/3W81GFUSV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 категории состояния в системе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556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https://m.edsoo.ru/UGWIZ6JE7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 категории состояния и наречия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557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https://m.edsoo.ru/RTVF8938J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Служебные части речи в русском языке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558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https://m.edsoo.ru/9NQRZRP49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 как часть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559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https://m.edsoo.ru/9HXPWRZA7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Предлоги производные и непроизводные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560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https://m.edsoo.ru/AN3LFRBEK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Предлоги производные и непроизводные.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561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https://m.edsoo.ru/4QXBQEFI9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Предлоги простые и составные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562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https://m.edsoo.ru/6GNNRD88E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Предлоги простые и составные.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563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https://m.edsoo.ru/PX8L1U0VK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предлогов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564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https://m.edsoo.ru/IOUB3JPMS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предлогов.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565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https://m.edsoo.ru/3I0GTGCDM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предлогов в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566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https://m.edsoo.ru/1UT5501KV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предлогов в речи.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567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https://m.edsoo.ru/FXTXGLKGM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предлога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568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https://m.edsoo.ru/I93O21PA5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«Предлог»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569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https://m.edsoo.ru/GEWRNL0IG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«Предлог».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570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https://m.edsoo.ru/BXCMK7U9F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 как часть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571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https://m.edsoo.ru/9OL91S0T4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союзов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572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https://m.edsoo.ru/3YFM4FIWR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союзов.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573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https://m.edsoo.ru/6QL8NVIP0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Сочинительные союзы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574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https://m.edsoo.ru/R6IN5AJRE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Подчинительные союзы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575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https://m.edsoo.ru/IU5FJ1XD8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союзов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576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https://m.edsoo.ru/CO2KY6Q0C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союзов.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577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https://m.edsoo.ru/7KRTCTE0V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Союзы и союзные слова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578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https://m.edsoo.ru/M5KO3FPIW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Союзы в простых и сложных предложениях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579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https://m.edsoo.ru/AAS7YQI51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союза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580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https://m.edsoo.ru/BTDBO75AX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«Союз»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581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https://m.edsoo.ru/1NBUSZY6D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«Союз».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582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https://m.edsoo.ru/ZK6ALKVFP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 как часть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583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https://m.edsoo.ru/N91ADEP2T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частиц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584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https://m.edsoo.ru/7MTJADLCS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частиц.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585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https://m.edsoo.ru/7R94PUHED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586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https://m.edsoo.ru/6LGPUDY2G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частицы не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587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https://m.edsoo.ru/5BOZ4VQR3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частицы не.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588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https://m.edsoo.ru/JUMQX08XP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Разграничение частиц не и 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589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https://m.edsoo.ru/XY5KL49QU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Разграничение частиц не и ни.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590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https://m.edsoo.ru/O9IYIVT44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частицы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591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https://m.edsoo.ru/OAO6FDOR6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«Частица»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592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https://m.edsoo.ru/BFF158DC0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«Частица».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593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https://m.edsoo.ru/2M6MVH3JB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«Служебные части речи».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594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https://m.edsoo.ru/CR1VU6F0T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Междометия и звукоподражательные слова в системе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595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https://m.edsoo.ru/7F5Y5CJTV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Междометия и звукоподражательные слова.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596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https://m.edsoo.ru/0347R15TX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Морфологический анализ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междометия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597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https://m.edsoo.ru/L0ESKFDEI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Междометия и звукоподражательные слова в разговорной и художественной речи.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598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https://m.edsoo.ru/K0XG6G2T2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Омонимия слов разных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599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https://m.edsoo.ru/AL3MA9FWY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Омонимия слов разных частей речи.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600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https://m.edsoo.ru/CJ9IU706A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итоговая работа за курс 7 класса / Всероссийская проверочная работа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601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https://m.edsoo.ru/91J6TA0A7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Правописание не с причастиями, деепричастиями, наречиями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602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https://m.edsoo.ru/HA2AH2SBY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Правописание н и нн в причастиях, отглагольных прилагательных, наречиях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603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https://m.edsoo.ru/BHLMS81HX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Слитное, раздельное, дефисное написание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604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https://m.edsoo.ru/DNWC1OVDA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Правописание служебных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605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https://m.edsoo.ru/86UWJBFJS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136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F0784" w:rsidRDefault="003F0784"/>
        </w:tc>
      </w:tr>
    </w:tbl>
    <w:p w:rsidR="003F0784" w:rsidRDefault="003F0784">
      <w:pPr>
        <w:sectPr w:rsidR="003F078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F0784" w:rsidRDefault="00D54DF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01"/>
        <w:gridCol w:w="3644"/>
        <w:gridCol w:w="1073"/>
        <w:gridCol w:w="1841"/>
        <w:gridCol w:w="1910"/>
        <w:gridCol w:w="1347"/>
        <w:gridCol w:w="3424"/>
      </w:tblGrid>
      <w:tr w:rsidR="003F0784">
        <w:trPr>
          <w:trHeight w:val="144"/>
          <w:tblCellSpacing w:w="20" w:type="nil"/>
        </w:trPr>
        <w:tc>
          <w:tcPr>
            <w:tcW w:w="44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F0784" w:rsidRDefault="003F0784">
            <w:pPr>
              <w:spacing w:after="0"/>
              <w:ind w:left="135"/>
            </w:pPr>
          </w:p>
        </w:tc>
        <w:tc>
          <w:tcPr>
            <w:tcW w:w="354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3F0784" w:rsidRDefault="003F078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3F0784" w:rsidRDefault="003F0784">
            <w:pPr>
              <w:spacing w:after="0"/>
              <w:ind w:left="135"/>
            </w:pPr>
          </w:p>
        </w:tc>
        <w:tc>
          <w:tcPr>
            <w:tcW w:w="19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3F0784" w:rsidRDefault="003F0784">
            <w:pPr>
              <w:spacing w:after="0"/>
              <w:ind w:left="135"/>
            </w:pPr>
          </w:p>
        </w:tc>
      </w:tr>
      <w:tr w:rsidR="003F078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F0784" w:rsidRDefault="003F078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F0784" w:rsidRDefault="003F0784"/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F0784" w:rsidRDefault="003F0784">
            <w:pPr>
              <w:spacing w:after="0"/>
              <w:ind w:left="135"/>
            </w:pP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F0784" w:rsidRDefault="003F0784">
            <w:pPr>
              <w:spacing w:after="0"/>
              <w:ind w:left="135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F0784" w:rsidRDefault="003F078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F0784" w:rsidRDefault="003F078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F0784" w:rsidRDefault="003F0784"/>
        </w:tc>
      </w:tr>
      <w:tr w:rsidR="003F078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язык в кругу других славянских языков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606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https://m.edsoo.ru/XPD6M4TXB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Правописание н и нн в суффиксах прилагательных, причастий и наречий.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607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https://m.edsoo.ru/KD7UNHV2L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Слитное и раздельное написание не и ни с разными частями речи.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608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https://m.edsoo.ru/3TMK0GS2P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Правописание сложных слов разных частей речи.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609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https://m.edsoo.ru/UZZBAOVZO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Слитное, дефисное и раздельное написание наречий, производных предлогов, союзов и частиц.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610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https://m.edsoo.ru/DIQT86BQQ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611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https://m.edsoo.ru/WR6XU4VRW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такое культура речи. Монолог-повествование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612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https://m.edsoo.ru/TBM5H8I0P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Монолог-рассуждение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613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https://m.edsoo.ru/YCK4I3B88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диалог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614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https://m.edsoo.ru/6T2VXUI9X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диалог.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615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https://m.edsoo.ru/Z0AR12I0O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речевое произведение. Виды информации в тексте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616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https://m.edsoo.ru/AJLLXQXZK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и способы связи предложений в тексте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617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https://m.edsoo.ru/IXH74KG57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и способы связи предложений в тексте.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618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https://m.edsoo.ru/8AT8FB4J9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Сочинение-рассуждение. Виды аргументации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619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https://m.edsoo.ru/E2H5V5TIP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620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https://m.edsoo.ru/EXO3R53ON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тему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621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https://m.edsoo.ru/1PBSXIUOZ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современного русского языка. Научный стиль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622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https://m.edsoo.ru/AESJUQ75I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жанры научного стиля. Информационная переработка текста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623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https://m.edsoo.ru/5DUKSVEWZ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624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https://m.edsoo.ru/WFLGVNMLY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Жанры официально-делового стиля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625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https://m.edsoo.ru/GIJLU2VQG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по теме.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626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https://m.edsoo.ru/JE0LVHWX6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627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https://m.edsoo.ru/KVN3OI1FJ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Синтаксис как раздел лингвистики. Основные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единицы синтаксиса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628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https://m.edsoo.ru/0HPNU0AHI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Пунктуация. Функции знаков препинания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629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https://m.edsoo.ru/FNVCK3AZ1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Словосочетание, его структура и виды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630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https://m.edsoo.ru/Q310VBJ7H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Типы связи в словосочетании (согласование, управление, примыкание)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631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https://m.edsoo.ru/ON3ELUYSP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Типы связи в словосочетании (согласование, управление, примыкание).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632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https://m.edsoo.ru/CFXQ9OHEB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633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https://m.edsoo.ru/04RQ2IB1G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634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https://m.edsoo.ru/82PDQTVX9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предложении. Основные признаки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635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https://m.edsoo.ru/LJHKWXPYY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цели высказывания и по эмоциональной окраске.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636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https://m.edsoo.ru/B6A7GP4Q0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Простые и сложные предложения. Знаки препинания в простом и сложном предложениях с союзом 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637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https://m.edsoo.ru/JADQO01Q6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Двусоставные и односоставные предложения.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638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https://m.edsoo.ru/Y9LTN3M9Q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наличию второстепенных членов (распространённые, нераспространённые).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639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https://m.edsoo.ru/PMZYIDEZY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полные и неполные.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640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https://m.edsoo.ru/0PN9M0OGH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Главные члены двусоставного предложения. Подлежащее и способы его выражения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641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https://m.edsoo.ru/W835IMJ7G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Сказуемое и способы его выражения. Простое глагольное сказуемое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642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https://m.edsoo.ru/HH1W816AW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643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https://m.edsoo.ru/9CH4HA28M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Составное глагольное сказуемое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644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https://m.edsoo.ru/FW5E54E94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Составное именное сказуемое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645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https://m.edsoo.ru/Y8FLQKRMO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Тире между подлежащим и сказуемым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646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https://m.edsoo.ru/YPCTE2F28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и их роль в предложении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647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https://m.edsoo.ru/ST22RRVVS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как второстепенный член предложения и его виды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648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https://m.edsoo.ru/MD6T6W9OD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Определения согласованные и несогласованные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649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https://m.edsoo.ru/2Z3INZ2ZD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Приложение как особый вид определения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650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https://m.edsoo.ru/4JOZ4XIL4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Дополнение как второстепенный член предложения. Дополнения прямые и косвенные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651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https://m.edsoo.ru/L1KZHY81K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Дополнение как второстепенный член предложения. Практикум.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652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https://m.edsoo.ru/8XJUYABAP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Обстоятельство как второстепенный член предложения. Виды обстоятельств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653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https://m.edsoo.ru/ZL6NC1OWJ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Обстоятельство как второстепенный член предложения.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654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https://m.edsoo.ru/D2ZTH6IY9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предложения. Синтаксический и пунктуационный анализ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655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https://m.edsoo.ru/CW6ENPZMC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«Двусоставные предложения», "Второстепенные члены предложения".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656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https://m.edsoo.ru/DJECJNHY9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темам "Словосочетание", "Двусоставное предложение", "Второстепенные члены предложения"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657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https://m.edsoo.ru/MTAAMFW9C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Односоставные предложения. Главный член односоставного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658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https://m.edsoo.ru/YGKFE308P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группы односоставных предложений и их особенности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659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https://m.edsoo.ru/Z23U0JCC3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Определённо-личные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660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https://m.edsoo.ru/YE36VLT5M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Неопределённо-личные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661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https://m.edsoo.ru/3UFB8FTXA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Неопределённо-личные предложения.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662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https://m.edsoo.ru/E5A8UMNV4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Обобщённо-личные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663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https://m.edsoo.ru/5YQ3CDRB0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664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https://m.edsoo.ru/NFCEUWXT9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665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https://m.edsoo.ru/JU42BZJI5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предложения.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666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https://m.edsoo.ru/YHD6M223A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Назывные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667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https://m.edsoo.ru/1FD70ZK7E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«Односоставные предложения».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668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https://m.edsoo.ru/CJFQRPVTC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простом осложнённом предложении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669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https://m.edsoo.ru/T7HMOPYD6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однородных членах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670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https://m.edsoo.ru/WK7A24HTX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связи однородных членов предложения и знаки препинания между ними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671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https://m.edsoo.ru/SHLFHQ3HT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Способы связи однородных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членов предложения и знаки препинания между ними.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672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https://m.edsoo.ru/PXV4CB633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и неоднородные определения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673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https://m.edsoo.ru/PMX6OB35N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и неоднородные определения.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674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https://m.edsoo.ru/B3OQ0Q20U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Обобщающие слова при однородных членах предложения.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675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https://m.edsoo.ru/XJ135MM5V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Обобщающие слова при однородных членах предложения.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676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https://m.edsoo.ru/RZ0BS9GCW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простого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677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https://m.edsoo.ru/6560HCGUF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«Предложения с однородными членами».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678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https://m.edsoo.ru/5JSTTEZD3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на тему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679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https://m.edsoo.ru/XL7NTM9AS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обособленными членами. Обособление определений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680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https://m.edsoo.ru/0AQ021WJK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обособленных членов предложения: обособленные определения. Правила обособления согласованных определений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681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https://m.edsoo.ru/B64ZJ793Y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приложений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682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https://m.edsoo.ru/STPL2813B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приложений.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683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https://m.edsoo.ru/06QP717J3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обстоятельств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684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https://m.edsoo.ru/E8AKQMCUM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обстоятельств.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685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https://m.edsoo.ru/39DKRFLV7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дополнений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686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https://m.edsoo.ru/ZZR2F1TK4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дополнений.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687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https://m.edsoo.ru/QTQLJTMGK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уточняющих и присоединительных членов предложения.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688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https://m.edsoo.ru/4L49NFPO7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уточняющих и присоединительных членов предложения.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689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https://m.edsoo.ru/T1DIYRW33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«Предложения с обособленными членами»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690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https://m.edsoo.ru/95500RVH6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«Предложения с обособленными членами».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691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https://m.edsoo.ru/B25ON7K4G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темам "Предложения с однородными членами", "Обособленные члены предложения" / Всероссийская проверочная работа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692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https://m.edsoo.ru/RFA05AYKY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обращениями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693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https://m.edsoo.ru/32K5XY2JB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обращениями.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694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https://m.edsoo.ru/K8ESJH58K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вводными конструкциями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695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https://m.edsoo.ru/R756GRPYX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вводными конструкциями.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696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https://m.edsoo.ru/GI745K1XY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Омонимия членов предложения и вводных слов, словосочетаний и предложений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697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https://m.edsoo.ru/PPRANTXH2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со вставными конструкциями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698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https://m.edsoo.ru/N9OTOVVAC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со вставными конструкциями.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699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https://m.edsoo.ru/WQJEJNPKD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предложениях с вводными и вставными конструкциями, обращениями и междометиями.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700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https://m.edsoo.ru/RJ9B0ANKF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«Предложения с обращениями, вводными и вставными конструкциями»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701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https://m.edsoo.ru/VLDIZNCG0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«Предложения с обращениями, вводными и вставными конструкциями».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702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https://m.edsoo.ru/HDVDFJMND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Итоговая контрольная работа за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курс 8 класса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703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https://m.edsoo.ru/1O5L0ZZ1X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Типы связи слов в словосочетании. Культура речи.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704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https://m.edsoo.ru/IZS9QISK8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Виды односоставных предложений. Культура речи.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705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https://m.edsoo.ru/ZR5WDK9EN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Однородные члены предложения. Пунктуационный анализ предложений.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706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https://m.edsoo.ru/36JGTYRIS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Обособленные члены предложения. Пунктуационный анализ предложений.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707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https://m.edsoo.ru/A8Z4Z9OTL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39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F0784" w:rsidRDefault="003F0784"/>
        </w:tc>
      </w:tr>
    </w:tbl>
    <w:p w:rsidR="003F0784" w:rsidRDefault="003F0784">
      <w:pPr>
        <w:sectPr w:rsidR="003F078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F0784" w:rsidRDefault="00D54DF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15"/>
        <w:gridCol w:w="3643"/>
        <w:gridCol w:w="1085"/>
        <w:gridCol w:w="1841"/>
        <w:gridCol w:w="1910"/>
        <w:gridCol w:w="1347"/>
        <w:gridCol w:w="3399"/>
      </w:tblGrid>
      <w:tr w:rsidR="003F0784">
        <w:trPr>
          <w:trHeight w:val="144"/>
          <w:tblCellSpacing w:w="20" w:type="nil"/>
        </w:trPr>
        <w:tc>
          <w:tcPr>
            <w:tcW w:w="4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F0784" w:rsidRDefault="003F0784">
            <w:pPr>
              <w:spacing w:after="0"/>
              <w:ind w:left="135"/>
            </w:pPr>
          </w:p>
        </w:tc>
        <w:tc>
          <w:tcPr>
            <w:tcW w:w="34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3F0784" w:rsidRDefault="003F078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3F0784" w:rsidRDefault="003F0784">
            <w:pPr>
              <w:spacing w:after="0"/>
              <w:ind w:left="135"/>
            </w:pPr>
          </w:p>
        </w:tc>
        <w:tc>
          <w:tcPr>
            <w:tcW w:w="192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3F0784" w:rsidRDefault="003F0784">
            <w:pPr>
              <w:spacing w:after="0"/>
              <w:ind w:left="135"/>
            </w:pPr>
          </w:p>
        </w:tc>
      </w:tr>
      <w:tr w:rsidR="003F078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F0784" w:rsidRDefault="003F078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F0784" w:rsidRDefault="003F0784"/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F0784" w:rsidRDefault="003F0784">
            <w:pPr>
              <w:spacing w:after="0"/>
              <w:ind w:left="135"/>
            </w:pP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F0784" w:rsidRDefault="003F0784">
            <w:pPr>
              <w:spacing w:after="0"/>
              <w:ind w:left="135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F0784" w:rsidRDefault="003F078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F0784" w:rsidRDefault="003F078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F0784" w:rsidRDefault="003F0784"/>
        </w:tc>
      </w:tr>
      <w:tr w:rsidR="003F078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язык — национальный язык русского народа, форма выражения национальной культуры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708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https://m.edsoo.ru/MWM37XF1A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язык — государственный язык Российской Федерации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709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https://m.edsoo.ru/OGH8JDEL8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язык в современном мире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710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https://m.edsoo.ru/WB3GEM87X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язык — один из наиболее распространенных славянских языков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711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https://m.edsoo.ru/408Q3XC96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Правописание корней и приставок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712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https://m.edsoo.ru/SMQYA8N4C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[[Правописание суффиксов слов разных частей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713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https://m.edsoo.ru/OJT14VXD7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Средства связи в предложении и тексте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714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https://m.edsoo.ru/NKMRCVY8S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Пунктуация в простом осложненном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715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https://m.edsoo.ru/H6WROJ8PE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«Основные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орфографические и пунктуационные нормы»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716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https://m.edsoo.ru/AZO2D8KKJ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речевой деятельности: говорение, письмо, слушание, чтение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717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https://m.edsoo.ru/7OXC4BYME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речевой деятельности. Виды чтения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718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https://m.edsoo.ru/UT11A6AHK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речевой деятельности. Приёмы работы с учебной книгой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719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https://m.edsoo.ru/3AJSOXGI9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речевой деятельности. Подготовка к сжатому изложению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720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https://m.edsoo.ru/R36UKR0ZG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721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https://m.edsoo.ru/8LFPDSDP8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речевое произведение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722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https://m.edsoo.ru/EA3AYMDP6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 (обобщение)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723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https://m.edsoo.ru/PZE6PUO0H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724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https://m.edsoo.ru/N6PISV6AV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художественной литературы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725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https://m.edsoo.ru/6EH33DK4I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художественной литературы. Основные изобразительно-выразительные средства русского языка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726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https://m.edsoo.ru/RV10W9RDF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727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https://m.edsoo.ru/5QRGKDDC2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жанры научного стиля. Структура реферата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речевые клише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728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https://m.edsoo.ru/8FMAJBUDB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научного текста.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729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https://m.edsoo.ru/Y7R2F3LE6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на тему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730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https://m.edsoo.ru/EUCA7NKWP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сложном предложении. Классификация типов сложных 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731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https://m.edsoo.ru/23QDUGX6D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сложносочинённом предложении, его строении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732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https://m.edsoo.ru/IBJYLIWD8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с объяснением значения слова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733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https://m.edsoo.ru/S9GLT8UVT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сложносочинённых 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734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https://m.edsoo.ru/WA9P6M7CC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Смысловые отношения между частями сложносочинённого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735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https://m.edsoo.ru/V1N7CNUO1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сложносочинённых предложений. Смысловые отношения между частями сложносочинённого предложения.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736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https://m.edsoo.ru/TW67C71N9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сложносочинённых предложениях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737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https://m.edsoo.ru/GQBYU2AJZ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Знаки препинания в сложносочинённых предложениях.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Пунктуационный анализ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738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https://m.edsoo.ru/27POQGM6U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сложносочинённых предложениях.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739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https://m.edsoo.ru/PGBDDCCF1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и пунктуационный анализ сложносочинённого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740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https://m.edsoo.ru/HQ5RXKFWX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и пунктуационный анализ сложносочинённого предложения.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741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https://m.edsoo.ru/74OCVBRFV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употребления сложносочинённых предложений в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742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https://m.edsoo.ru/KCO51G6N2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«Сложносочинённое предложение»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743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https://m.edsoo.ru/2ZKU1YDJT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«Сложносочинённое предложение».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744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https://m.edsoo.ru/TBZM6QCS6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"Сложносочинённое предложение"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745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https://m.edsoo.ru/EP6RE40A5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сложноподчинённом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746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https://m.edsoo.ru/JC7HWZ2LR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Союзы и союзные слова в сложноподчинённом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747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https://m.edsoo.ru/JHCDGZFP5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сложноподчинённом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748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https://m.edsoo.ru/HM6F1KQXF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(определение понятия и комментарий)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749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https://m.edsoo.ru/X2SESL4XU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сложноподчинённых 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750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https://m.edsoo.ru/LBVETG5SH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определительными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751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https://m.edsoo.ru/CU0UZPBIG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определительными.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752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https://m.edsoo.ru/MQ3QYE95F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изъяснительными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753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https://m.edsoo.ru/T8NUL8T08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изъяснительными.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754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https://m.edsoo.ru/60K6BVLNF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Группы сложноподчинённых предложений с придаточными обстоятельственными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755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https://m.edsoo.ru/LV99RXTRZ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времени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756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https://m.edsoo.ru/152SOHNGH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места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757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https://m.edsoo.ru/XM1E1MB5D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причины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758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https://m.edsoo.ru/1L594ZA1G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цели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759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https://m.edsoo.ru/GMP4NLFCZ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следствия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760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https://m.edsoo.ru/T50C58RA2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Сложноподчинённое предложение с придаточным условия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761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https://m.edsoo.ru/WSZO24WMH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уступки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762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https://m.edsoo.ru/U0VTCQ7OJ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образа действия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763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https://m.edsoo.ru/0YYB71SPK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меры и степени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764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https://m.edsoo.ru/5NS5OEODK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сравнительными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765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https://m.edsoo.ru/6SFCMCC1F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Сложноподчинённые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предложения с несколькими придаточными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766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https://m.edsoo.ru/QS7WXSX10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Однородное, неоднородное и последовательное подчинение придаточных частей в сложноподчинённом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767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https://m.edsoo.ru/995BWRKGO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постановки знаков препинания в сложноподчинённых предложениях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768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https://m.edsoo.ru/XH8CXMKAB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сложноподчинённых предложений.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769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https://m.edsoo.ru/AMXDI9GRI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сложноподчинённого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770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https://m.edsoo.ru/09KS5I1VI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употребления сложноподчинённых предложений в речи.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771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https://m.edsoo.ru/ZOT4S1QMP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«Сложноподчинённое предложение»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772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https://m.edsoo.ru/1GJFXIFUG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«Сложноподчинённое предложение».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773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https://m.edsoo.ru/701HPUW8W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по теме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"Сложноподчинённое предложение"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774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https://m.edsoo.ru/4P4KIEENP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бессоюзном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775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https://m.edsoo.ru/5AU8WWPWI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Смысловые отношения между частями бессоюзного сложного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776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https://m.edsoo.ru/AHRHZ94N5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бессоюзных сложных 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777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https://m.edsoo.ru/MJ537FV6H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бессоюзных сложных предложений.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778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https://m.edsoo.ru/Q5UR3BK21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Бессоюзные сложные предложения со значением перечисления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779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https://m.edsoo.ru/30L7SF61O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Запятая и точка с запятой в бессоюзном сложном предложении.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780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https://m.edsoo.ru/TC9OSPO78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Бессоюзные сложные предложения со значением причины, пояснения, дополнения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781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https://m.edsoo.ru/YAEJV3O4B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Двоеточие в бессоюзном сложном предложении.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782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https://m.edsoo.ru/ABYFV9DS3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Бессоюзные сложные предложения со значением противопоставления, времени, условия и следствия, сравнения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783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https://m.edsoo.ru/F1S8CL9G4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Тире в бессоюзном сложном предложении.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784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https://m.edsoo.ru/PH44LCDAL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и пунктуационный анализ бессоюзного сложного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785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https://m.edsoo.ru/0KDW42N1Y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и пунктуационный анализ бессоюзного сложного предложения.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786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https://m.edsoo.ru/ADS639FNN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синонимия бессоюзных сложных предложений и союзных сложных предложений.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787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https://m.edsoo.ru/512VXWA3Z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бессоюзных сложных предложений в речи.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788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https://m.edsoo.ru/4OG17X8F6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«Бессоюзное сложное предложение»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789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https://m.edsoo.ru/D4TKP6JTT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«Бессоюзное сложное предложение».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790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https://m.edsoo.ru/WXUIZ5WBT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Сжатое изложение с грамматическим заданием (в тестовой форме)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791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https://m.edsoo.ru/VZ6XT6NLX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Сложное предложение с разными видами союзной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бессоюзной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792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https://m.edsoo.ru/G4Y6R3Q2U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Типы 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793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https://m.edsoo.ru/QEZYJBM5W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794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https://m.edsoo.ru/XVI25460P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постановки знаков препинания в сложных предложениях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795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https://m.edsoo.ru/Y0TFN37F7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постановки знаков препинания в сложных предложениях с разными видами связи.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796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https://m.edsoo.ru/LE77EZNJG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797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https://m.edsoo.ru/SGADVRR2S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798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https://m.edsoo.ru/GZOS94PNC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"Сложные предложения с разными видами союзной и бессоюзной связи"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799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https://m.edsoo.ru/9TR5LSDXI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"Сложные предложения с разными видами союзной и бессоюзной связи".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800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https://m.edsoo.ru/UY6K2PU43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Прямая речь. Знаки препинания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при прямой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801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https://m.edsoo.ru/GP1W83Y4Y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Косвенная речь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802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https://m.edsoo.ru/VBA3EOL7F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Цитаты. Знаки препинания при цитировании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803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https://m.edsoo.ru/K2GIJZJQF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«Прямая и косвенная речь».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804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https://m.edsoo.ru/M0RM0FZOU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тестовая работа (в формате ГИА)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805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https://m.edsoo.ru/VQEKU78RE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Правописание НЕ со словами разных частей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806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https://m.edsoo.ru/EDF3I5WH5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Запятая в простом и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807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https://m.edsoo.ru/BVWC1QN7B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Двоеточие в простом и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808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https://m.edsoo.ru/REH9XAXQD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Тире в простом и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F0784" w:rsidRDefault="003F078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F0784" w:rsidRDefault="0003252A">
            <w:pPr>
              <w:spacing w:after="0"/>
              <w:ind w:left="135"/>
            </w:pPr>
            <w:hyperlink r:id="rId809">
              <w:r w:rsidR="00D54DF1">
                <w:rPr>
                  <w:rFonts w:ascii="Times New Roman" w:hAnsi="Times New Roman"/>
                  <w:color w:val="0000FF"/>
                  <w:u w:val="single"/>
                </w:rPr>
                <w:t>https://m.edsoo.ru/CZ6QIPOMU</w:t>
              </w:r>
            </w:hyperlink>
          </w:p>
        </w:tc>
      </w:tr>
      <w:tr w:rsidR="003F078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F0784" w:rsidRDefault="003F0784"/>
        </w:tc>
      </w:tr>
    </w:tbl>
    <w:p w:rsidR="003F0784" w:rsidRDefault="003F0784">
      <w:pPr>
        <w:sectPr w:rsidR="003F078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F0784" w:rsidRDefault="003F0784">
      <w:pPr>
        <w:sectPr w:rsidR="003F078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F0784" w:rsidRDefault="00D54DF1">
      <w:pPr>
        <w:spacing w:before="199" w:after="199" w:line="336" w:lineRule="auto"/>
        <w:ind w:left="120"/>
      </w:pPr>
      <w:bookmarkStart w:id="7" w:name="block-83738108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ТРЕБОВАНИЯ К РЕЗУЛЬТАТАМ ОСВОЕНИЯ ОСНОВНОЙ </w:t>
      </w:r>
    </w:p>
    <w:p w:rsidR="003F0784" w:rsidRDefault="00D54DF1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ОБРАЗОВАТЕЛЬНОЙ ПРОГРАММЫ </w:t>
      </w:r>
    </w:p>
    <w:p w:rsidR="003F0784" w:rsidRDefault="003F0784">
      <w:pPr>
        <w:spacing w:before="199" w:after="199" w:line="336" w:lineRule="auto"/>
        <w:ind w:left="120"/>
      </w:pPr>
    </w:p>
    <w:p w:rsidR="003F0784" w:rsidRDefault="00D54DF1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3F0784" w:rsidRDefault="003F0784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3"/>
        <w:gridCol w:w="7690"/>
      </w:tblGrid>
      <w:tr w:rsidR="003F078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3F078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«Язык и речь»</w:t>
            </w:r>
          </w:p>
        </w:tc>
      </w:tr>
      <w:tr w:rsidR="003F078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устные монологические высказывания объёмом не менее 5 предложений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:rsidR="003F078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Участвовать в диалоге на лингвистические темы (в рамках изученного) и в диалоге и (или) полилоге на основе жизненных наблюдений объёмом не менее 3 реплик</w:t>
            </w:r>
          </w:p>
        </w:tc>
      </w:tr>
      <w:tr w:rsidR="003F078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</w:t>
            </w:r>
          </w:p>
        </w:tc>
      </w:tr>
      <w:tr w:rsidR="003F078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3F078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150 слов: устно и письменно формулировать тему и главную мысль текста, формулировать вопросы по содержанию текста и отвечать на них, подробно и сжато передавать в письменной форме содержание исходного текста (для подробного изложения объём исходного текста должен составлять не менее 100 слов, для сжатого изложения – не менее 110 слов)</w:t>
            </w:r>
          </w:p>
        </w:tc>
      </w:tr>
      <w:tr w:rsidR="003F078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Устно пересказывать прочитанный или прослушанный текст объёмом не менее 100 слов</w:t>
            </w:r>
          </w:p>
        </w:tc>
      </w:tr>
      <w:tr w:rsidR="003F078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Соблюдать на письме нормы современного русского литературного языка, в том числе во время списывания текста объёмом 90 – 100 слов,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lastRenderedPageBreak/>
              <w:t>словарного диктанта объёмом 15 – 20 слов; диктанта на основе связного текста объёмом 90 – 100 слов, составленного с учётом ранее изученных правил правописания (в том числе содержащего изученные в течение первого года обучения орфограммы, пунктограммы и слова с непроверяемыми написаниями);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3F078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3F078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основные признаки текста, выделять в тексте композиционно-смысловые части (абзацы)</w:t>
            </w:r>
          </w:p>
        </w:tc>
      </w:tr>
      <w:tr w:rsidR="003F078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средства связи предложений и частей текста (формы слова, однокоренные слова, синонимы, антонимы, личныеместоимения, повтор слова)</w:t>
            </w:r>
          </w:p>
        </w:tc>
      </w:tr>
      <w:tr w:rsidR="003F078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смысловой анализ текста</w:t>
            </w:r>
          </w:p>
        </w:tc>
      </w:tr>
      <w:tr w:rsidR="003F078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анализ текста, его композиционных особенностей, определять количество микротем и абзацев</w:t>
            </w:r>
          </w:p>
        </w:tc>
      </w:tr>
      <w:tr w:rsidR="003F078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текст с точки зрения его соответствия основным признакам (наличие темы, главной мысли, грамматической связи предложений, цельности и относительной законченности)</w:t>
            </w:r>
          </w:p>
        </w:tc>
      </w:tr>
      <w:tr w:rsidR="003F078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текст с точки зрения его принадлежностик функционально-смысловому типу речи</w:t>
            </w:r>
          </w:p>
        </w:tc>
      </w:tr>
      <w:tr w:rsidR="003F078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тексты-повествования с использованием жизненного и читательского опыта; тексты с использованием сюжетной картины (в том числе сочинения-миниатюры объёмом 3 и более предложений, классные сочинения объёмом не менее 70 слов)</w:t>
            </w:r>
          </w:p>
        </w:tc>
      </w:tr>
      <w:tr w:rsidR="003F078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Восстанавливать деформированный текст, осуществлять корректировку восстановленного текста с использованием образца</w:t>
            </w:r>
          </w:p>
        </w:tc>
      </w:tr>
      <w:tr w:rsidR="003F078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Владеть умениями информационной переработки прослушанного и прочитанного научно-учебного, художественного и научно-популярного текстов: составлять план (простой, сложный) в целях дальнейшего воспроизведения содержания текста в устной и письменной форме </w:t>
            </w:r>
          </w:p>
        </w:tc>
      </w:tr>
      <w:tr w:rsidR="003F078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3F078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сообщение на заданную тему в виде презентации</w:t>
            </w:r>
          </w:p>
        </w:tc>
      </w:tr>
      <w:tr w:rsidR="003F078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Редактировать собственные (созданные другими обучающимися) тексты в целях совершенствования их содержания (проверка фактического материала, начальный логический анализ текста – целостность, связность, информативность)</w:t>
            </w:r>
          </w:p>
        </w:tc>
      </w:tr>
      <w:tr w:rsidR="003F078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«Функциональные разновидности языка»</w:t>
            </w:r>
          </w:p>
        </w:tc>
      </w:tr>
      <w:tr w:rsidR="003F078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Иметь общее представление об особенностях разговорной речи, функциональных стилей, языка художественной литературы</w:t>
            </w:r>
          </w:p>
        </w:tc>
      </w:tr>
      <w:tr w:rsidR="003F078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3F078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звуки; понимать различие между звуком и буквой, характеризовать систему звуков</w:t>
            </w:r>
          </w:p>
        </w:tc>
      </w:tr>
      <w:tr w:rsidR="003F078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фонетический анализ слов</w:t>
            </w:r>
          </w:p>
        </w:tc>
      </w:tr>
      <w:tr w:rsidR="003F078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лексическое значение слова разными способами (подбор однокоренных слов; подбор синонимов и антонимов, определение значения слова по контексту, с помощью толкового словаря)</w:t>
            </w:r>
          </w:p>
        </w:tc>
      </w:tr>
      <w:tr w:rsidR="003F078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однозначные и многозначные слова, различать прямое и переносное значения слова</w:t>
            </w:r>
          </w:p>
        </w:tc>
      </w:tr>
      <w:tr w:rsidR="003F078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синонимы, антонимы, омонимы; различать многозначные слова и омонимы</w:t>
            </w:r>
          </w:p>
        </w:tc>
      </w:tr>
      <w:tr w:rsidR="003F078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тематические группы слов, родовые и видовые понятия</w:t>
            </w:r>
          </w:p>
        </w:tc>
      </w:tr>
      <w:tr w:rsidR="003F078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лексический анализ слов (в рамках изученного)</w:t>
            </w:r>
          </w:p>
        </w:tc>
      </w:tr>
      <w:tr w:rsidR="003F078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Уметь пользоваться лексическими словарями (толковым словарём, словарями синонимов, антонимов, омонимов, паронимов)</w:t>
            </w:r>
          </w:p>
        </w:tc>
      </w:tr>
      <w:tr w:rsidR="003F078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морфему как минимальную значимую единицу языка</w:t>
            </w:r>
          </w:p>
        </w:tc>
      </w:tr>
      <w:tr w:rsidR="003F078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морфемы в слове (корень, приставку, суффикс, окончание), выделять основу слова</w:t>
            </w:r>
          </w:p>
        </w:tc>
      </w:tr>
      <w:tr w:rsidR="003F078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чередование звуков в морфемах (в том числе чередование гласных с нулём звука)</w:t>
            </w:r>
          </w:p>
        </w:tc>
      </w:tr>
      <w:tr w:rsidR="003F078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морфемный анализ слов</w:t>
            </w:r>
          </w:p>
        </w:tc>
      </w:tr>
      <w:tr w:rsidR="003F078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знания о частях речи как лексико-грамматических разрядах слов, о грамматическом значении слова, о системе частей речи в русском языке для решения практико-ориентированных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учебных задач</w:t>
            </w:r>
          </w:p>
        </w:tc>
      </w:tr>
      <w:tr w:rsidR="003F078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имена существительные, имена прилагательные, глаголы</w:t>
            </w:r>
          </w:p>
        </w:tc>
      </w:tr>
      <w:tr w:rsidR="003F078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общее грамматическое значение, морфологические признаки и синтаксические функции имени существительного, объяснять его роль в речи</w:t>
            </w:r>
          </w:p>
        </w:tc>
      </w:tr>
      <w:tr w:rsidR="003F078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лексико-грамматические разряды имён существительных</w:t>
            </w:r>
          </w:p>
        </w:tc>
      </w:tr>
      <w:tr w:rsidR="003F078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типы склонения имён существительных, выявлять разносклоняемые и несклоняемые имена существительные</w:t>
            </w:r>
          </w:p>
        </w:tc>
      </w:tr>
      <w:tr w:rsidR="003F078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имён существительных</w:t>
            </w:r>
          </w:p>
        </w:tc>
      </w:tr>
      <w:tr w:rsidR="003F078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общее грамматическое значение, морфологические признаки и синтаксические функции имени прилагательного, объяснять его роль в речи</w:t>
            </w:r>
          </w:p>
        </w:tc>
      </w:tr>
      <w:tr w:rsidR="003F078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полную и краткую формы имён прилагательных</w:t>
            </w:r>
          </w:p>
        </w:tc>
      </w:tr>
      <w:tr w:rsidR="003F078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частичный морфологический анализ имён прилагательных (в рамках изученного)</w:t>
            </w:r>
          </w:p>
        </w:tc>
      </w:tr>
      <w:tr w:rsidR="003F078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общее грамматическое значение, морфологические признаки и синтаксические функции глагола; объяснять его роль в словосочетании и предложении, а также в речи</w:t>
            </w:r>
          </w:p>
        </w:tc>
      </w:tr>
      <w:tr w:rsidR="003F078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глаголы совершенного и несовершенного вида</w:t>
            </w:r>
          </w:p>
        </w:tc>
      </w:tr>
      <w:tr w:rsidR="003F078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глаголы возвратные и невозвратные</w:t>
            </w:r>
          </w:p>
        </w:tc>
      </w:tr>
      <w:tr w:rsidR="003F078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Называть грамматические свойства инфинитива (неопределённой формы) глагола, выделять его основу, выделять основу настоящего (будущего простого) времени глагола</w:t>
            </w:r>
          </w:p>
        </w:tc>
      </w:tr>
      <w:tr w:rsidR="003F078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спряжение глагола, уметь спрягать глаголы</w:t>
            </w:r>
          </w:p>
        </w:tc>
      </w:tr>
      <w:tr w:rsidR="003F078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частичный морфологический анализ глаголов (в рамках изученного)</w:t>
            </w:r>
          </w:p>
        </w:tc>
      </w:tr>
      <w:tr w:rsidR="003F078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единицы синтаксиса (словосочетание и предложение) </w:t>
            </w:r>
          </w:p>
        </w:tc>
      </w:tr>
      <w:tr w:rsidR="003F078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синтаксический анализ словосочетаний и простых предложений</w:t>
            </w:r>
          </w:p>
        </w:tc>
      </w:tr>
      <w:tr w:rsidR="003F078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словосочетания по морфологическим свойствам главного слова (именные, глагольные, наречные)</w:t>
            </w:r>
          </w:p>
        </w:tc>
      </w:tr>
      <w:tr w:rsidR="003F078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простые неосложнённые предложения</w:t>
            </w:r>
          </w:p>
        </w:tc>
      </w:tr>
      <w:tr w:rsidR="003F078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простые предложения, осложнённые однородными членами, включая предложения с обобщающим словом при однородных членах</w:t>
            </w:r>
          </w:p>
        </w:tc>
      </w:tr>
      <w:tr w:rsidR="003F078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простые предложения, осложнённые обращением</w:t>
            </w:r>
          </w:p>
        </w:tc>
      </w:tr>
      <w:tr w:rsidR="003F078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предложения по цели высказывания (повествовательные, побудительные, вопросительные)</w:t>
            </w:r>
          </w:p>
        </w:tc>
      </w:tr>
      <w:tr w:rsidR="003F078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предложения по эмоциональной окраске (восклицательные и невосклицательные)</w:t>
            </w:r>
          </w:p>
        </w:tc>
      </w:tr>
      <w:tr w:rsidR="003F078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предложения по количеству грамматических основ (простые и сложные)</w:t>
            </w:r>
          </w:p>
        </w:tc>
      </w:tr>
      <w:tr w:rsidR="003F078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предложения по наличию второстепенных членов (распространённые и нераспространённые)</w:t>
            </w:r>
          </w:p>
        </w:tc>
      </w:tr>
      <w:tr w:rsidR="003F078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главные члены предложения (грамматическую основу)</w:t>
            </w:r>
          </w:p>
        </w:tc>
      </w:tr>
      <w:tr w:rsidR="003F078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второстепенные члены предложения</w:t>
            </w:r>
          </w:p>
        </w:tc>
      </w:tr>
      <w:tr w:rsidR="003F078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Определять морфологические средства выражения подлежащего (именем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предлогом, сочетанием имени числительного в форме именительного падежа с существительным в форме родительного падежа) </w:t>
            </w:r>
          </w:p>
        </w:tc>
      </w:tr>
      <w:tr w:rsidR="003F078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морфологические средства выражения сказуемого (глаголом, именем существительным, именем прилагательным)</w:t>
            </w:r>
          </w:p>
        </w:tc>
      </w:tr>
      <w:tr w:rsidR="003F078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морфологические средства выражения второстепенных членов предложения (в рамках изученного)</w:t>
            </w:r>
          </w:p>
        </w:tc>
      </w:tr>
      <w:tr w:rsidR="003F078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3F078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знания по фонетике и орфоэпии в практике произношения слов</w:t>
            </w:r>
          </w:p>
        </w:tc>
      </w:tr>
      <w:tr w:rsidR="003F078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произношения имён существительных, постановки в них ударения (в рамках изученного)</w:t>
            </w:r>
          </w:p>
        </w:tc>
      </w:tr>
      <w:tr w:rsidR="003F078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произношения имён прилагательных, постановки в них ударения (в рамках изученного)</w:t>
            </w:r>
          </w:p>
        </w:tc>
      </w:tr>
      <w:tr w:rsidR="003F078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постановки ударения в глагольных формах (в рамках изученного)</w:t>
            </w:r>
          </w:p>
        </w:tc>
      </w:tr>
      <w:tr w:rsidR="003F078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Уметь правильно употреблять слова-паронимы</w:t>
            </w:r>
          </w:p>
        </w:tc>
      </w:tr>
      <w:tr w:rsidR="003F078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словоизменения, имён существительных, употребления несклоняемых имён существительных (в рамках изученного)</w:t>
            </w:r>
          </w:p>
        </w:tc>
      </w:tr>
      <w:tr w:rsidR="003F078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словоизменения имён прилагательных (в рамках изученного)</w:t>
            </w:r>
          </w:p>
        </w:tc>
      </w:tr>
      <w:tr w:rsidR="003F078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словоизменения глаголов (в рамках изученного)</w:t>
            </w:r>
          </w:p>
        </w:tc>
      </w:tr>
      <w:tr w:rsidR="003F078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3F078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Оперировать понятием «орфограмма» и различать буквенные и небуквенные орфограммы при проведении орфографического анализа слова</w:t>
            </w:r>
          </w:p>
        </w:tc>
      </w:tr>
      <w:tr w:rsidR="003F078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изученные орфограммы</w:t>
            </w:r>
          </w:p>
        </w:tc>
      </w:tr>
      <w:tr w:rsidR="003F078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знания по орфографии в практике правописания (в том числе применять знание о правописании разделительных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ъ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3F078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знания по фонетике и графике в практике правописания слов</w:t>
            </w:r>
          </w:p>
        </w:tc>
      </w:tr>
      <w:tr w:rsidR="003F078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знания по морфемике в практике правописания неизменяемых приставок и приставок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-з(-с)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приставок, корней с безударными проверяемыми, непроверяемыми, чередующимися гласными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(-лаг- и -лож-, -раст-, -ращ- и -рос-, -гар- и -гор-, -зар- и -зор-, -клан- и -клон-, -скак- и -скоч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-, корней с чередованием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 (и)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корней с проверяемыми, непроверяемыми, непроизносимыми согласными (в рамках изученного),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ё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 в корне слова,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ц</w:t>
            </w:r>
          </w:p>
        </w:tc>
      </w:tr>
      <w:tr w:rsidR="003F078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нормы правописания имён существительных: безударных окончаний,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 (ё)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ц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суффиксах и окончаниях,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-чик-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-щик-, -ек-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-ик-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(-чик-)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употребления (неупотребления)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 конце имён существительных после шипящих; слитное и раздельное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именами существительными; правописание собственных имён существительных</w:t>
            </w:r>
          </w:p>
        </w:tc>
      </w:tr>
      <w:tr w:rsidR="003F078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нормы правописания имён прилагательных: безударных окончаний,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ц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суффиксах и окончаниях; кратких форм имён прилагательных с основой на шипящие; нормы слитного и раздельного написания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именами прилагательными</w:t>
            </w:r>
          </w:p>
        </w:tc>
      </w:tr>
      <w:tr w:rsidR="003F078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нормы правописания глаголов: использования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 как показателя грамматической формы в инфинитиве, в форме 2-го лица единственного числа,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-тся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-ться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глаголах;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-ова-, -ева-, -ыва-, -ива-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личных окончаний глагола, гласной перед суффиксом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-л-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формах прошедшего времени глагола, слитного и раздельного написания не с глаголами</w:t>
            </w:r>
          </w:p>
        </w:tc>
      </w:tr>
      <w:tr w:rsidR="003F078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орфографический анализ слов (в рамках изученного)</w:t>
            </w:r>
          </w:p>
        </w:tc>
      </w:tr>
      <w:tr w:rsidR="003F078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3F078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при письме пунктуационные нормы при постановке тире между подлежащим и сказуемым </w:t>
            </w:r>
          </w:p>
        </w:tc>
      </w:tr>
      <w:tr w:rsidR="003F078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при письме пунктуационные нормы при выборе знаков препинания в предложениях с однородными членами, связанными бессоюзной связью, одиночным союзом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а, но, однако, зато, да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(в значении и),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да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(в значении но)</w:t>
            </w:r>
          </w:p>
        </w:tc>
      </w:tr>
      <w:tr w:rsidR="003F078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при письме пунктуационные нормы при выборе знаков препинания в предложениях с обобщающим словом при однородных членах</w:t>
            </w:r>
          </w:p>
        </w:tc>
      </w:tr>
      <w:tr w:rsidR="003F078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при письме пунктуационные нормы при выборе знаков препинания в предложениях с обращением</w:t>
            </w:r>
          </w:p>
        </w:tc>
      </w:tr>
      <w:tr w:rsidR="003F078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при письме пунктуационные нормы при выборе знаков препинания в сложных предложениях, состоящих из частей, связанных бессоюзной связью и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и, но, а, однако, зато, да</w:t>
            </w:r>
          </w:p>
        </w:tc>
      </w:tr>
      <w:tr w:rsidR="003F078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при письме пунктуационные нормы при выборе знаков препинания в предложениях с прямой речью</w:t>
            </w:r>
          </w:p>
        </w:tc>
      </w:tr>
      <w:tr w:rsidR="003F078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Оформлять диалог в письменном виде</w:t>
            </w:r>
          </w:p>
        </w:tc>
      </w:tr>
      <w:tr w:rsidR="003F078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пунктуационный анализ простых осложнённых и сложных предложений (в рамках изученного)</w:t>
            </w:r>
          </w:p>
        </w:tc>
      </w:tr>
      <w:tr w:rsidR="003F078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«Выразительность русской речи»</w:t>
            </w:r>
          </w:p>
        </w:tc>
      </w:tr>
      <w:tr w:rsidR="003F078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Уместно использовать слова с суффиксами оценки в собственной речи</w:t>
            </w:r>
          </w:p>
        </w:tc>
      </w:tr>
    </w:tbl>
    <w:p w:rsidR="003F0784" w:rsidRDefault="003F0784">
      <w:pPr>
        <w:spacing w:after="0"/>
        <w:ind w:left="120"/>
      </w:pPr>
    </w:p>
    <w:p w:rsidR="003F0784" w:rsidRDefault="00D54DF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3F0784" w:rsidRDefault="003F0784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3"/>
        <w:gridCol w:w="7690"/>
      </w:tblGrid>
      <w:tr w:rsidR="003F078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проверяемого результата 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 Проверяемые предметные результаты освоения основной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образовательной программы основного общего образования </w:t>
            </w:r>
          </w:p>
        </w:tc>
      </w:tr>
      <w:tr w:rsidR="003F078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«Язык и речь»</w:t>
            </w:r>
          </w:p>
        </w:tc>
      </w:tr>
      <w:tr w:rsidR="003F078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устные монологические высказывания объёмом не менее 6 предложений на основе жизненных наблюдений, чтения научно-учебной, художественной и научно-популярной литературы (монолог-описание, монолог-повествование, монолог-рассуждение), выступать с сообщением на лингвистическую тему</w:t>
            </w:r>
          </w:p>
        </w:tc>
      </w:tr>
      <w:tr w:rsidR="003F078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Участвовать в диалоге (побуждение к действию, обмен мнениями) объёмом не менее 4 реплик</w:t>
            </w:r>
          </w:p>
        </w:tc>
      </w:tr>
      <w:tr w:rsidR="003F078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</w:t>
            </w:r>
          </w:p>
        </w:tc>
      </w:tr>
      <w:tr w:rsidR="003F078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3F078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180 слов: устно и письменно формулировать тему и главную мысль текста, вопросы по содержанию текста и отвечать на них, подробно и сжато передавать в устной и письменной форме содержание прочитанных научно-учебных и художественных текстов различных функционально-смысловых типов речи (для подробного изложения объём исходного текста должен составлять не менее 160 слов, для сжатого изложения – не менее 165 слов)</w:t>
            </w:r>
          </w:p>
        </w:tc>
      </w:tr>
      <w:tr w:rsidR="003F078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Устно пересказывать прочитанный или прослушанный текст объёмом не менее 110 слов</w:t>
            </w:r>
          </w:p>
        </w:tc>
      </w:tr>
      <w:tr w:rsidR="003F078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в устной речи и при письме нормы современного русского литературного языка, в том числе во время списывания текста объёмом 100 – 110 слов, словарного диктанта объёмом 20 – 25 слов, диктанта на основе связного текста объёмом 100 – 110 слов, составленного с учётом ранее изученных правил правописания (в том числе содержащего изученные в течение второго года обучения орфограммы, пунктограммы и слова с непроверяемыми написаниями); осуществлять выбор лексических средств в соответствии с речевой ситуацией</w:t>
            </w:r>
          </w:p>
        </w:tc>
      </w:tr>
      <w:tr w:rsidR="003F078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3F078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Анализировать текст с точки зрения его соответствия основным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признакам</w:t>
            </w:r>
          </w:p>
        </w:tc>
      </w:tr>
      <w:tr w:rsidR="003F078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средства связи предложений в тексте, в том числе притяжательные и указательные местоимения, видо-временную соотнесённость глагольных форм</w:t>
            </w:r>
          </w:p>
        </w:tc>
      </w:tr>
      <w:tr w:rsidR="003F078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смысловой анализ текста</w:t>
            </w:r>
          </w:p>
        </w:tc>
      </w:tr>
      <w:tr w:rsidR="003F078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анализ текста, его композиционных особенностей, определять количество микротем и абзацев</w:t>
            </w:r>
          </w:p>
        </w:tc>
      </w:tr>
      <w:tr w:rsidR="003F078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Анализировать текст с точки зрения его принадлежности к функционально-смысловому типу речи</w:t>
            </w:r>
          </w:p>
        </w:tc>
      </w:tr>
      <w:tr w:rsidR="003F078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тексты различных функционально-смысловых типов речи; характеризовать особенности описания как типа речи (описание внешности человека, помещения, природы, местности, действий)</w:t>
            </w:r>
          </w:p>
        </w:tc>
      </w:tr>
      <w:tr w:rsidR="003F078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тексты различных функционально-смысловых типов речи (повествование, описание внешности человека, помещения, природы, местности, действий) с использованием жизненного и читательского опыта, произведений искусства (в том числе сочинения-миниатюры объёмом 5 и более предложений; классные сочинения объёмом не менее 100 слов с учётом функциональной разновидности и жанра сочинения, характера темы)</w:t>
            </w:r>
          </w:p>
        </w:tc>
      </w:tr>
      <w:tr w:rsidR="003F078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умениями информационной переработки текста: составлять план прочитанного текста (простой, сложный; назывной, вопросный) с целью дальнейшего воспроизведения содержания текста в устной и письменной форме, выделять главную и второстепенную информацию в прослушанном и прочитанном тексте</w:t>
            </w:r>
          </w:p>
        </w:tc>
      </w:tr>
      <w:tr w:rsidR="003F078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3F078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сообщение на заданную тему в виде презентации</w:t>
            </w:r>
          </w:p>
        </w:tc>
      </w:tr>
      <w:tr w:rsidR="003F078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</w:t>
            </w:r>
          </w:p>
        </w:tc>
      </w:tr>
      <w:tr w:rsidR="003F078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Редактировать собственные тексты с использованием знания норм современного русского литературного языка</w:t>
            </w:r>
          </w:p>
        </w:tc>
      </w:tr>
      <w:tr w:rsidR="003F078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«Функциональные разновидности языка»</w:t>
            </w:r>
          </w:p>
        </w:tc>
      </w:tr>
      <w:tr w:rsidR="003F078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особенности официально-делового стиля речи, анализировать тексты разных жанров (заявление, расписка)</w:t>
            </w:r>
          </w:p>
        </w:tc>
      </w:tr>
      <w:tr w:rsidR="003F078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Характеризовать особенности научного стиля речи, перечислять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требования к составлению словарной статьи и научного сообщения, анализировать тексты разных жанров (словарная статья, научное сообщение)</w:t>
            </w:r>
          </w:p>
        </w:tc>
      </w:tr>
      <w:tr w:rsidR="003F078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знания об официально-деловом и научном стиле в речевой практике</w:t>
            </w:r>
          </w:p>
        </w:tc>
      </w:tr>
      <w:tr w:rsidR="003F078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3F078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слова с точки зрения их происхождения: исконно русские и заимствованные слова; различать слова с точки зрения их принадлежности к активному или пассивному запасу: неологизмы, устаревшие слова (историзмы и архаизмы); различать слова с точки зрения сферы их употребления: общеупотребительные слова и слова ограниченной сферы употребления (диалектизмы, термины, профессионализмы, жаргонизмы); определять стилистическую окраску слова</w:t>
            </w:r>
          </w:p>
        </w:tc>
      </w:tr>
      <w:tr w:rsidR="003F078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лексический анализ слов</w:t>
            </w:r>
          </w:p>
        </w:tc>
      </w:tr>
      <w:tr w:rsidR="003F078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тексте фразеологизмы, уметь определять их значения</w:t>
            </w:r>
          </w:p>
        </w:tc>
      </w:tr>
      <w:tr w:rsidR="003F078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формообразующие и словообразующие морфемы в слове; выделять производящую основу</w:t>
            </w:r>
          </w:p>
        </w:tc>
      </w:tr>
      <w:tr w:rsidR="003F078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способы словообразования (приставочный, суффиксальный, приставочно-суффиксальный, бессуффиксный, сложение, переход из одной части речи в другую)</w:t>
            </w:r>
          </w:p>
        </w:tc>
      </w:tr>
      <w:tr w:rsidR="003F078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морфемный и словообразовательный анализ слов</w:t>
            </w:r>
          </w:p>
        </w:tc>
      </w:tr>
      <w:tr w:rsidR="003F078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Характеризовать особенности словообразования имён существительных, имён прилагательных, имён числительных, местоимений </w:t>
            </w:r>
          </w:p>
        </w:tc>
      </w:tr>
      <w:tr w:rsidR="003F078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качественные, относительные и притяжательные имена прилагательные</w:t>
            </w:r>
          </w:p>
        </w:tc>
      </w:tr>
      <w:tr w:rsidR="003F078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степени сравнения качественных имён прилагательных</w:t>
            </w:r>
          </w:p>
        </w:tc>
      </w:tr>
      <w:tr w:rsidR="003F078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имён прилагательных</w:t>
            </w:r>
          </w:p>
        </w:tc>
      </w:tr>
      <w:tr w:rsidR="003F078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числительные; определять общее грамматическое значение имени числительного</w:t>
            </w:r>
          </w:p>
        </w:tc>
      </w:tr>
      <w:tr w:rsidR="003F078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разряды имён числительных по значению, по строению</w:t>
            </w:r>
          </w:p>
        </w:tc>
      </w:tr>
      <w:tr w:rsidR="003F078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особенности склонения имён числительных</w:t>
            </w:r>
          </w:p>
        </w:tc>
      </w:tr>
      <w:tr w:rsidR="003F078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имён числительных</w:t>
            </w:r>
          </w:p>
        </w:tc>
      </w:tr>
      <w:tr w:rsidR="003F078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местоимения; определять общее грамматическое значение местоимения</w:t>
            </w:r>
          </w:p>
        </w:tc>
      </w:tr>
      <w:tr w:rsidR="003F078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разряды местоимений</w:t>
            </w:r>
          </w:p>
        </w:tc>
      </w:tr>
      <w:tr w:rsidR="003F078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особенности склонения, словообразования местоимений</w:t>
            </w:r>
          </w:p>
        </w:tc>
      </w:tr>
      <w:tr w:rsidR="003F078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местоимений</w:t>
            </w:r>
          </w:p>
        </w:tc>
      </w:tr>
      <w:tr w:rsidR="003F078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переходные и непереходные глаголы </w:t>
            </w:r>
          </w:p>
        </w:tc>
      </w:tr>
      <w:tr w:rsidR="003F078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разноспрягаемые глаголы</w:t>
            </w:r>
          </w:p>
        </w:tc>
      </w:tr>
      <w:tr w:rsidR="003F078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наклонение глагола, значение глаголов в изъявительном, условном и повелительном наклонениях</w:t>
            </w:r>
          </w:p>
        </w:tc>
      </w:tr>
      <w:tr w:rsidR="003F078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безличные и личные глаголы, использовать личные глаголы в безличном значении</w:t>
            </w:r>
          </w:p>
        </w:tc>
      </w:tr>
      <w:tr w:rsidR="003F078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глаголов</w:t>
            </w:r>
          </w:p>
        </w:tc>
      </w:tr>
      <w:tr w:rsidR="003F078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фонетический анализ слов</w:t>
            </w:r>
          </w:p>
        </w:tc>
      </w:tr>
      <w:tr w:rsidR="003F078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синтаксический анализ словосочетаний и предложений</w:t>
            </w:r>
          </w:p>
        </w:tc>
      </w:tr>
      <w:tr w:rsidR="003F078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3F078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знания по фонетике и орфоэпии в практике произношения слов</w:t>
            </w:r>
          </w:p>
        </w:tc>
      </w:tr>
      <w:tr w:rsidR="003F078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Соблюдать нормы произношения имён существительных и имён прилагательных, постановки в них ударения (в рамках изученного)</w:t>
            </w:r>
          </w:p>
        </w:tc>
      </w:tr>
      <w:tr w:rsidR="003F078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Осуществлять выбор лексических средств в соответствии с речевой ситуацией, пользоваться словарями иностранных слов, устаревших слов, оценивать свою и чужую речь с точки зрения точного, уместного и выразительного словоупотребления; использовать толковые словари</w:t>
            </w:r>
          </w:p>
        </w:tc>
      </w:tr>
      <w:tr w:rsidR="003F078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 употреблять местоимения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</w:t>
            </w:r>
          </w:p>
        </w:tc>
      </w:tr>
      <w:tr w:rsidR="003F078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словоизменения имён существительных, соблюдать нормы словообразования имён прилагательных</w:t>
            </w:r>
          </w:p>
        </w:tc>
      </w:tr>
      <w:tr w:rsidR="003F078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Уметь склонять числительные</w:t>
            </w:r>
          </w:p>
        </w:tc>
      </w:tr>
      <w:tr w:rsidR="003F078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Уметь склонять местоимения</w:t>
            </w:r>
          </w:p>
        </w:tc>
      </w:tr>
      <w:tr w:rsidR="003F078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 употреблять собирательные имена числительные</w:t>
            </w:r>
          </w:p>
        </w:tc>
      </w:tr>
      <w:tr w:rsidR="003F078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3F078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изученные орфограммы</w:t>
            </w:r>
          </w:p>
        </w:tc>
      </w:tr>
      <w:tr w:rsidR="003F078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знания по орфографии в практике правописания </w:t>
            </w:r>
          </w:p>
        </w:tc>
      </w:tr>
      <w:tr w:rsidR="003F078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знания по фонетике и графике в практике правописания слов</w:t>
            </w:r>
          </w:p>
        </w:tc>
      </w:tr>
      <w:tr w:rsidR="003F078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правописания сложных и сложносокращённых слов</w:t>
            </w:r>
          </w:p>
        </w:tc>
      </w:tr>
      <w:tr w:rsidR="003F078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нормы правописания корня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-кас-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-кос-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чередованием а (о)</w:t>
            </w:r>
          </w:p>
        </w:tc>
      </w:tr>
      <w:tr w:rsidR="003F078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нормы правописания гласных в приставках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пре-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при-</w:t>
            </w:r>
          </w:p>
        </w:tc>
      </w:tr>
      <w:tr w:rsidR="003F078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нормы слитного и дефисного написания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пол-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полу-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со словами</w:t>
            </w:r>
          </w:p>
        </w:tc>
      </w:tr>
      <w:tr w:rsidR="003F078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нормы правописания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именах прилагательных</w:t>
            </w:r>
          </w:p>
        </w:tc>
      </w:tr>
      <w:tr w:rsidR="003F078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нормы правописания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-к-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-ск-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имён прилагательных</w:t>
            </w:r>
          </w:p>
        </w:tc>
      </w:tr>
      <w:tr w:rsidR="003F078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правописания сложных имён прилагательных</w:t>
            </w:r>
          </w:p>
        </w:tc>
      </w:tr>
      <w:tr w:rsidR="003F078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нормы правописания имён числительных, в том числе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именах числительных, написание двойных согласных; слитное, раздельное, дефисное написание числительных, нормы правописания окончаний числительных</w:t>
            </w:r>
          </w:p>
        </w:tc>
      </w:tr>
      <w:tr w:rsidR="003F078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нормы правописания местоимений с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ни</w:t>
            </w:r>
            <w:r>
              <w:rPr>
                <w:rFonts w:ascii="Times New Roman" w:hAnsi="Times New Roman"/>
                <w:color w:val="000000"/>
                <w:sz w:val="24"/>
              </w:rPr>
              <w:t>, слитного, раздельного и дефисного написания местоимений</w:t>
            </w:r>
          </w:p>
        </w:tc>
      </w:tr>
      <w:tr w:rsidR="003F078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нормы правописания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формах глагола повелительного наклонения</w:t>
            </w:r>
          </w:p>
        </w:tc>
      </w:tr>
      <w:tr w:rsidR="003F078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орфографический анализ слов (в рамках изученного)</w:t>
            </w:r>
          </w:p>
        </w:tc>
      </w:tr>
      <w:tr w:rsidR="003F078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3F078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пунктуационный анализ предложений (в рамках изученного)</w:t>
            </w:r>
          </w:p>
        </w:tc>
      </w:tr>
      <w:tr w:rsidR="003F078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«Выразительность русской речи»</w:t>
            </w:r>
          </w:p>
        </w:tc>
      </w:tr>
      <w:tr w:rsidR="003F078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эпитеты, метафоры, олицетворения, понимать их основное коммуникативное назначение в художественном тексте и использовать в речи в целях повышения её богатства и выразительности</w:t>
            </w:r>
          </w:p>
        </w:tc>
      </w:tr>
      <w:tr w:rsidR="003F078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ситуацию употребления фразеологизма</w:t>
            </w:r>
          </w:p>
        </w:tc>
      </w:tr>
    </w:tbl>
    <w:p w:rsidR="003F0784" w:rsidRDefault="003F0784">
      <w:pPr>
        <w:spacing w:after="0"/>
        <w:ind w:left="120"/>
      </w:pPr>
    </w:p>
    <w:p w:rsidR="003F0784" w:rsidRDefault="00D54DF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3F0784" w:rsidRDefault="003F0784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62"/>
        <w:gridCol w:w="7457"/>
      </w:tblGrid>
      <w:tr w:rsidR="003F078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3F078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«Язык и речь»</w:t>
            </w:r>
          </w:p>
        </w:tc>
      </w:tr>
      <w:tr w:rsidR="003F078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устные монологические высказывания объёмом не менее 7 предложений на основе наблюдений, личных впечатлений, чтения научно-учебной, художественной и научно-популярной литературы (монолог-описание, монолог-рассуждение, монолог-повествование); выступать с научным сообщением</w:t>
            </w:r>
          </w:p>
        </w:tc>
      </w:tr>
      <w:tr w:rsidR="003F078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Участвовать в диалоге на лингвистические темы (в рамках изученного) и темы на основе жизненных наблюдений объёмом не менее 5 реплик; владеть различными видами диалога: диалог – запрос информации, диалог – сообщение информации</w:t>
            </w:r>
          </w:p>
        </w:tc>
      </w:tr>
      <w:tr w:rsidR="003F078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различными видами аудирования (выборочное, ознакомительное, детальное) публицистических текстов различных функционально-смысловых типов речи</w:t>
            </w:r>
          </w:p>
        </w:tc>
      </w:tr>
      <w:tr w:rsidR="003F078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3F078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Понимать содержание прослушанных и прочитанных публицистических текстов (рассуждение-доказательство, рассуждение-объяснение, рассуждение-размышление) объёмом не менее 230 слов: устно и письменно формулировать тему и главную мысль текста, формулировать вопросы по содержанию текста и отвечать на них, подробно, сжато и выборочно передавать в устной и письменной форме содержание прослушанных публицистических текстов (для подробного изложения объём исходного текста должен составлять не менее 180 слов, для сжатого и выборочного изложения – не менее 200 слов)</w:t>
            </w:r>
          </w:p>
        </w:tc>
      </w:tr>
      <w:tr w:rsidR="003F078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Устно пересказывать прочитанный или прослушанный текст объёмом не менее 120 слов</w:t>
            </w:r>
          </w:p>
        </w:tc>
      </w:tr>
      <w:tr w:rsidR="003F078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в устной речи и при письме нормы современного русского литературного языка, в том числе во время списывания текста объёмом 110 – 120 слов, словарного диктанта объёмом 25 – 30 слов, диктанта на основе связного текста объёмом 110 – 120 слов, составленного с учётом ранее изученных правил правописания (в том числе содержащего изученные в течение третьего года обучения орфограммы, пунктограммы и слова с непроверяемыми написаниями); осуществлять адекватный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3F078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3F078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Анализировать текст с точки зрения его соответствия основным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признакам</w:t>
            </w:r>
          </w:p>
        </w:tc>
      </w:tr>
      <w:tr w:rsidR="003F078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лексические и грамматические средства связи предложений и частей текста</w:t>
            </w:r>
          </w:p>
        </w:tc>
      </w:tr>
      <w:tr w:rsidR="003F078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смысловой анализ текста</w:t>
            </w:r>
          </w:p>
        </w:tc>
      </w:tr>
      <w:tr w:rsidR="003F078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анализ текста, его композиционных особенностей, определять количество микротем и абзацев</w:t>
            </w:r>
          </w:p>
        </w:tc>
      </w:tr>
      <w:tr w:rsidR="003F078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тексты различных функционально-смысловых типов речи с использованием жизненного и читательского опыта, произведений искусства (в том числе сочинения-миниатюры объёмом 6 и более предложений, классные сочинения объёмом не менее 150 слов с учётом стиля и жанра сочинения, характера темы)</w:t>
            </w:r>
          </w:p>
        </w:tc>
      </w:tr>
      <w:tr w:rsidR="003F078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умениями информационной переработки текста: составлять план прочитанного текста (простой, сложный; назывной, вопросный, тезисный) в целях дальнейшего воспроизведения содержания текста в устной и письменной форме, выделять главную и второстепенную информацию в тексте, передавать содержание текста с изменением лица рассказчика, использовать способы информационной переработки текста</w:t>
            </w:r>
          </w:p>
        </w:tc>
      </w:tr>
      <w:tr w:rsidR="003F078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3F078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сообщение на заданную тему в виде презентации</w:t>
            </w:r>
          </w:p>
        </w:tc>
      </w:tr>
      <w:tr w:rsidR="003F078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содержание научно-учебного текста в виде таблицы, схемы; представлять содержание таблицы, схемы в виде текста</w:t>
            </w:r>
          </w:p>
        </w:tc>
      </w:tr>
      <w:tr w:rsidR="003F078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Редактировать тексты: сопоставлять исходный и отредактированный тексты, редактировать собственные тексты в целях совершенствования их содержания и формы с использованием знания норм современного русского литературного языка</w:t>
            </w:r>
          </w:p>
        </w:tc>
      </w:tr>
      <w:tr w:rsidR="003F078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«Функциональные разновидности языка»</w:t>
            </w:r>
          </w:p>
        </w:tc>
      </w:tr>
      <w:tr w:rsidR="003F078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функциональные разновидности языка: разговорную речь и функциональные стили (научный, публицистический, официально-деловой), язык художественной литературы</w:t>
            </w:r>
          </w:p>
        </w:tc>
      </w:tr>
      <w:tr w:rsidR="003F078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Характеризовать особенности публицистического стиля (в том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числе сферу употребления, функции), употребления языковых средств выразительности в текстах публицистического стиля, нормы построения текстов публицистического стиля, особенности жанров (интервью, репортаж, заметка)</w:t>
            </w:r>
          </w:p>
        </w:tc>
      </w:tr>
      <w:tr w:rsidR="003F078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тексты публицистического стиля в жанре репортажа, заметки, интервью</w:t>
            </w:r>
          </w:p>
        </w:tc>
      </w:tr>
      <w:tr w:rsidR="003F078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нормами построения текстов публицистического стиля</w:t>
            </w:r>
          </w:p>
        </w:tc>
      </w:tr>
      <w:tr w:rsidR="003F078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особенности официально-делового стиля (в том числе сферу употребления, функции, языковые особенности), особенности жанра инструкции</w:t>
            </w:r>
          </w:p>
        </w:tc>
      </w:tr>
      <w:tr w:rsidR="003F078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Оформлять деловые бумаги (инструкция)</w:t>
            </w:r>
          </w:p>
        </w:tc>
      </w:tr>
      <w:tr w:rsidR="003F078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3F078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причастия как особую группу слов, определять признаки глагола и имени прилагательного в причастии; определять синтаксические функции причастия</w:t>
            </w:r>
          </w:p>
        </w:tc>
      </w:tr>
      <w:tr w:rsidR="003F078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причастия настоящего и прошедшего времени</w:t>
            </w:r>
          </w:p>
        </w:tc>
      </w:tr>
      <w:tr w:rsidR="003F078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действительные и страдательные причастия</w:t>
            </w:r>
          </w:p>
        </w:tc>
      </w:tr>
      <w:tr w:rsidR="003F078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и характеризовать полные и краткие формы страдательных причастий</w:t>
            </w:r>
          </w:p>
        </w:tc>
      </w:tr>
      <w:tr w:rsidR="003F078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Склонять причастия</w:t>
            </w:r>
          </w:p>
        </w:tc>
      </w:tr>
      <w:tr w:rsidR="003F078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причастий</w:t>
            </w:r>
          </w:p>
        </w:tc>
      </w:tr>
      <w:tr w:rsidR="003F078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Составлять словосочетания с причастием в роли зависимого слова, конструировать причастные обороты, определять роль причастия в предложении</w:t>
            </w:r>
          </w:p>
        </w:tc>
      </w:tr>
      <w:tr w:rsidR="003F078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деепричастия как особую группу слов; определять признаки глагола и наречия в деепричастии, синтаксическую функцию деепричастия</w:t>
            </w:r>
          </w:p>
        </w:tc>
      </w:tr>
      <w:tr w:rsidR="003F078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деепричастия совершенного и несовершенного вида</w:t>
            </w:r>
          </w:p>
        </w:tc>
      </w:tr>
      <w:tr w:rsidR="003F078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деепричастий</w:t>
            </w:r>
          </w:p>
        </w:tc>
      </w:tr>
      <w:tr w:rsidR="003F078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Конструировать деепричастный оборот, определять роль деепричастия в предложении</w:t>
            </w:r>
          </w:p>
        </w:tc>
      </w:tr>
      <w:tr w:rsidR="003F078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наречия в речи, определять общее грамматическое значение наречий; характеризовать особенности словообразования наречий, их синтаксических свойств, роли в речи</w:t>
            </w:r>
          </w:p>
        </w:tc>
      </w:tr>
      <w:tr w:rsidR="003F078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разряды наречий по значению</w:t>
            </w:r>
          </w:p>
        </w:tc>
      </w:tr>
      <w:tr w:rsidR="003F078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наречий</w:t>
            </w:r>
          </w:p>
        </w:tc>
      </w:tr>
      <w:tr w:rsidR="003F078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общее грамматическое значение, морфологические признаки слов категории состояния, характеризовать их синтаксическую функцию и роль в речи</w:t>
            </w:r>
          </w:p>
        </w:tc>
      </w:tr>
      <w:tr w:rsidR="003F078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Давать общую характеристику служебных частей речи, объяснять их отличия от самостоятельных частей речи</w:t>
            </w:r>
          </w:p>
        </w:tc>
      </w:tr>
      <w:tr w:rsidR="003F078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предлог как служебную часть речи</w:t>
            </w:r>
          </w:p>
        </w:tc>
      </w:tr>
      <w:tr w:rsidR="003F078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производные и непроизводные предлоги, простые и составные предлоги</w:t>
            </w:r>
          </w:p>
        </w:tc>
      </w:tr>
      <w:tr w:rsidR="003F078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предлогов</w:t>
            </w:r>
          </w:p>
        </w:tc>
      </w:tr>
      <w:tr w:rsidR="003F078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союз как служебную часть речи</w:t>
            </w:r>
          </w:p>
        </w:tc>
      </w:tr>
      <w:tr w:rsidR="003F078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разряды союзов по значению, по строению</w:t>
            </w:r>
          </w:p>
        </w:tc>
      </w:tr>
      <w:tr w:rsidR="003F078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союзов</w:t>
            </w:r>
          </w:p>
        </w:tc>
      </w:tr>
      <w:tr w:rsidR="003F078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частицу как служебную часть речи</w:t>
            </w:r>
          </w:p>
        </w:tc>
      </w:tr>
      <w:tr w:rsidR="003F078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разряды частиц по значению, по составу</w:t>
            </w:r>
          </w:p>
        </w:tc>
      </w:tr>
      <w:tr w:rsidR="003F078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частиц</w:t>
            </w:r>
          </w:p>
        </w:tc>
      </w:tr>
      <w:tr w:rsidR="003F078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междометия как особую группу слов</w:t>
            </w:r>
          </w:p>
        </w:tc>
      </w:tr>
      <w:tr w:rsidR="003F078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группы междометий по значению</w:t>
            </w:r>
          </w:p>
        </w:tc>
      </w:tr>
      <w:tr w:rsidR="003F078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междометий</w:t>
            </w:r>
          </w:p>
        </w:tc>
      </w:tr>
      <w:tr w:rsidR="003F078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особенности звукоподражательных слов</w:t>
            </w:r>
          </w:p>
        </w:tc>
      </w:tr>
      <w:tr w:rsidR="003F078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грамматические омонимы</w:t>
            </w:r>
          </w:p>
        </w:tc>
      </w:tr>
      <w:tr w:rsidR="003F078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слово с точки зрения сферы его употребления, происхождения, активного и пассивного запаса и стилистической окраски</w:t>
            </w:r>
          </w:p>
        </w:tc>
      </w:tr>
      <w:tr w:rsidR="003F078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лексический анализ слов</w:t>
            </w:r>
          </w:p>
        </w:tc>
      </w:tr>
      <w:tr w:rsidR="003F078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3F078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 ставить ударение в некоторых формах причастий</w:t>
            </w:r>
          </w:p>
        </w:tc>
      </w:tr>
      <w:tr w:rsidR="003F078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 ставить ударение в деепричастиях</w:t>
            </w:r>
          </w:p>
        </w:tc>
      </w:tr>
      <w:tr w:rsidR="003F078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произношения наречий, постановки в них ударения</w:t>
            </w:r>
          </w:p>
        </w:tc>
      </w:tr>
      <w:tr w:rsidR="003F078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значения фразеологизмов, пословиц и поговорок, афоризмов, крылатых слов (на основе изученного), в том числе с использованием фразеологических словарей русского языка</w:t>
            </w:r>
          </w:p>
        </w:tc>
      </w:tr>
      <w:tr w:rsidR="003F078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созвучные причастия и имена прилагательные (висящий и висячий, горящий и горячий)</w:t>
            </w:r>
          </w:p>
        </w:tc>
      </w:tr>
      <w:tr w:rsidR="003F078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Употреблять предлоги, союзы и частицы в речи в соответствии с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их значением и стилистическими особенностями</w:t>
            </w:r>
          </w:p>
        </w:tc>
      </w:tr>
      <w:tr w:rsidR="003F078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образования степеней сравнения наречий</w:t>
            </w:r>
          </w:p>
        </w:tc>
      </w:tr>
      <w:tr w:rsidR="003F078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 устанавливать согласование в словосочетаниях типа причастие + существительное</w:t>
            </w:r>
          </w:p>
        </w:tc>
      </w:tr>
      <w:tr w:rsidR="003F078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 строить предложения с одиночными деепричастиями и деепричастными оборотами</w:t>
            </w:r>
          </w:p>
        </w:tc>
      </w:tr>
      <w:tr w:rsidR="003F078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нормы употребления имён существительных и местоимений с предлогами, предлогов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из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с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на </w:t>
            </w:r>
            <w:r>
              <w:rPr>
                <w:rFonts w:ascii="Times New Roman" w:hAnsi="Times New Roman"/>
                <w:color w:val="000000"/>
                <w:sz w:val="24"/>
              </w:rPr>
              <w:t>в составе словосочетаний</w:t>
            </w:r>
          </w:p>
        </w:tc>
      </w:tr>
      <w:tr w:rsidR="003F078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3F078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изученные орфограммы</w:t>
            </w:r>
          </w:p>
        </w:tc>
      </w:tr>
      <w:tr w:rsidR="003F078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знания по орфографии в практике правописания </w:t>
            </w:r>
          </w:p>
        </w:tc>
      </w:tr>
      <w:tr w:rsidR="003F078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знания по морфемике в практике правописания</w:t>
            </w:r>
          </w:p>
        </w:tc>
      </w:tr>
      <w:tr w:rsidR="003F078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правила правописания падежных окончаний и суффиксов причастий</w:t>
            </w:r>
          </w:p>
        </w:tc>
      </w:tr>
      <w:tr w:rsidR="003F078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правила правописания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причастиях и отглагольных именах прилагательных</w:t>
            </w:r>
          </w:p>
        </w:tc>
      </w:tr>
      <w:tr w:rsidR="003F078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правила написания гласной перед суффиксом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-вш-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действительных причастий прошедшего времени, перед суффиксом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-нн-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страдательных причастий прошедшего времени</w:t>
            </w:r>
          </w:p>
        </w:tc>
      </w:tr>
      <w:tr w:rsidR="003F078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правила написания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причастиями</w:t>
            </w:r>
          </w:p>
        </w:tc>
      </w:tr>
      <w:tr w:rsidR="003F078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правила написания гласных в суффиксах деепричастий </w:t>
            </w:r>
          </w:p>
        </w:tc>
      </w:tr>
      <w:tr w:rsidR="003F078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правила слитного и раздельного написания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деепричастиями</w:t>
            </w:r>
          </w:p>
        </w:tc>
      </w:tr>
      <w:tr w:rsidR="003F078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правила слитного, раздельного и дефисного написания наречий</w:t>
            </w:r>
          </w:p>
        </w:tc>
      </w:tr>
      <w:tr w:rsidR="003F078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правила написания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наречиях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-е</w:t>
            </w:r>
          </w:p>
        </w:tc>
      </w:tr>
      <w:tr w:rsidR="003F078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правила написания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наречий с приставками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из-, до-, с-, в-, на-, за-</w:t>
            </w:r>
          </w:p>
        </w:tc>
      </w:tr>
      <w:tr w:rsidR="003F078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правила употребления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 конце наречий после шипящих</w:t>
            </w:r>
          </w:p>
        </w:tc>
      </w:tr>
      <w:tr w:rsidR="003F078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правила написания суффиксов наречий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</w:t>
            </w:r>
          </w:p>
        </w:tc>
      </w:tr>
      <w:tr w:rsidR="003F078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правила написания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приставках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ни-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наречий</w:t>
            </w:r>
          </w:p>
        </w:tc>
      </w:tr>
      <w:tr w:rsidR="003F078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правила слитного и раздельного написания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наречиями</w:t>
            </w:r>
          </w:p>
        </w:tc>
      </w:tr>
      <w:tr w:rsidR="003F078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6.17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правописания производных предлогов</w:t>
            </w:r>
          </w:p>
        </w:tc>
      </w:tr>
      <w:tr w:rsidR="003F078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правописания союзов</w:t>
            </w:r>
          </w:p>
        </w:tc>
      </w:tr>
      <w:tr w:rsidR="003F078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правописания частиц</w:t>
            </w:r>
          </w:p>
        </w:tc>
      </w:tr>
      <w:tr w:rsidR="003F078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орфографический анализ слов</w:t>
            </w:r>
          </w:p>
        </w:tc>
      </w:tr>
      <w:tr w:rsidR="003F078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3F078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 расставлять знаки препинания в предложениях с причастным оборотом</w:t>
            </w:r>
          </w:p>
        </w:tc>
      </w:tr>
      <w:tr w:rsidR="003F078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 расставлять знаки препинания в предложениях с одиночным деепричастием и деепричастным оборотом</w:t>
            </w:r>
          </w:p>
        </w:tc>
      </w:tr>
      <w:tr w:rsidR="003F078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нормы постановки знаков препинания в сложных союзных предложениях, постановки знаков препинания в предложениях с союзом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</w:p>
        </w:tc>
      </w:tr>
      <w:tr w:rsidR="003F078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пунктуационные нормы оформления предложений с междометиями</w:t>
            </w:r>
          </w:p>
        </w:tc>
      </w:tr>
      <w:tr w:rsidR="003F078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пунктуационный анализ простых осложнённых и сложных предложений (в рамках изученного)</w:t>
            </w:r>
          </w:p>
        </w:tc>
      </w:tr>
      <w:tr w:rsidR="003F078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«Выразительность русской речи»</w:t>
            </w:r>
          </w:p>
        </w:tc>
      </w:tr>
      <w:tr w:rsidR="003F078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языковые средства выразительности в тексте: фонетические (звукопись), словообразовательные, лексические</w:t>
            </w:r>
          </w:p>
        </w:tc>
      </w:tr>
      <w:tr w:rsidR="003F078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метафору, олицетворение, эпитет, гиперболу, литоту; понимать их коммуникативное назначение в художественном тексте и использовать в речи как средство выразительности</w:t>
            </w:r>
          </w:p>
        </w:tc>
      </w:tr>
    </w:tbl>
    <w:p w:rsidR="003F0784" w:rsidRDefault="003F0784">
      <w:pPr>
        <w:spacing w:after="0"/>
        <w:ind w:left="120"/>
      </w:pPr>
    </w:p>
    <w:p w:rsidR="003F0784" w:rsidRDefault="00D54DF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3F0784" w:rsidRDefault="003F0784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2"/>
        <w:gridCol w:w="7691"/>
      </w:tblGrid>
      <w:tr w:rsidR="003F078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3F078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«Язык и речь»</w:t>
            </w:r>
          </w:p>
        </w:tc>
      </w:tr>
      <w:tr w:rsidR="003F078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устные монологические высказывания объёмом не менее 8 предложений на основе жизненных наблюдений, личных впечатлений, чтения научно-учебной, художественной, научно-популярной и публицистической литературы (монолог-описание, монолог-рассуждение, монолог-повествование); выступать с научным сообщением</w:t>
            </w:r>
          </w:p>
        </w:tc>
      </w:tr>
      <w:tr w:rsidR="003F078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Участвовать в диалоге на лингвистические темы (в рамках изученного) и темы на основе жизненных наблюдений (объёмом не менее 6 реплик)</w:t>
            </w:r>
          </w:p>
        </w:tc>
      </w:tr>
      <w:tr w:rsidR="003F078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</w:t>
            </w:r>
          </w:p>
        </w:tc>
      </w:tr>
      <w:tr w:rsidR="003F078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3F078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содержание прослушанных и прочитанных научно-учебных, художественных, публицистических текстов различных функционально-смысловых типов речи объёмом не менее 280 слов: подробно, сжато и выборочно передавать в устной и письменной форме содержание прослушанных и прочитанных научно-учебных, художественных, публицистических текстов различных функционально-смысловых типов речи (для подробного изложения объём исходного текста должен составлять не менее 230 слов, для сжатого и выборочного изложения – не менее 260 слов)</w:t>
            </w:r>
          </w:p>
        </w:tc>
      </w:tr>
      <w:tr w:rsidR="003F078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Устно пересказывать прочитанный или прослушанный текст объёмом не менее 140 слов</w:t>
            </w:r>
          </w:p>
        </w:tc>
      </w:tr>
      <w:tr w:rsidR="003F078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в устной речи и на письме нормы современного русского литературного языка, в том числе во время списывания текста объёмом 120 – 140 слов, словарного диктанта объёмом 30 – 35 слов, диктанта на основе связного текста объёмом 120 – 140 слов, составленного с учётом ранее изученных правил правописания (в том числе содержащего изученные в течение четвёртого года обучения орфограммы, пунктограммы и слова с непроверяемыми написаниями);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3F078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3F078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Анализировать текст с точки зрения его соответствия основным признакам: наличия темы, главной мысли, грамматической связи предложений, цельности и относительной законченности; указывать способы и средства связи предложений в тексте</w:t>
            </w:r>
          </w:p>
        </w:tc>
      </w:tr>
      <w:tr w:rsidR="003F078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Анализировать текст с точки зрения его принадлежности к функционально-смысловому типу речи</w:t>
            </w:r>
          </w:p>
        </w:tc>
      </w:tr>
      <w:tr w:rsidR="003F078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тексты разных функционально-смысловых типов речи; анализировать тексты разных функциональных разновидностей языка и жанров</w:t>
            </w:r>
          </w:p>
        </w:tc>
      </w:tr>
      <w:tr w:rsidR="003F078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тексты различных функционально-смысловых типов речи с использованием жизненного и читательского опыта, тексты с использованием произведений искусства (в том числе сочинения-миниатюры объёмом 7 и более предложений, классные сочинения объёмом не менее 200 слов с учётом стиля и жанра сочинения, характера темы)</w:t>
            </w:r>
          </w:p>
        </w:tc>
      </w:tr>
      <w:tr w:rsidR="003F078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умениями информационной переработки текста: создавать тезисы, конспект</w:t>
            </w:r>
          </w:p>
        </w:tc>
      </w:tr>
      <w:tr w:rsidR="003F078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3F078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сообщение на заданную тему в виде презентации</w:t>
            </w:r>
          </w:p>
        </w:tc>
      </w:tr>
      <w:tr w:rsidR="003F078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содержание прослушанного или прочитанного научно-учебного текста в виде таблицы, схемы, представлять содержание таблицы, схемы в виде текста</w:t>
            </w:r>
          </w:p>
        </w:tc>
      </w:tr>
      <w:tr w:rsidR="003F078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Редактировать тексты: собственные и (или) созданные другими обучающимися тексты в целях совершенствования их содержания и формы, сопоставлять исходный и отредактированный тексты</w:t>
            </w:r>
          </w:p>
        </w:tc>
      </w:tr>
      <w:tr w:rsidR="003F078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«Функциональные разновидности языка»</w:t>
            </w:r>
          </w:p>
        </w:tc>
      </w:tr>
      <w:tr w:rsidR="003F078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особенности официально-делового стиля (заявление, объяснительная записка, автобиография, характеристика)</w:t>
            </w:r>
          </w:p>
        </w:tc>
      </w:tr>
      <w:tr w:rsidR="003F078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тексты официально-делового стиля (заявление, объяснительная записка, автобиография, характеристика), оформлять деловые бумаги.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3F078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особенности научного стиля, основных жанров научного стиля (реферат, доклад на научную тему)</w:t>
            </w:r>
          </w:p>
        </w:tc>
      </w:tr>
      <w:tr w:rsidR="003F078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Создавать тексты публицистических жанров.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3F078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сочетание различных функциональных разновидностей языка в тексте</w:t>
            </w:r>
          </w:p>
        </w:tc>
      </w:tr>
      <w:tr w:rsidR="003F078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3F078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словосочетания по морфологическим свойствам главного слова: именные, глагольные, наречные</w:t>
            </w:r>
          </w:p>
        </w:tc>
      </w:tr>
      <w:tr w:rsidR="003F078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Определять типы подчинительной связи слов в словосочетании: согласование, управление, примыкание. Выявлять грамматическую синонимию словосочетаний </w:t>
            </w:r>
          </w:p>
        </w:tc>
      </w:tr>
      <w:tr w:rsidR="003F078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синтаксический анализ словосочетаний</w:t>
            </w:r>
          </w:p>
        </w:tc>
      </w:tr>
      <w:tr w:rsidR="003F078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основные признаки предложения, средства оформления предложения в устной и письменной речи</w:t>
            </w:r>
          </w:p>
        </w:tc>
      </w:tr>
      <w:tr w:rsidR="003F078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предложения по цели высказывания, эмоциональной окраске, характеризовать их интонационные и смысловые особенности, языковые формы выражения побуждения в побудительных предложениях</w:t>
            </w:r>
          </w:p>
        </w:tc>
      </w:tr>
      <w:tr w:rsidR="003F078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предложения по количеству грамматических основ</w:t>
            </w:r>
          </w:p>
        </w:tc>
      </w:tr>
      <w:tr w:rsidR="003F078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способы выражения подлежащего</w:t>
            </w:r>
          </w:p>
        </w:tc>
      </w:tr>
      <w:tr w:rsidR="003F078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виды сказуемого и способы его выражения</w:t>
            </w:r>
          </w:p>
        </w:tc>
      </w:tr>
      <w:tr w:rsidR="003F078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предложения по наличию главных и второстепенных членов</w:t>
            </w:r>
          </w:p>
        </w:tc>
      </w:tr>
      <w:tr w:rsidR="003F078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предложения полные и неполные</w:t>
            </w:r>
          </w:p>
        </w:tc>
      </w:tr>
      <w:tr w:rsidR="003F078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виды второстепенных членов предложения (согласованные и несогласованные определения, приложение как особый вид определения, прямые и косвенные дополнения, виды обстоятельств)</w:t>
            </w:r>
          </w:p>
        </w:tc>
      </w:tr>
      <w:tr w:rsidR="003F078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односоставные предложения, их грамматические признаки, морфологические средства выражения главных членов; выявлять синтаксическую синонимию односоставных и двусоставных предложений</w:t>
            </w:r>
          </w:p>
        </w:tc>
      </w:tr>
      <w:tr w:rsidR="003F078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виды односоставных предложений (назывное предложение, определённо-личное предложение, неопределённо-личное предложение, обобщённо-личное предложение, безличное предложение)</w:t>
            </w:r>
          </w:p>
        </w:tc>
      </w:tr>
      <w:tr w:rsidR="003F078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признаки однородных членов предложения, средства их связи (союзная и бессоюзная связь); понимать особенности употребления в речи сочетаний однородных членов разных типов</w:t>
            </w:r>
          </w:p>
        </w:tc>
      </w:tr>
      <w:tr w:rsidR="003F078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однородные и неоднородные определения</w:t>
            </w:r>
          </w:p>
        </w:tc>
      </w:tr>
      <w:tr w:rsidR="003F078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обобщающие слова при однородных членах</w:t>
            </w:r>
          </w:p>
        </w:tc>
      </w:tr>
      <w:tr w:rsidR="003F078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простые неосложнённые предложения, в том числе предложения с неоднородными определениями; простые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предложения, осложнённые однородными членами, включая предложения с обобщающим словом при однородных членах, осложнённые обособленными членами, обращением, вводными словами и предложениями, вставными конструкциями, междометиями</w:t>
            </w:r>
          </w:p>
        </w:tc>
      </w:tr>
      <w:tr w:rsidR="003F078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виды обособленных членов предложения</w:t>
            </w:r>
          </w:p>
        </w:tc>
      </w:tr>
      <w:tr w:rsidR="003F078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группы вводных слов по значению; выявлять омонимию членов предложения и вводных слов, словосочетаний и предложений</w:t>
            </w:r>
          </w:p>
        </w:tc>
      </w:tr>
      <w:tr w:rsidR="003F078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вводные предложения и вставные конструкции</w:t>
            </w:r>
          </w:p>
        </w:tc>
      </w:tr>
      <w:tr w:rsidR="003F078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сложные предложения (в рамках изученного)</w:t>
            </w:r>
          </w:p>
        </w:tc>
      </w:tr>
      <w:tr w:rsidR="003F078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конструкции с чужой речью (в рамках изученного)</w:t>
            </w:r>
          </w:p>
        </w:tc>
      </w:tr>
      <w:tr w:rsidR="003F078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синтаксический анализ предложений</w:t>
            </w:r>
          </w:p>
        </w:tc>
      </w:tr>
      <w:tr w:rsidR="003F078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3F078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нормы построения простого предложения</w:t>
            </w:r>
          </w:p>
        </w:tc>
      </w:tr>
      <w:tr w:rsidR="003F078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нормы согласования сказуемого с подлежащим, в том числе выраженным словосочетанием, сложносокращёнными словами, словами большинство и меньшинство, количественными сочетаниями</w:t>
            </w:r>
          </w:p>
        </w:tc>
      </w:tr>
      <w:tr w:rsidR="003F078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нормы построения предложений с однородными членами, связанными двойными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 только… но и, как… так и</w:t>
            </w:r>
          </w:p>
        </w:tc>
      </w:tr>
      <w:tr w:rsidR="003F078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нормы построения предложений с согласованными и несогласованными определениями (в том числе приложениями), дополнениями, обстоятельствами, уточняющими членами, пояснительными и присоединительными конструкциями</w:t>
            </w:r>
          </w:p>
        </w:tc>
      </w:tr>
      <w:tr w:rsidR="003F078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</w:t>
            </w:r>
          </w:p>
        </w:tc>
      </w:tr>
      <w:tr w:rsidR="003F078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3F078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орфографический анализ слов</w:t>
            </w:r>
          </w:p>
        </w:tc>
      </w:tr>
      <w:tr w:rsidR="003F078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3F078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функции знаков препинания</w:t>
            </w:r>
          </w:p>
        </w:tc>
      </w:tr>
      <w:tr w:rsidR="003F078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нормы постановки тире между подлежащим и сказуемым</w:t>
            </w:r>
          </w:p>
        </w:tc>
      </w:tr>
      <w:tr w:rsidR="003F078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Характеризовать пунктуационные особенности предложений со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да, нет</w:t>
            </w:r>
          </w:p>
        </w:tc>
      </w:tr>
      <w:tr w:rsidR="003F078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нормы постановки знаков препинания в предложениях с однородными членами, связанными попарно, с помощью повторяющихся союзов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(и... и, или... или, либo... либo, ни... ни, тo...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тo)</w:t>
            </w:r>
          </w:p>
        </w:tc>
      </w:tr>
      <w:tr w:rsidR="003F078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нормы постановки знаков препинания в предложениях с обобщающим словом при однородных членах</w:t>
            </w:r>
          </w:p>
        </w:tc>
      </w:tr>
      <w:tr w:rsidR="003F078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нормы постановки знаков препинания в предложениях со сравнительным оборотом, нормы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</w:t>
            </w:r>
          </w:p>
        </w:tc>
      </w:tr>
      <w:tr w:rsidR="003F078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Применять нормы постановки знаков препинания в предложениях с вводными и вставными конструкциями, обращениями и междометиями</w:t>
            </w:r>
          </w:p>
        </w:tc>
      </w:tr>
      <w:tr w:rsidR="003F078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пунктуационный анализ предложений</w:t>
            </w:r>
          </w:p>
        </w:tc>
      </w:tr>
      <w:tr w:rsidR="003F078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«Выразительность русской речи»</w:t>
            </w:r>
          </w:p>
        </w:tc>
      </w:tr>
      <w:tr w:rsidR="003F078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Анализировать языковые средства выразительности в тексте (фонетические, словообразовательные, лексические, морфологические)</w:t>
            </w:r>
          </w:p>
        </w:tc>
      </w:tr>
      <w:tr w:rsidR="003F078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нормы использования инверсии</w:t>
            </w:r>
          </w:p>
        </w:tc>
      </w:tr>
      <w:tr w:rsidR="003F078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особенности употребления неполных предложений в диалогической речи, соблюдения в устной речи интонации неполного предложения</w:t>
            </w:r>
          </w:p>
        </w:tc>
      </w:tr>
      <w:tr w:rsidR="003F078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особенности употребления односоставных предложений в речи</w:t>
            </w:r>
          </w:p>
        </w:tc>
      </w:tr>
      <w:tr w:rsidR="003F078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в текстах публицистического стиля риторическое восклицание, вопросно-ответную форму изложения</w:t>
            </w:r>
          </w:p>
        </w:tc>
      </w:tr>
    </w:tbl>
    <w:p w:rsidR="003F0784" w:rsidRDefault="003F0784">
      <w:pPr>
        <w:spacing w:after="0"/>
        <w:ind w:left="120"/>
      </w:pPr>
    </w:p>
    <w:p w:rsidR="003F0784" w:rsidRDefault="00D54DF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3F0784" w:rsidRDefault="003F0784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44"/>
        <w:gridCol w:w="7719"/>
      </w:tblGrid>
      <w:tr w:rsidR="003F0784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66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66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3F0784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«Язык и речь»</w:t>
            </w:r>
          </w:p>
        </w:tc>
      </w:tr>
      <w:tr w:rsidR="003F0784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устные монологические высказывания объёмом не менее 80 слов на основе наблюдений, личных впечатлений, чтения научно-учебной, художественной и научно-популярной литературы: монолог-сообщение, монолог-описание, монолог-рассуждение, монолог-повествование; выступать с научным сообщением</w:t>
            </w:r>
          </w:p>
        </w:tc>
      </w:tr>
      <w:tr w:rsidR="003F0784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Участвовать в диалогическом и полилогическом общении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(побуждение к действию, обмен мнениями, запрос информации, сообщение информации) на бытовые, научно-учебные (в том числе лингвистические) темы (объём не менее 6 реплик)</w:t>
            </w:r>
          </w:p>
        </w:tc>
      </w:tr>
      <w:tr w:rsidR="003F0784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</w:t>
            </w:r>
          </w:p>
        </w:tc>
      </w:tr>
      <w:tr w:rsidR="003F0784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3F0784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Устно пересказывать прочитанный или прослушанный текст объёмом не менее 150 слов</w:t>
            </w:r>
          </w:p>
        </w:tc>
      </w:tr>
      <w:tr w:rsidR="003F0784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Соблюдать в устной речи и на письме нормы современного русского литературного языка, в том числе во время списывания текста объёмом 140 – 160 слов, словарного диктанта объёмом 35 – 40 слов, диктанта на основе связного текста объёмом 140 – 160 слов, составленного с учётом ранее изученных правил правописания (в том числе содержащего изученные в течение пятого года обучения орфограммы, пунктограммы и слова с непроверяемыми написаниями);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3F0784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3F0784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Анализировать текст: определять и комментировать тему и главную мысль текста, подбирать заголовок, отражающий тему или главную мысль текста; прогнозировать содержание текста по заголовку, ключевым словам, зачину или концовке</w:t>
            </w:r>
          </w:p>
        </w:tc>
      </w:tr>
      <w:tr w:rsidR="003F0784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Устанавливать принадлежность текста к функционально-смысловому типу речи; находить в тексте типовые фрагменты (описание, повествование, рассуждение-доказательство, оценочные высказывания)</w:t>
            </w:r>
          </w:p>
        </w:tc>
      </w:tr>
      <w:tr w:rsidR="003F0784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отличительные признаки текстов разных жанров</w:t>
            </w:r>
          </w:p>
        </w:tc>
      </w:tr>
      <w:tr w:rsidR="003F0784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Создавать высказывание на основе текста: выражать своё отношение к прочитанному или прослушанному в устной и письменной форме; создавать тексты с использованием жизненного и читательского опыта, произведений искусства (в том числе сочинения-миниатюры объёмом 8 и более предложений или объёмом не менее 6 – 7 предложений сложной структуры, если этот объём позволяет раскрыть тему, выразить главную мысль), классные сочинения объёмом не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менее 250 слов с учётом стиля и жанра сочинения, характера темы</w:t>
            </w:r>
          </w:p>
        </w:tc>
      </w:tr>
      <w:tr w:rsidR="003F0784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умениями информационной переработки текста: выделять главную и второстепенную информацию в тексте</w:t>
            </w:r>
          </w:p>
        </w:tc>
      </w:tr>
      <w:tr w:rsidR="003F0784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3F0784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сообщение на заданную тему в виде презентации</w:t>
            </w:r>
          </w:p>
        </w:tc>
      </w:tr>
      <w:tr w:rsidR="003F0784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содержание прослушанного или прочитанного научно-учебного текста в виде таблицы, схемы, представлять содержание таблицы, схемы в виде текста</w:t>
            </w:r>
          </w:p>
        </w:tc>
      </w:tr>
      <w:tr w:rsidR="003F0784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Подробно и сжато передавать в устной и письменной форме содержание прослушанных и прочитанных текстов различных функционально-смысловых типов речи (для подробного изложения объём исходного текста должен составлять не менее 280 слов; для сжатого и выборочного изложения – не менее 300 слов)</w:t>
            </w:r>
          </w:p>
        </w:tc>
      </w:tr>
      <w:tr w:rsidR="003F0784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Редактировать собственные и (или) созданные другими обучающимися тексты в целях совершенствования их содержания (проверка фактического материала, начальный логический анализ текста – целостность, связность, информативность)</w:t>
            </w:r>
          </w:p>
        </w:tc>
      </w:tr>
      <w:tr w:rsidR="003F0784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«Функциональные разновидности языка»</w:t>
            </w:r>
          </w:p>
        </w:tc>
      </w:tr>
      <w:tr w:rsidR="003F0784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сферу употребления, функции, типичные ситуации речевого общения, задачи речи, языковые средства, характерные для научного стиля; основные особенности языка художественной литературы; особенности сочетания элементов разговорной речи и разных функциональных стилей в художественном произведении</w:t>
            </w:r>
          </w:p>
        </w:tc>
      </w:tr>
      <w:tr w:rsidR="003F0784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разные функционально-смысловые типы речи, понимать особенности их сочетания в пределах одного текста, понимать особенности употребления языковых средств выразительности в текстах, принадлежащих к различным функционально-смысловым типам речи, функциональным разновидностям языка</w:t>
            </w:r>
          </w:p>
        </w:tc>
      </w:tr>
      <w:tr w:rsidR="003F0784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при создании собственного текста нормы построения текстов, принадлежащих к различным функционально-смысловым типам речи, функциональным разновидностям языка</w:t>
            </w:r>
          </w:p>
        </w:tc>
      </w:tr>
      <w:tr w:rsidR="003F0784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при создании собственного текста нормы составления тезисов, конспекта, написания реферата; составлять тезисы, конспект, писать рецензию, реферат</w:t>
            </w:r>
          </w:p>
        </w:tc>
      </w:tr>
      <w:tr w:rsidR="003F0784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правильности, исправлять речевые недостатки, редактировать текст</w:t>
            </w:r>
          </w:p>
        </w:tc>
      </w:tr>
      <w:tr w:rsidR="003F0784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отличительные особенности языка художественной литературы в сравнении с другими функциональными разновидностями языка</w:t>
            </w:r>
          </w:p>
        </w:tc>
      </w:tr>
      <w:tr w:rsidR="003F0784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3F0784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основные средства синтаксической связи между частями сложного предложения</w:t>
            </w:r>
          </w:p>
        </w:tc>
      </w:tr>
      <w:tr w:rsidR="003F0784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сложные предложения с разными видами связи, бессоюзные и союзные предложения (сложносочинённые и сложноподчинённые)</w:t>
            </w:r>
          </w:p>
        </w:tc>
      </w:tr>
      <w:tr w:rsidR="003F0784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сложносочинённое предложение, его строение, смысловое, структурное и интонационное единство частей сложного предложения</w:t>
            </w:r>
          </w:p>
        </w:tc>
      </w:tr>
      <w:tr w:rsidR="003F0784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смысловые отношения между частями сложносочинённого предложения, интонационные особенности сложносочинённых предложений с разными типами смысловых отношений между частями</w:t>
            </w:r>
          </w:p>
        </w:tc>
      </w:tr>
      <w:tr w:rsidR="003F0784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явления грамматической синонимии сложносочинённых предложений и простых предложений с однородными членами, использовать соответствующие конструкции в речи</w:t>
            </w:r>
          </w:p>
        </w:tc>
      </w:tr>
      <w:tr w:rsidR="003F0784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сложноподчинённые предложения, выделять главную и придаточную части предложения, средства связи частей сложноподчинённого предложения</w:t>
            </w:r>
          </w:p>
        </w:tc>
      </w:tr>
      <w:tr w:rsidR="003F0784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подчинительные союзы и союзные слова</w:t>
            </w:r>
          </w:p>
        </w:tc>
      </w:tr>
      <w:tr w:rsidR="003F0784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виды сложноподчинённых предложений по характеру смысловых отношений между главной и придаточной частями, структуре, синтаксическим средствам связи, выявлять особенности их строения</w:t>
            </w:r>
          </w:p>
        </w:tc>
      </w:tr>
      <w:tr w:rsidR="003F0784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сложноподчинённые предложения с придаточной частью определительной, изъяснительной и обстоятельственной (места, времени, причины, образа действия, меры и степени, сравнения, условия, уступки, следствия, цели)</w:t>
            </w:r>
          </w:p>
        </w:tc>
      </w:tr>
      <w:tr w:rsidR="003F0784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сложноподчинённые предложения с несколькими придаточными; выявлять однородное, неоднородное и последовательное подчинение придаточных частей</w:t>
            </w:r>
          </w:p>
        </w:tc>
      </w:tr>
      <w:tr w:rsidR="003F0784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явления грамматической синонимии сложноподчинённых предложений и простых предложений с обособленными членами, использовать соответствующие конструкции в речи</w:t>
            </w:r>
          </w:p>
        </w:tc>
      </w:tr>
      <w:tr w:rsidR="003F0784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смысловые отношения между частями бессоюзного сложного предложения, интонационное и пунктуационное выражение этих отношений</w:t>
            </w:r>
          </w:p>
        </w:tc>
      </w:tr>
      <w:tr w:rsidR="003F0784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грамматическую синонимию бессоюзных сложных предложений и союзных сложных предложений, использовать соответствующие конструкции в речи</w:t>
            </w:r>
          </w:p>
        </w:tc>
      </w:tr>
      <w:tr w:rsidR="003F0784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типы сложных предложений с разными видами связи</w:t>
            </w:r>
          </w:p>
        </w:tc>
      </w:tr>
      <w:tr w:rsidR="003F0784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прямую и косвенную речь</w:t>
            </w:r>
          </w:p>
        </w:tc>
      </w:tr>
      <w:tr w:rsidR="003F0784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синонимию предложений с прямой и косвенной речью</w:t>
            </w:r>
          </w:p>
        </w:tc>
      </w:tr>
      <w:tr w:rsidR="003F0784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синтаксический анализ сложных предложений</w:t>
            </w:r>
          </w:p>
        </w:tc>
      </w:tr>
      <w:tr w:rsidR="003F0784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3F0784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и применять основные нормы построения сложносочинённого предложения</w:t>
            </w:r>
          </w:p>
        </w:tc>
      </w:tr>
      <w:tr w:rsidR="003F0784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и применять основные нормы построения сложноподчинённого предложения</w:t>
            </w:r>
          </w:p>
        </w:tc>
      </w:tr>
      <w:tr w:rsidR="003F0784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и применять основные нормы построения бессоюзного сложного предложения</w:t>
            </w:r>
          </w:p>
        </w:tc>
      </w:tr>
      <w:tr w:rsidR="003F0784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основные нормы построения сложных предложений с разными видами связи</w:t>
            </w:r>
          </w:p>
        </w:tc>
      </w:tr>
      <w:tr w:rsidR="003F0784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правила построения предложений с прямой и косвенной речью, при цитировании</w:t>
            </w:r>
          </w:p>
        </w:tc>
      </w:tr>
      <w:tr w:rsidR="003F0784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3F0784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орфографический анализ слов</w:t>
            </w:r>
          </w:p>
        </w:tc>
      </w:tr>
      <w:tr w:rsidR="003F0784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3F0784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нормы постановки знаков препинания в сложносочинённых предложениях</w:t>
            </w:r>
          </w:p>
        </w:tc>
      </w:tr>
      <w:tr w:rsidR="003F0784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нормы постановки знаков препинания в сложноподчинённых предложениях</w:t>
            </w:r>
          </w:p>
        </w:tc>
      </w:tr>
      <w:tr w:rsidR="003F0784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нормы постановки знаков препинания в бессоюзных сложных предложениях</w:t>
            </w:r>
          </w:p>
        </w:tc>
      </w:tr>
      <w:tr w:rsidR="003F0784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правила постановки знаков препинания в сложных предложениях с разными видами связи</w:t>
            </w:r>
          </w:p>
        </w:tc>
      </w:tr>
      <w:tr w:rsidR="003F0784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Уметь цитировать и применять разные способы включения цитат 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высказывание</w:t>
            </w:r>
          </w:p>
        </w:tc>
      </w:tr>
      <w:tr w:rsidR="003F0784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пунктуационный анализ предложений</w:t>
            </w:r>
          </w:p>
        </w:tc>
      </w:tr>
      <w:tr w:rsidR="003F0784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нормы постановки знаков препинания в предложениях с прямой и косвенной речью, при цитировании</w:t>
            </w:r>
          </w:p>
        </w:tc>
      </w:tr>
      <w:tr w:rsidR="003F0784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«Выразительность русской речи»</w:t>
            </w:r>
          </w:p>
        </w:tc>
      </w:tr>
      <w:tr w:rsidR="003F0784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метафору, олицетворение, эпитет, гиперболу, сравнение</w:t>
            </w:r>
          </w:p>
        </w:tc>
      </w:tr>
    </w:tbl>
    <w:p w:rsidR="003F0784" w:rsidRDefault="003F0784">
      <w:pPr>
        <w:spacing w:after="0"/>
        <w:ind w:left="120"/>
      </w:pPr>
    </w:p>
    <w:p w:rsidR="003F0784" w:rsidRDefault="003F0784">
      <w:pPr>
        <w:sectPr w:rsidR="003F0784">
          <w:pgSz w:w="11906" w:h="16383"/>
          <w:pgMar w:top="1134" w:right="850" w:bottom="1134" w:left="1701" w:header="720" w:footer="720" w:gutter="0"/>
          <w:cols w:space="720"/>
        </w:sectPr>
      </w:pPr>
    </w:p>
    <w:p w:rsidR="003F0784" w:rsidRDefault="00D54DF1">
      <w:pPr>
        <w:spacing w:before="199" w:after="199"/>
        <w:ind w:left="120"/>
      </w:pPr>
      <w:bookmarkStart w:id="8" w:name="block-83738110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3F0784" w:rsidRDefault="003F0784">
      <w:pPr>
        <w:spacing w:before="199" w:after="199"/>
        <w:ind w:left="120"/>
      </w:pPr>
    </w:p>
    <w:p w:rsidR="003F0784" w:rsidRDefault="00D54DF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3F0784" w:rsidRDefault="003F0784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7"/>
        <w:gridCol w:w="8506"/>
      </w:tblGrid>
      <w:tr w:rsidR="003F078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3F078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3F078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:rsidR="003F078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Устный пересказ прочитанного или прослушанного текста, в том числе с изменением лица рассказчика</w:t>
            </w:r>
          </w:p>
        </w:tc>
      </w:tr>
      <w:tr w:rsidR="003F078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Участие в диалоге на лингвистические темы (в рамках изученного) и темы на основе жизненных наблюдений. Речевые формулы приветствия, прощания, просьбы, благодарности</w:t>
            </w:r>
          </w:p>
        </w:tc>
      </w:tr>
      <w:tr w:rsidR="003F078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Подробное, выборочное и сжатое изложение содержания прочитанного или прослушанного текста. Изложение содержания текста с изменением лица рассказчика</w:t>
            </w:r>
          </w:p>
        </w:tc>
      </w:tr>
      <w:tr w:rsidR="003F078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Сочинения различных видов с использованием жизненного и читательского опыта, сюжетной картины (в том числе сочинения-миниатюры)</w:t>
            </w:r>
          </w:p>
        </w:tc>
      </w:tr>
      <w:tr w:rsidR="003F078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аудирования: выборочное, ознакомительное, детальное</w:t>
            </w:r>
          </w:p>
        </w:tc>
      </w:tr>
      <w:tr w:rsidR="003F078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чтения: изучающее, ознакомительное, просмотровое, поисковое</w:t>
            </w:r>
          </w:p>
        </w:tc>
      </w:tr>
      <w:tr w:rsidR="003F078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3F078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 и его основные признаки. Тема и главная мысль текста. Микротема текста. Ключевые слова</w:t>
            </w:r>
          </w:p>
        </w:tc>
      </w:tr>
      <w:tr w:rsidR="003F078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речи: описание, повествование, рассуждение; их особенности</w:t>
            </w:r>
          </w:p>
        </w:tc>
      </w:tr>
      <w:tr w:rsidR="003F078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Повествование как тип речи. Рассказ</w:t>
            </w:r>
          </w:p>
        </w:tc>
      </w:tr>
      <w:tr w:rsidR="003F078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3F078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Композиционная структура текста. Абзац как средство деления текста на композиционно-смысловые части</w:t>
            </w:r>
          </w:p>
        </w:tc>
      </w:tr>
      <w:tr w:rsidR="003F078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связи предложений и частей текста: формы слова, однокоренные слова, синонимы, антонимы, личные местоимения, повтор слова</w:t>
            </w:r>
          </w:p>
        </w:tc>
      </w:tr>
      <w:tr w:rsidR="003F078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текста: простой и сложный план текста</w:t>
            </w:r>
          </w:p>
        </w:tc>
      </w:tr>
      <w:tr w:rsidR="003F078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3F078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Общее представление о функциональных разновидностях языка (о разговорной речи, функциональных стилях, языке художественной литературы)</w:t>
            </w:r>
          </w:p>
        </w:tc>
      </w:tr>
      <w:tr w:rsidR="003F078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3F078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</w:t>
            </w:r>
          </w:p>
        </w:tc>
      </w:tr>
      <w:tr w:rsidR="003F078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гласных звуков</w:t>
            </w:r>
          </w:p>
        </w:tc>
      </w:tr>
      <w:tr w:rsidR="003F078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согласных звуков</w:t>
            </w:r>
          </w:p>
        </w:tc>
      </w:tr>
      <w:tr w:rsidR="003F078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звуков в речевом потоке</w:t>
            </w:r>
          </w:p>
        </w:tc>
      </w:tr>
      <w:tr w:rsidR="003F078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фонетической транскрипции</w:t>
            </w:r>
          </w:p>
        </w:tc>
      </w:tr>
      <w:tr w:rsidR="003F078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Слог</w:t>
            </w:r>
          </w:p>
        </w:tc>
      </w:tr>
      <w:tr w:rsidR="003F078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Ударение</w:t>
            </w:r>
          </w:p>
        </w:tc>
      </w:tr>
      <w:tr w:rsidR="003F078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Фонетический анализ слова</w:t>
            </w:r>
          </w:p>
        </w:tc>
      </w:tr>
      <w:tr w:rsidR="003F078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</w:tr>
      <w:tr w:rsidR="003F078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</w:t>
            </w:r>
          </w:p>
        </w:tc>
      </w:tr>
      <w:tr w:rsidR="003F078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Слова однозначные и многозначные</w:t>
            </w:r>
          </w:p>
        </w:tc>
      </w:tr>
      <w:tr w:rsidR="003F078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Прямое и переносное значения слова</w:t>
            </w:r>
          </w:p>
        </w:tc>
      </w:tr>
      <w:tr w:rsidR="003F078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Тематические группы слов</w:t>
            </w:r>
          </w:p>
        </w:tc>
      </w:tr>
      <w:tr w:rsidR="003F078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Обозначение родовых и видовых понятий</w:t>
            </w:r>
          </w:p>
        </w:tc>
      </w:tr>
      <w:tr w:rsidR="003F078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</w:tr>
      <w:tr w:rsidR="003F078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</w:tr>
      <w:tr w:rsidR="003F078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Омонимы</w:t>
            </w:r>
          </w:p>
        </w:tc>
      </w:tr>
      <w:tr w:rsidR="003F078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Паронимы</w:t>
            </w:r>
          </w:p>
        </w:tc>
      </w:tr>
      <w:tr w:rsidR="003F078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</w:tr>
      <w:tr w:rsidR="003F078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</w:t>
            </w:r>
          </w:p>
        </w:tc>
      </w:tr>
      <w:tr w:rsidR="003F078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Морфема как минимальная значимая единица языка</w:t>
            </w:r>
          </w:p>
        </w:tc>
      </w:tr>
      <w:tr w:rsidR="003F078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</w:tr>
      <w:tr w:rsidR="003F078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морфем (корень, приставка, суффикс, окончание)</w:t>
            </w:r>
          </w:p>
        </w:tc>
      </w:tr>
      <w:tr w:rsidR="003F078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Чередование звуков в морфемах (в том числе чередование гласных с нулём звука)</w:t>
            </w:r>
          </w:p>
        </w:tc>
      </w:tr>
      <w:tr w:rsidR="003F078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анализ слов</w:t>
            </w:r>
          </w:p>
        </w:tc>
      </w:tr>
      <w:tr w:rsidR="003F078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 как раздел грамматики</w:t>
            </w:r>
          </w:p>
        </w:tc>
      </w:tr>
      <w:tr w:rsidR="003F078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 как лексико-грамматические разряды слов</w:t>
            </w:r>
          </w:p>
        </w:tc>
      </w:tr>
      <w:tr w:rsidR="003F078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Система частей речи в русском языке. Самостоятельные и служебные части речи</w:t>
            </w:r>
          </w:p>
        </w:tc>
      </w:tr>
      <w:tr w:rsidR="003F078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существительное</w:t>
            </w:r>
          </w:p>
        </w:tc>
      </w:tr>
      <w:tr w:rsidR="003F078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 как часть речи</w:t>
            </w:r>
          </w:p>
        </w:tc>
      </w:tr>
      <w:tr w:rsidR="003F078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</w:t>
            </w:r>
          </w:p>
        </w:tc>
      </w:tr>
      <w:tr w:rsidR="003F078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Род, число, падеж имени существительного</w:t>
            </w:r>
          </w:p>
        </w:tc>
      </w:tr>
      <w:tr w:rsidR="003F078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общего рода</w:t>
            </w:r>
          </w:p>
        </w:tc>
      </w:tr>
      <w:tr w:rsidR="003F078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существительные, имеющие форму только единственного или только множественного числа</w:t>
            </w:r>
          </w:p>
        </w:tc>
      </w:tr>
      <w:tr w:rsidR="003F078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Типы склонения имён существительных. Разносклоняемые имена существительные. Несклоняемые имена существительные</w:t>
            </w:r>
          </w:p>
        </w:tc>
      </w:tr>
      <w:tr w:rsidR="003F078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существительных</w:t>
            </w:r>
          </w:p>
        </w:tc>
      </w:tr>
      <w:tr w:rsidR="003F078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прилагательное</w:t>
            </w:r>
          </w:p>
        </w:tc>
      </w:tr>
      <w:tr w:rsidR="003F078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 как часть речи</w:t>
            </w:r>
          </w:p>
        </w:tc>
      </w:tr>
      <w:tr w:rsidR="003F078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прилагательные полные и краткие</w:t>
            </w:r>
          </w:p>
        </w:tc>
      </w:tr>
      <w:tr w:rsidR="003F078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</w:tr>
      <w:tr w:rsidR="003F078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прилагательных</w:t>
            </w:r>
          </w:p>
        </w:tc>
      </w:tr>
      <w:tr w:rsidR="003F078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Глагол</w:t>
            </w:r>
          </w:p>
        </w:tc>
      </w:tr>
      <w:tr w:rsidR="003F078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</w:tr>
      <w:tr w:rsidR="003F078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совершенного и несовершенного вида</w:t>
            </w:r>
          </w:p>
        </w:tc>
      </w:tr>
      <w:tr w:rsidR="003F078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возвратные и невозвратные</w:t>
            </w:r>
          </w:p>
        </w:tc>
      </w:tr>
      <w:tr w:rsidR="003F078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Инфинитив и его грамматические свойства. Основа инфинитива, основа настоящего (будущего простого) времени глагола</w:t>
            </w:r>
          </w:p>
        </w:tc>
      </w:tr>
      <w:tr w:rsidR="003F078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Спряжение глагола</w:t>
            </w:r>
          </w:p>
        </w:tc>
      </w:tr>
      <w:tr w:rsidR="003F078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глаголов</w:t>
            </w:r>
          </w:p>
        </w:tc>
      </w:tr>
      <w:tr w:rsidR="003F078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Словосочетание</w:t>
            </w:r>
          </w:p>
        </w:tc>
      </w:tr>
      <w:tr w:rsidR="003F078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Словосочетание и его признаки. Средства связи слов в словосочетании</w:t>
            </w:r>
          </w:p>
        </w:tc>
      </w:tr>
      <w:tr w:rsidR="003F078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3F078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словосочетания</w:t>
            </w:r>
          </w:p>
        </w:tc>
      </w:tr>
      <w:tr w:rsidR="003F078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Предложение</w:t>
            </w:r>
          </w:p>
        </w:tc>
      </w:tr>
      <w:tr w:rsidR="003F078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и его признаки</w:t>
            </w:r>
          </w:p>
        </w:tc>
      </w:tr>
      <w:tr w:rsidR="003F078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предложений по цели высказывания (повествовательные,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вопросительные, побудительные)</w:t>
            </w:r>
          </w:p>
        </w:tc>
      </w:tr>
      <w:tr w:rsidR="003F078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4.9.3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3F078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простые и сложные</w:t>
            </w:r>
          </w:p>
        </w:tc>
      </w:tr>
      <w:tr w:rsidR="003F078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распространённые и нераспространённые</w:t>
            </w:r>
          </w:p>
        </w:tc>
      </w:tr>
      <w:tr w:rsidR="003F078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простого и простого осложнённого предложений</w:t>
            </w:r>
          </w:p>
        </w:tc>
      </w:tr>
      <w:tr w:rsidR="003F078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Главные члены предложения</w:t>
            </w:r>
          </w:p>
        </w:tc>
      </w:tr>
      <w:tr w:rsidR="003F078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Главные члены предложения (грамматическая основа)</w:t>
            </w:r>
          </w:p>
        </w:tc>
      </w:tr>
      <w:tr w:rsidR="003F078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Подлежащее и морфологические средства его выражения: 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</w:t>
            </w:r>
          </w:p>
        </w:tc>
      </w:tr>
      <w:tr w:rsidR="003F078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Сказуемое и способы его выражения: глаголом, именем существительным, именем прилагательным</w:t>
            </w:r>
          </w:p>
        </w:tc>
      </w:tr>
      <w:tr w:rsidR="003F078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Синтаксис. Второстепенные члены предложения </w:t>
            </w:r>
          </w:p>
        </w:tc>
      </w:tr>
      <w:tr w:rsidR="003F078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предложения: определение, дополнение, обстоятельство</w:t>
            </w:r>
          </w:p>
        </w:tc>
      </w:tr>
      <w:tr w:rsidR="003F078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и типичные средства его выражения</w:t>
            </w:r>
          </w:p>
        </w:tc>
      </w:tr>
      <w:tr w:rsidR="003F078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Дополнение (прямое и косвенное) и типичные средства его выражения</w:t>
            </w:r>
          </w:p>
        </w:tc>
      </w:tr>
      <w:tr w:rsidR="003F078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Обстоятельство, типичные средства его выражения, виды обстоятельств по значению (времени, места, образа действия, цели, причины, меры и степени, условия, уступки)</w:t>
            </w:r>
          </w:p>
        </w:tc>
      </w:tr>
      <w:tr w:rsidR="003F078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Простое осложнённое предложение</w:t>
            </w:r>
          </w:p>
        </w:tc>
      </w:tr>
      <w:tr w:rsidR="003F078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Однородные члены предложения, их роль в речи. Особенности интонации предложений с однородными членами. Предложения с однородными членами (без союзов, с одиночным союзом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а, но, однако, зато, да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(в значении и),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да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(в значении но)</w:t>
            </w:r>
          </w:p>
        </w:tc>
      </w:tr>
      <w:tr w:rsidR="003F078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обобщающими словами при однородных членах</w:t>
            </w:r>
          </w:p>
        </w:tc>
      </w:tr>
      <w:tr w:rsidR="003F078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обращением, особенности интонации. Обращение и средства его выражения</w:t>
            </w:r>
          </w:p>
        </w:tc>
      </w:tr>
      <w:tr w:rsidR="003F078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Сложное предложение</w:t>
            </w:r>
          </w:p>
        </w:tc>
      </w:tr>
      <w:tr w:rsidR="003F078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предложения с бессоюзной и союзной связью</w:t>
            </w:r>
          </w:p>
        </w:tc>
      </w:tr>
      <w:tr w:rsidR="003F078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сложносочинённые и сложноподчинённые (общее представление, практическое усвоение)</w:t>
            </w:r>
          </w:p>
        </w:tc>
      </w:tr>
      <w:tr w:rsidR="003F078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Прямая речь. Цитирование. Диалог</w:t>
            </w:r>
          </w:p>
        </w:tc>
      </w:tr>
      <w:tr w:rsidR="003F078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прямой речью</w:t>
            </w:r>
          </w:p>
        </w:tc>
      </w:tr>
      <w:tr w:rsidR="003F078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</w:tr>
      <w:tr w:rsidR="003F078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3F078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русского ударения</w:t>
            </w:r>
          </w:p>
        </w:tc>
      </w:tr>
      <w:tr w:rsidR="003F078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произношения и нормы постановки ударения имён существительных (в рамках изученного)</w:t>
            </w:r>
          </w:p>
        </w:tc>
      </w:tr>
      <w:tr w:rsidR="003F078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произношения и нормы постановки ударения имён прилагательных (в рамках изученного)</w:t>
            </w:r>
          </w:p>
        </w:tc>
      </w:tr>
      <w:tr w:rsidR="003F078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произношения и нормы постановки ударения в глагольных формах (в рамках изученного) </w:t>
            </w:r>
          </w:p>
        </w:tc>
      </w:tr>
      <w:tr w:rsidR="003F078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</w:t>
            </w:r>
          </w:p>
        </w:tc>
      </w:tr>
      <w:tr w:rsidR="003F078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словоизменения имён существительных (в рамках изученного)</w:t>
            </w:r>
          </w:p>
        </w:tc>
      </w:tr>
      <w:tr w:rsidR="003F078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словоизменения имён прилагательных (в рамках изученного)</w:t>
            </w:r>
          </w:p>
        </w:tc>
      </w:tr>
      <w:tr w:rsidR="003F078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словоизменения глаголов (в рамках изученного)</w:t>
            </w:r>
          </w:p>
        </w:tc>
      </w:tr>
      <w:tr w:rsidR="003F078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3F078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«орфограмма». Буквенные и небуквенные орфограммы</w:t>
            </w:r>
          </w:p>
        </w:tc>
      </w:tr>
      <w:tr w:rsidR="003F078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разделительных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ъ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</w:p>
        </w:tc>
      </w:tr>
      <w:tr w:rsidR="003F078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корней с безударными проверяемыми, непроверяемыми гласными (в рамках изученного)</w:t>
            </w:r>
          </w:p>
        </w:tc>
      </w:tr>
      <w:tr w:rsidR="003F078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корней с чередованием а // о: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-лаг- и -лож-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-раст-, -ращ-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-рос-; -гар-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-гор-, -зар- </w:t>
            </w:r>
            <w:r>
              <w:rPr>
                <w:rFonts w:ascii="Times New Roman" w:hAnsi="Times New Roman"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-зор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-;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-клан-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-клон-, -скак-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-скоч-</w:t>
            </w:r>
          </w:p>
        </w:tc>
      </w:tr>
      <w:tr w:rsidR="003F078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корней с чередованием е // и: 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бер-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-бир-, -блест-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-блист-, -дер- </w:t>
            </w:r>
            <w:r>
              <w:rPr>
                <w:rFonts w:ascii="Times New Roman" w:hAnsi="Times New Roman"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-дир-, -жег-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-жиг-, -мер-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-мир-, -пер-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-пир-, -стел-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-стил-, -тер-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-тир-</w:t>
            </w:r>
          </w:p>
        </w:tc>
      </w:tr>
      <w:tr w:rsidR="003F078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корней с проверяемыми, непроверяемыми, непроизносимыми согласными (в рамках изученного)</w:t>
            </w:r>
          </w:p>
        </w:tc>
      </w:tr>
      <w:tr w:rsidR="003F078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ё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 в корне слова</w:t>
            </w:r>
          </w:p>
        </w:tc>
      </w:tr>
      <w:tr w:rsidR="003F078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неизменяемых на письме приставок и приставок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-з(-с)</w:t>
            </w:r>
          </w:p>
        </w:tc>
      </w:tr>
      <w:tr w:rsidR="003F078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приставок</w:t>
            </w:r>
          </w:p>
        </w:tc>
      </w:tr>
      <w:tr w:rsidR="003F078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ц</w:t>
            </w:r>
          </w:p>
        </w:tc>
      </w:tr>
      <w:tr w:rsidR="003F078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окончаний имён прилагательных</w:t>
            </w:r>
          </w:p>
        </w:tc>
      </w:tr>
      <w:tr w:rsidR="003F078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ц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суффиксах и окончаниях имён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прилагательных</w:t>
            </w:r>
          </w:p>
        </w:tc>
      </w:tr>
      <w:tr w:rsidR="003F078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6.13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кратких форм имён прилагательных с основой на шипящий</w:t>
            </w:r>
          </w:p>
        </w:tc>
      </w:tr>
      <w:tr w:rsidR="003F078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Слитное и раздельное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именами прилагательными</w:t>
            </w:r>
          </w:p>
        </w:tc>
      </w:tr>
      <w:tr w:rsidR="003F078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как показателя грамматической формы в инфинитиве, в форме 2-го лица единственного числа после шипящих</w:t>
            </w:r>
          </w:p>
        </w:tc>
      </w:tr>
      <w:tr w:rsidR="003F078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-тся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-ться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глаголах</w:t>
            </w:r>
          </w:p>
        </w:tc>
      </w:tr>
      <w:tr w:rsidR="003F078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-ова-, -ева-, -ыва-, -ива-</w:t>
            </w:r>
          </w:p>
        </w:tc>
      </w:tr>
      <w:tr w:rsidR="003F078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личных окончаний глагола</w:t>
            </w:r>
          </w:p>
        </w:tc>
      </w:tr>
      <w:tr w:rsidR="003F078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гласной перед суффиксом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-л-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формах прошедшего времени глагола</w:t>
            </w:r>
          </w:p>
        </w:tc>
      </w:tr>
      <w:tr w:rsidR="003F078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Слитное и раздельное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не </w:t>
            </w:r>
            <w:r>
              <w:rPr>
                <w:rFonts w:ascii="Times New Roman" w:hAnsi="Times New Roman"/>
                <w:color w:val="000000"/>
                <w:sz w:val="24"/>
              </w:rPr>
              <w:t>с глаголами</w:t>
            </w:r>
          </w:p>
        </w:tc>
      </w:tr>
      <w:tr w:rsidR="003F078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слов (в рамках изученного)</w:t>
            </w:r>
          </w:p>
        </w:tc>
      </w:tr>
      <w:tr w:rsidR="003F078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безударных окончаний имён существительных;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 (ё)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ц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суффиксах и окончаниях,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-чик-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-щик-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-ек-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-ик- (-чик-)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употребления (неупотребления)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 конце имён существительных после шипящих; слитное и раздельное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именами существительными, правописание собственных имён существительных</w:t>
            </w:r>
          </w:p>
        </w:tc>
      </w:tr>
      <w:tr w:rsidR="003F078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3F078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 как раздел лингвистики</w:t>
            </w:r>
          </w:p>
        </w:tc>
      </w:tr>
      <w:tr w:rsidR="003F078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Тире между подлежащим и сказуемым</w:t>
            </w:r>
          </w:p>
        </w:tc>
      </w:tr>
      <w:tr w:rsidR="003F078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Пунктуационное оформление предложений, осложнённых однородными членами, связанными бессоюзной связью, одиночным союзом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а, но, однако, зато, да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(в значении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да (в значении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но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3F078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Пунктуационное оформление сложных предложений, состоящих из частей, связанных бессоюзной связью и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и, но, а, однако, зато, да</w:t>
            </w:r>
          </w:p>
        </w:tc>
      </w:tr>
      <w:tr w:rsidR="003F078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Пунктуационное оформление предложений с прямой речью</w:t>
            </w:r>
          </w:p>
        </w:tc>
      </w:tr>
      <w:tr w:rsidR="003F078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Пунктуационное оформление диалога на письме</w:t>
            </w:r>
          </w:p>
        </w:tc>
      </w:tr>
      <w:tr w:rsidR="003F078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3F078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Уместное использование слов с суффиксами оценки в собственной речи</w:t>
            </w:r>
          </w:p>
        </w:tc>
      </w:tr>
    </w:tbl>
    <w:p w:rsidR="003F0784" w:rsidRDefault="003F0784">
      <w:pPr>
        <w:spacing w:after="0"/>
        <w:ind w:left="120"/>
      </w:pPr>
    </w:p>
    <w:p w:rsidR="003F0784" w:rsidRDefault="00D54DF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6 КЛАСС</w:t>
      </w:r>
    </w:p>
    <w:p w:rsidR="003F0784" w:rsidRDefault="003F0784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8"/>
        <w:gridCol w:w="8565"/>
      </w:tblGrid>
      <w:tr w:rsidR="003F078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3F078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3F078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Монолог-описание, монолог-повествование, монолог-рассуждение;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сообщение на лингвистическую тему</w:t>
            </w:r>
          </w:p>
        </w:tc>
      </w:tr>
      <w:tr w:rsidR="003F078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диалога: побуждение к действию, обмен мнениями</w:t>
            </w:r>
          </w:p>
        </w:tc>
      </w:tr>
      <w:tr w:rsidR="003F078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3F078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3F078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текста. План текста (простой, сложный; назывной, вопросный); главная и второстепенная информация текста; пересказ текста</w:t>
            </w:r>
          </w:p>
        </w:tc>
      </w:tr>
      <w:tr w:rsidR="003F078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как тип речи. Описание внешности человека. Описание помещения. Описание природы. Описание местности. Описание действий</w:t>
            </w:r>
          </w:p>
        </w:tc>
      </w:tr>
      <w:tr w:rsidR="003F078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3F078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стиль. Заявление. Расписка</w:t>
            </w:r>
          </w:p>
        </w:tc>
      </w:tr>
      <w:tr w:rsidR="003F078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стиль. Словарная статья. Научное сообщение</w:t>
            </w:r>
          </w:p>
        </w:tc>
      </w:tr>
      <w:tr w:rsidR="003F078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3F078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</w:tr>
      <w:tr w:rsidR="003F078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 русского языка с точки зрения её происхождения: исконно русские и заимствованные слова</w:t>
            </w:r>
          </w:p>
        </w:tc>
      </w:tr>
      <w:tr w:rsidR="003F078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 русского языка с точки зрения принадлежности к активному и пассивному запасу: неологизмы, устаревшие слова (историзмы и архаизмы)</w:t>
            </w:r>
          </w:p>
        </w:tc>
      </w:tr>
      <w:tr w:rsidR="003F078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</w:t>
            </w:r>
          </w:p>
        </w:tc>
      </w:tr>
      <w:tr w:rsidR="003F078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Стилистические пласты лексики: стилистически нейтральная, высокая и сниженная лексика</w:t>
            </w:r>
          </w:p>
        </w:tc>
      </w:tr>
      <w:tr w:rsidR="003F078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Фразеологизмы. Их признаки и значение</w:t>
            </w:r>
          </w:p>
        </w:tc>
      </w:tr>
      <w:tr w:rsidR="003F078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</w:tr>
      <w:tr w:rsidR="003F078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</w:t>
            </w:r>
          </w:p>
        </w:tc>
      </w:tr>
      <w:tr w:rsidR="003F078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Формообразующие и словообразующие морфемы. Производящая основа</w:t>
            </w:r>
          </w:p>
        </w:tc>
      </w:tr>
      <w:tr w:rsidR="003F078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</w:t>
            </w:r>
          </w:p>
        </w:tc>
      </w:tr>
      <w:tr w:rsidR="003F078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и словообразовательный анализ слов</w:t>
            </w:r>
          </w:p>
        </w:tc>
      </w:tr>
      <w:tr w:rsidR="003F078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словообразования имён существительных, имён прилагательных, имён числительных, местоимений</w:t>
            </w:r>
          </w:p>
        </w:tc>
      </w:tr>
      <w:tr w:rsidR="003F078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существительное</w:t>
            </w:r>
          </w:p>
        </w:tc>
      </w:tr>
      <w:tr w:rsidR="003F078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существительных</w:t>
            </w:r>
          </w:p>
        </w:tc>
      </w:tr>
      <w:tr w:rsidR="003F078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прилагательное</w:t>
            </w:r>
          </w:p>
        </w:tc>
      </w:tr>
      <w:tr w:rsidR="003F078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Качественные, относительные и притяжательные имена прилагательные</w:t>
            </w:r>
          </w:p>
        </w:tc>
      </w:tr>
      <w:tr w:rsidR="003F078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Степени сравнения качественных имён прилагательных</w:t>
            </w:r>
          </w:p>
        </w:tc>
      </w:tr>
      <w:tr w:rsidR="003F078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прилагательных</w:t>
            </w:r>
          </w:p>
        </w:tc>
      </w:tr>
      <w:tr w:rsidR="003F078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числительное</w:t>
            </w:r>
          </w:p>
        </w:tc>
      </w:tr>
      <w:tr w:rsidR="003F078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Общее грамматическое значение имени числительного. Синтаксические функции имён числительных</w:t>
            </w:r>
          </w:p>
        </w:tc>
      </w:tr>
      <w:tr w:rsidR="003F078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имён числительных по значению: количественные (целые, дробные, собирательные), порядковые числительные</w:t>
            </w:r>
          </w:p>
        </w:tc>
      </w:tr>
      <w:tr w:rsidR="003F078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имён числительных по строению: простые, сложные, составные числительные</w:t>
            </w:r>
          </w:p>
        </w:tc>
      </w:tr>
      <w:tr w:rsidR="003F078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количественных и порядковых имён числительных</w:t>
            </w:r>
          </w:p>
        </w:tc>
      </w:tr>
      <w:tr w:rsidR="003F078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числительных</w:t>
            </w:r>
          </w:p>
        </w:tc>
      </w:tr>
      <w:tr w:rsidR="003F078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Местоимение</w:t>
            </w:r>
          </w:p>
        </w:tc>
      </w:tr>
      <w:tr w:rsidR="003F078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Общее грамматическое значение местоимения. Синтаксические функции местоимений</w:t>
            </w:r>
          </w:p>
        </w:tc>
      </w:tr>
      <w:tr w:rsidR="003F078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</w:t>
            </w:r>
          </w:p>
        </w:tc>
      </w:tr>
      <w:tr w:rsidR="003F078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местоимений</w:t>
            </w:r>
          </w:p>
        </w:tc>
      </w:tr>
      <w:tr w:rsidR="003F078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Роль местоимений в речи. Притяжательные и указательные местоимения как средства связи предложений в тексте</w:t>
            </w:r>
          </w:p>
        </w:tc>
      </w:tr>
      <w:tr w:rsidR="003F078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местоимений</w:t>
            </w:r>
          </w:p>
        </w:tc>
      </w:tr>
      <w:tr w:rsidR="003F078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Глагол</w:t>
            </w:r>
          </w:p>
        </w:tc>
      </w:tr>
      <w:tr w:rsidR="003F078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Переходные и непереходные глаголы</w:t>
            </w:r>
          </w:p>
        </w:tc>
      </w:tr>
      <w:tr w:rsidR="003F078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</w:t>
            </w:r>
          </w:p>
        </w:tc>
      </w:tr>
      <w:tr w:rsidR="003F078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глаголы. Использование личных глаголов в безличном значении</w:t>
            </w:r>
          </w:p>
        </w:tc>
      </w:tr>
      <w:tr w:rsidR="003F078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Изъявительное, условное и повелительное наклонения глагола</w:t>
            </w:r>
          </w:p>
        </w:tc>
      </w:tr>
      <w:tr w:rsidR="003F078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глаголов</w:t>
            </w:r>
          </w:p>
        </w:tc>
      </w:tr>
      <w:tr w:rsidR="003F078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3F078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произношения и нормы постановки ударения имён существительных (в рамках изученного)</w:t>
            </w:r>
          </w:p>
        </w:tc>
      </w:tr>
      <w:tr w:rsidR="003F078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произношения и нормы постановки ударения имён прилагательных (в рамках изученного)</w:t>
            </w:r>
          </w:p>
        </w:tc>
      </w:tr>
      <w:tr w:rsidR="003F078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произношения и нормы постановки ударения в глагольных формах (в рамках изученного)</w:t>
            </w:r>
          </w:p>
        </w:tc>
      </w:tr>
      <w:tr w:rsidR="003F078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словари</w:t>
            </w:r>
          </w:p>
        </w:tc>
      </w:tr>
      <w:tr w:rsidR="003F078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местоимений в соответствии с требованиями русского речевого этикета, в том числе местоимений 3-го лица в соответствии со смыслом предшествующего текста (устранение двусмысленности, неточности)</w:t>
            </w:r>
          </w:p>
        </w:tc>
      </w:tr>
      <w:tr w:rsidR="003F078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словоизменения имён существительных </w:t>
            </w:r>
          </w:p>
        </w:tc>
      </w:tr>
      <w:tr w:rsidR="003F078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словоизменения имён прилагательных</w:t>
            </w:r>
          </w:p>
        </w:tc>
      </w:tr>
      <w:tr w:rsidR="003F078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образование форм имён числительных</w:t>
            </w:r>
          </w:p>
        </w:tc>
      </w:tr>
      <w:tr w:rsidR="003F078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словоизменения глаголов</w:t>
            </w:r>
          </w:p>
        </w:tc>
      </w:tr>
      <w:tr w:rsidR="003F078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употребление собирательных имён числительных</w:t>
            </w:r>
          </w:p>
        </w:tc>
      </w:tr>
      <w:tr w:rsidR="003F078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Видо-временная соотнесённость глагольных форм в тексте</w:t>
            </w:r>
          </w:p>
        </w:tc>
      </w:tr>
      <w:tr w:rsidR="003F078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3F078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сложных и сложносокращённых слов</w:t>
            </w:r>
          </w:p>
        </w:tc>
      </w:tr>
      <w:tr w:rsidR="003F078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правописания корня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-кас-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-кос-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чередованием а // о</w:t>
            </w:r>
          </w:p>
        </w:tc>
      </w:tr>
      <w:tr w:rsidR="003F078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правописания гласных в приставках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пре-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при-</w:t>
            </w:r>
          </w:p>
        </w:tc>
      </w:tr>
      <w:tr w:rsidR="003F078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слитного и дефисного написания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пол-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полу-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со словами</w:t>
            </w:r>
          </w:p>
        </w:tc>
      </w:tr>
      <w:tr w:rsidR="003F078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именах прилагательных</w:t>
            </w:r>
          </w:p>
        </w:tc>
      </w:tr>
      <w:tr w:rsidR="003F078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-к-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-ск-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имён прилагательных</w:t>
            </w:r>
          </w:p>
        </w:tc>
      </w:tr>
      <w:tr w:rsidR="003F078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сложных имён прилагательных</w:t>
            </w:r>
          </w:p>
        </w:tc>
      </w:tr>
      <w:tr w:rsidR="003F078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правописания имён числительных: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ь </w:t>
            </w:r>
            <w:r>
              <w:rPr>
                <w:rFonts w:ascii="Times New Roman" w:hAnsi="Times New Roman"/>
                <w:color w:val="000000"/>
                <w:sz w:val="24"/>
              </w:rPr>
              <w:t>в именах числительных; написание двойных согласных; слитное, раздельное, дефисное написание числительных; нормы правописания окончаний числительных</w:t>
            </w:r>
          </w:p>
        </w:tc>
      </w:tr>
      <w:tr w:rsidR="003F078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правописания местоимений: правописание местоимений с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ни</w:t>
            </w:r>
            <w:r>
              <w:rPr>
                <w:rFonts w:ascii="Times New Roman" w:hAnsi="Times New Roman"/>
                <w:color w:val="000000"/>
                <w:sz w:val="24"/>
              </w:rPr>
              <w:t>; слитное, раздельное и дефисное написание местоимений</w:t>
            </w:r>
          </w:p>
        </w:tc>
      </w:tr>
      <w:tr w:rsidR="003F078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как показателя грамматической формы в повелительном наклонении глагола</w:t>
            </w:r>
          </w:p>
        </w:tc>
      </w:tr>
      <w:tr w:rsidR="003F078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слов (в рамках изученного)</w:t>
            </w:r>
          </w:p>
        </w:tc>
      </w:tr>
      <w:tr w:rsidR="003F078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3F078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 как раздел лингвистики</w:t>
            </w:r>
          </w:p>
        </w:tc>
      </w:tr>
      <w:tr w:rsidR="003F078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3F078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Эпитеты, метафоры, олицетворения</w:t>
            </w:r>
          </w:p>
        </w:tc>
      </w:tr>
      <w:tr w:rsidR="003F078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лексических средств в соответствии с ситуацией общения</w:t>
            </w:r>
          </w:p>
        </w:tc>
      </w:tr>
    </w:tbl>
    <w:p w:rsidR="003F0784" w:rsidRDefault="003F0784">
      <w:pPr>
        <w:spacing w:after="0"/>
        <w:ind w:left="120"/>
      </w:pPr>
    </w:p>
    <w:p w:rsidR="003F0784" w:rsidRDefault="00D54DF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3F0784" w:rsidRDefault="003F0784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8"/>
        <w:gridCol w:w="8291"/>
      </w:tblGrid>
      <w:tr w:rsidR="003F078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3F078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3F078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Монолог-описание, монолог-рассуждение, монолог-повествование</w:t>
            </w:r>
          </w:p>
        </w:tc>
      </w:tr>
      <w:tr w:rsidR="003F078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диалога: побуждение к действию, обмен мнениями, запрос информации, сообщение информации</w:t>
            </w:r>
          </w:p>
        </w:tc>
      </w:tr>
      <w:tr w:rsidR="003F078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3F078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3F078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речевое произведение. Основные признаки текста (обобщение)</w:t>
            </w:r>
          </w:p>
        </w:tc>
      </w:tr>
      <w:tr w:rsidR="003F078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Структура текста. Абзац</w:t>
            </w:r>
          </w:p>
        </w:tc>
      </w:tr>
      <w:tr w:rsidR="003F078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и средства связи предложений в тексте (обобщение)</w:t>
            </w:r>
          </w:p>
        </w:tc>
      </w:tr>
      <w:tr w:rsidR="003F078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текста: план текста (простой, сложный; назывной, вопросный, тезисный); главная и второстепенная информация текста</w:t>
            </w:r>
          </w:p>
        </w:tc>
      </w:tr>
      <w:tr w:rsidR="003F078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Рассуждение как функционально-смысловой тип речи. Структурные особенности текста-рассуждения</w:t>
            </w:r>
          </w:p>
        </w:tc>
      </w:tr>
      <w:tr w:rsidR="003F078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3F078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функциональных разновидностях языка: разговорная речь, функциональные стили (научный, публицистический, официально-деловой), язык художественной литературы</w:t>
            </w:r>
          </w:p>
        </w:tc>
      </w:tr>
      <w:tr w:rsidR="003F078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стиль. Сфера употребления, функции, языковые особенности. Жанры публицистического стиля (репортаж, заметка, интервью). Употребление языковых средств выразительности в текстах публицистического стиля</w:t>
            </w:r>
          </w:p>
        </w:tc>
      </w:tr>
      <w:tr w:rsidR="003F078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стиль. Сфера употребления, функции, языковые особенности. Инструкция</w:t>
            </w:r>
          </w:p>
        </w:tc>
      </w:tr>
      <w:tr w:rsidR="003F078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3F078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Причастие</w:t>
            </w:r>
          </w:p>
        </w:tc>
      </w:tr>
      <w:tr w:rsidR="003F078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Причастия как особая группа слов. Признаки глагола и имени прилагательного в причастии. Синтаксические функции причастия, роль в речи</w:t>
            </w:r>
          </w:p>
        </w:tc>
      </w:tr>
      <w:tr w:rsidR="003F078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Причастия настоящего и прошедшего времени</w:t>
            </w:r>
          </w:p>
        </w:tc>
      </w:tr>
      <w:tr w:rsidR="003F078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и страдательные причастия</w:t>
            </w:r>
          </w:p>
        </w:tc>
      </w:tr>
      <w:tr w:rsidR="003F078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Полные и краткие формы страдательных причастий</w:t>
            </w:r>
          </w:p>
        </w:tc>
      </w:tr>
      <w:tr w:rsidR="003F078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причастий</w:t>
            </w:r>
          </w:p>
        </w:tc>
      </w:tr>
      <w:tr w:rsidR="003F078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Причастный оборот</w:t>
            </w:r>
          </w:p>
        </w:tc>
      </w:tr>
      <w:tr w:rsidR="003F078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причастий</w:t>
            </w:r>
          </w:p>
        </w:tc>
      </w:tr>
      <w:tr w:rsidR="003F078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Деепричастие</w:t>
            </w:r>
          </w:p>
        </w:tc>
      </w:tr>
      <w:tr w:rsidR="003F078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Деепричастия как особая группа слов. Признаки глагола и наречия в деепричастии. Синтаксическая функция деепричастия, роль в речи</w:t>
            </w:r>
          </w:p>
        </w:tc>
      </w:tr>
      <w:tr w:rsidR="003F078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Деепричастия совершенного и несовершенного вида</w:t>
            </w:r>
          </w:p>
        </w:tc>
      </w:tr>
      <w:tr w:rsidR="003F078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Деепричастный оборот</w:t>
            </w:r>
          </w:p>
        </w:tc>
      </w:tr>
      <w:tr w:rsidR="003F078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деепричастий</w:t>
            </w:r>
          </w:p>
        </w:tc>
      </w:tr>
      <w:tr w:rsidR="003F078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Наречие</w:t>
            </w:r>
          </w:p>
        </w:tc>
      </w:tr>
      <w:tr w:rsidR="003F078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Общее грамматическое значение наречий. Синтаксические свойства наречий. Роль в речи</w:t>
            </w:r>
          </w:p>
        </w:tc>
      </w:tr>
      <w:tr w:rsidR="003F078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наречий по значению</w:t>
            </w:r>
          </w:p>
        </w:tc>
      </w:tr>
      <w:tr w:rsidR="003F078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Простая и составная формы сравнительной и превосходной степеней сравнения наречий</w:t>
            </w:r>
          </w:p>
        </w:tc>
      </w:tr>
      <w:tr w:rsidR="003F078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наречий</w:t>
            </w:r>
          </w:p>
        </w:tc>
      </w:tr>
      <w:tr w:rsidR="003F078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Слова категории состояния</w:t>
            </w:r>
          </w:p>
        </w:tc>
      </w:tr>
      <w:tr w:rsidR="003F078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Общее грамматическое значение, морфологические признаки и синтаксическая функция слов категории состояния</w:t>
            </w:r>
          </w:p>
        </w:tc>
      </w:tr>
      <w:tr w:rsidR="003F078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Служебные части речи</w:t>
            </w:r>
          </w:p>
        </w:tc>
      </w:tr>
      <w:tr w:rsidR="003F078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служебных частей речи. Отличие самостоятельных частей речи от служебных</w:t>
            </w:r>
          </w:p>
        </w:tc>
      </w:tr>
      <w:tr w:rsidR="003F078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Предлог</w:t>
            </w:r>
          </w:p>
        </w:tc>
      </w:tr>
      <w:tr w:rsidR="003F078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Предлог как служебная часть речи. Грамматические функции предлогов</w:t>
            </w:r>
          </w:p>
        </w:tc>
      </w:tr>
      <w:tr w:rsidR="003F078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Разряды предлогов по происхождению: предлоги производные и непроизводные</w:t>
            </w:r>
          </w:p>
        </w:tc>
      </w:tr>
      <w:tr w:rsidR="003F078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предлогов по строению: предлоги простые и составные</w:t>
            </w:r>
          </w:p>
        </w:tc>
      </w:tr>
      <w:tr w:rsidR="003F078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предлогов</w:t>
            </w:r>
          </w:p>
        </w:tc>
      </w:tr>
      <w:tr w:rsidR="003F078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Союз</w:t>
            </w:r>
          </w:p>
        </w:tc>
      </w:tr>
      <w:tr w:rsidR="003F078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Союз как служебная часть речи</w:t>
            </w:r>
          </w:p>
        </w:tc>
      </w:tr>
      <w:tr w:rsidR="003F078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союзов по строению: простые и составные</w:t>
            </w:r>
          </w:p>
        </w:tc>
      </w:tr>
      <w:tr w:rsidR="003F078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союзов по значению: сочинительные и подчинительные</w:t>
            </w:r>
          </w:p>
        </w:tc>
      </w:tr>
      <w:tr w:rsidR="003F078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Одиночные, двойные и повторяющиеся сочинительные союзы</w:t>
            </w:r>
          </w:p>
        </w:tc>
      </w:tr>
      <w:tr w:rsidR="003F078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союзов</w:t>
            </w:r>
          </w:p>
        </w:tc>
      </w:tr>
      <w:tr w:rsidR="003F078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Частица</w:t>
            </w:r>
          </w:p>
        </w:tc>
      </w:tr>
      <w:tr w:rsidR="003F078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4.8.1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Частица как служебная часть речи</w:t>
            </w:r>
          </w:p>
        </w:tc>
      </w:tr>
      <w:tr w:rsidR="003F078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частиц по значению и употреблению: формообразующие, отрицательные, модальные</w:t>
            </w:r>
          </w:p>
        </w:tc>
      </w:tr>
      <w:tr w:rsidR="003F078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частиц</w:t>
            </w:r>
          </w:p>
        </w:tc>
      </w:tr>
      <w:tr w:rsidR="003F078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Междометия и звукоподражательные слова</w:t>
            </w:r>
          </w:p>
        </w:tc>
      </w:tr>
      <w:tr w:rsidR="003F078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Междометия как особая группа слов</w:t>
            </w:r>
          </w:p>
        </w:tc>
      </w:tr>
      <w:tr w:rsidR="003F078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междометий по значению (выражающие чувства, побуждающие к действию, этикетные междометия); междометия производные и непроизводные</w:t>
            </w:r>
          </w:p>
        </w:tc>
      </w:tr>
      <w:tr w:rsidR="003F078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междометий</w:t>
            </w:r>
          </w:p>
        </w:tc>
      </w:tr>
      <w:tr w:rsidR="003F078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Звукоподражательные слова</w:t>
            </w:r>
          </w:p>
        </w:tc>
      </w:tr>
      <w:tr w:rsidR="003F078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Омонимия слов разных частей речи. Грамматическая омонимия. Использование грамматических омонимов в речи</w:t>
            </w:r>
          </w:p>
        </w:tc>
      </w:tr>
      <w:tr w:rsidR="003F078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3F078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Ударение в некоторых формах причастий</w:t>
            </w:r>
          </w:p>
        </w:tc>
      </w:tr>
      <w:tr w:rsidR="003F078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Постановка ударения в деепричастиях</w:t>
            </w:r>
          </w:p>
        </w:tc>
      </w:tr>
      <w:tr w:rsidR="003F078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постановки ударения в наречиях, нормы произношения наречий</w:t>
            </w:r>
          </w:p>
        </w:tc>
      </w:tr>
      <w:tr w:rsidR="003F078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Созвучные причастия и имена прилагательные (висящий и висячий, горящий и горячий)</w:t>
            </w:r>
          </w:p>
        </w:tc>
      </w:tr>
      <w:tr w:rsidR="003F078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предлогов, союзов и частиц в речи в соответствии с их значением и стилистическими особенностями</w:t>
            </w:r>
          </w:p>
        </w:tc>
      </w:tr>
      <w:tr w:rsidR="003F078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образования степеней сравнения наречий</w:t>
            </w:r>
          </w:p>
        </w:tc>
      </w:tr>
      <w:tr w:rsidR="003F078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Согласование причастий в словосочетаниях типа причастие + существительное</w:t>
            </w:r>
          </w:p>
        </w:tc>
      </w:tr>
      <w:tr w:rsidR="003F078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построение предложений с одиночными деепричастиями и деепричастными оборотами</w:t>
            </w:r>
          </w:p>
        </w:tc>
      </w:tr>
      <w:tr w:rsidR="003F078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употребления имён существительных и местоимений с предлогами. Правильное использование предлогов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из и с, 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 Правильное образование предложно-падежных форм с предлогами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по, благодаря, согласно, вопреки, наперерез</w:t>
            </w:r>
          </w:p>
        </w:tc>
      </w:tr>
      <w:tr w:rsidR="003F078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3F078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причастий</w:t>
            </w:r>
          </w:p>
        </w:tc>
      </w:tr>
      <w:tr w:rsidR="003F078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гласных в суффиксах причастий</w:t>
            </w:r>
          </w:p>
        </w:tc>
      </w:tr>
      <w:tr w:rsidR="003F078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суффиксах причастий и отглагольных имён прилагательных</w:t>
            </w:r>
          </w:p>
        </w:tc>
      </w:tr>
      <w:tr w:rsidR="003F078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Слитное и раздельное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причастиями</w:t>
            </w:r>
          </w:p>
        </w:tc>
      </w:tr>
      <w:tr w:rsidR="003F078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гласных в суффиксах деепричастий </w:t>
            </w:r>
          </w:p>
        </w:tc>
      </w:tr>
      <w:tr w:rsidR="003F078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Слитное и раздельное написание не с деепричастиями</w:t>
            </w:r>
          </w:p>
        </w:tc>
      </w:tr>
      <w:tr w:rsidR="003F078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Слитное, раздельное, дефисное написание наречий</w:t>
            </w:r>
          </w:p>
        </w:tc>
      </w:tr>
      <w:tr w:rsidR="003F078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Слитное и раздельное написание не с наречиями</w:t>
            </w:r>
          </w:p>
        </w:tc>
      </w:tr>
      <w:tr w:rsidR="003F078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наречиях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-о(-е)</w:t>
            </w:r>
          </w:p>
        </w:tc>
      </w:tr>
      <w:tr w:rsidR="003F078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наречий с приставками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из-, до-, с-, в-, на-, за-</w:t>
            </w:r>
          </w:p>
        </w:tc>
      </w:tr>
      <w:tr w:rsidR="003F078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Употребление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 на конце наречий</w:t>
            </w:r>
          </w:p>
        </w:tc>
      </w:tr>
      <w:tr w:rsidR="003F078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суффиксов наречий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</w:t>
            </w:r>
          </w:p>
        </w:tc>
      </w:tr>
      <w:tr w:rsidR="003F078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производных предлогов</w:t>
            </w:r>
          </w:p>
        </w:tc>
      </w:tr>
      <w:tr w:rsidR="003F078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союзов</w:t>
            </w:r>
          </w:p>
        </w:tc>
      </w:tr>
      <w:tr w:rsidR="003F078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Смысловые различия частиц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 Использование частиц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письменной речи</w:t>
            </w:r>
          </w:p>
        </w:tc>
      </w:tr>
      <w:tr w:rsidR="003F078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Различение приставки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частицы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 Слитное и раздельное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разными частями речи (обобщение)</w:t>
            </w:r>
          </w:p>
        </w:tc>
      </w:tr>
      <w:tr w:rsidR="003F078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частиц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бы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ли, же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другими словами. Дефисное написание частиц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-то, -таки, -ка</w:t>
            </w:r>
          </w:p>
        </w:tc>
      </w:tr>
      <w:tr w:rsidR="003F078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слов (в рамках изученного)</w:t>
            </w:r>
          </w:p>
        </w:tc>
      </w:tr>
      <w:tr w:rsidR="003F078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3F078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предложениях с причастным оборотом</w:t>
            </w:r>
          </w:p>
        </w:tc>
      </w:tr>
      <w:tr w:rsidR="003F078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предложениях с одиночным деепричастием и деепричастным оборотом</w:t>
            </w:r>
          </w:p>
        </w:tc>
      </w:tr>
      <w:tr w:rsidR="003F078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Знаки препинания в сложных союзных предложениях. Знаки препинания в предложениях с союзом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>, связывающим однородные члены и части сложного предложения</w:t>
            </w:r>
          </w:p>
        </w:tc>
      </w:tr>
      <w:tr w:rsidR="003F078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Пунктуационное выделение междометий и звукоподражательных слов в предложении</w:t>
            </w:r>
          </w:p>
        </w:tc>
      </w:tr>
      <w:tr w:rsidR="003F078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предложений (в рамках изученного)</w:t>
            </w:r>
          </w:p>
        </w:tc>
      </w:tr>
      <w:tr w:rsidR="003F078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3F078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Языковые средства выразительности в тексте: фонетические (звукопись), словообразовательные, лексические (обобщение)</w:t>
            </w:r>
          </w:p>
        </w:tc>
      </w:tr>
    </w:tbl>
    <w:p w:rsidR="003F0784" w:rsidRDefault="003F0784">
      <w:pPr>
        <w:spacing w:after="0"/>
        <w:ind w:left="120"/>
      </w:pPr>
    </w:p>
    <w:p w:rsidR="003F0784" w:rsidRDefault="00D54DF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3F0784" w:rsidRDefault="003F0784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6"/>
        <w:gridCol w:w="8507"/>
      </w:tblGrid>
      <w:tr w:rsidR="003F078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 Код 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3F078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3F078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Монолог-описание, монолог-рассуждение, монолог-повествование; выступление с научным сообщением</w:t>
            </w:r>
          </w:p>
        </w:tc>
      </w:tr>
      <w:tr w:rsidR="003F078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</w:tr>
      <w:tr w:rsidR="003F078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3F078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 и его основные признаки</w:t>
            </w:r>
          </w:p>
        </w:tc>
      </w:tr>
      <w:tr w:rsidR="003F078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функционально-смысловых типов речи (повествование, описание, рассуждение)</w:t>
            </w:r>
          </w:p>
        </w:tc>
      </w:tr>
      <w:tr w:rsidR="003F078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текста: извлечение информации из различных источников; использование лингвистических словарей; тезисы, конспект</w:t>
            </w:r>
          </w:p>
        </w:tc>
      </w:tr>
      <w:tr w:rsidR="003F078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3F078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стиль. Сфера употребления, функции, языковые особенности</w:t>
            </w:r>
          </w:p>
        </w:tc>
      </w:tr>
      <w:tr w:rsidR="003F078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Жанры официально-делового стиля (заявление, объяснительная записка, автобиография, характеристика)</w:t>
            </w:r>
          </w:p>
        </w:tc>
      </w:tr>
      <w:tr w:rsidR="003F078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стиль. Сфера употребления, функции, языковые особенности</w:t>
            </w:r>
          </w:p>
        </w:tc>
      </w:tr>
      <w:tr w:rsidR="003F078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Жанры научного стиля (реферат, доклад на научную тему)</w:t>
            </w:r>
          </w:p>
        </w:tc>
      </w:tr>
      <w:tr w:rsidR="003F078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Сочетание различных функциональных разновидностей языка в тексте</w:t>
            </w:r>
          </w:p>
        </w:tc>
      </w:tr>
      <w:tr w:rsidR="003F078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3F078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Словосочетание</w:t>
            </w:r>
          </w:p>
        </w:tc>
      </w:tr>
      <w:tr w:rsidR="003F078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словосочетания</w:t>
            </w:r>
          </w:p>
        </w:tc>
      </w:tr>
      <w:tr w:rsidR="003F078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3F078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Типы подчинительной связи слов в словосочетании: согласование, управление, примыкание</w:t>
            </w:r>
          </w:p>
        </w:tc>
      </w:tr>
      <w:tr w:rsidR="003F078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словосочетаний</w:t>
            </w:r>
          </w:p>
        </w:tc>
      </w:tr>
      <w:tr w:rsidR="003F078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Предложение</w:t>
            </w:r>
          </w:p>
        </w:tc>
      </w:tr>
      <w:tr w:rsidR="003F078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предложения</w:t>
            </w:r>
          </w:p>
        </w:tc>
      </w:tr>
      <w:tr w:rsidR="003F078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цели высказывания (повествовательные, вопросительные, побудительные)</w:t>
            </w:r>
          </w:p>
        </w:tc>
      </w:tr>
      <w:tr w:rsidR="003F078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3F078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количеству грамматических основ (простые, сложные)</w:t>
            </w:r>
          </w:p>
        </w:tc>
      </w:tr>
      <w:tr w:rsidR="003F078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простых предложений по наличию главных членов (двусоставные, односоставные)</w:t>
            </w:r>
          </w:p>
        </w:tc>
      </w:tr>
      <w:tr w:rsidR="003F078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наличию второстепенных членов (распространённые, нераспространённые)</w:t>
            </w:r>
          </w:p>
        </w:tc>
      </w:tr>
      <w:tr w:rsidR="003F078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полные и неполные</w:t>
            </w:r>
          </w:p>
        </w:tc>
      </w:tr>
      <w:tr w:rsidR="003F078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предложений</w:t>
            </w:r>
          </w:p>
        </w:tc>
      </w:tr>
      <w:tr w:rsidR="003F078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Главные члены предложения</w:t>
            </w:r>
          </w:p>
        </w:tc>
      </w:tr>
      <w:tr w:rsidR="003F078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Подлежащее и сказуемое как главные члены предложения</w:t>
            </w:r>
          </w:p>
        </w:tc>
      </w:tr>
      <w:tr w:rsidR="003F078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выражения подлежащего</w:t>
            </w:r>
          </w:p>
        </w:tc>
      </w:tr>
      <w:tr w:rsidR="003F078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сказуемого (простое глагольное, составное глагольное, составное именное) и способы его выражения</w:t>
            </w:r>
          </w:p>
        </w:tc>
      </w:tr>
      <w:tr w:rsidR="003F078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Второстепенные члены предложения</w:t>
            </w:r>
          </w:p>
        </w:tc>
      </w:tr>
      <w:tr w:rsidR="003F078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предложения, их виды</w:t>
            </w:r>
          </w:p>
        </w:tc>
      </w:tr>
      <w:tr w:rsidR="003F078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как второстепенный член предложения</w:t>
            </w:r>
          </w:p>
        </w:tc>
      </w:tr>
      <w:tr w:rsidR="003F078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Определения согласованные и несогласованные</w:t>
            </w:r>
          </w:p>
        </w:tc>
      </w:tr>
      <w:tr w:rsidR="003F078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Приложение как особый вид определения</w:t>
            </w:r>
          </w:p>
        </w:tc>
      </w:tr>
      <w:tr w:rsidR="003F078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Дополнение как второстепенный член предложения</w:t>
            </w:r>
          </w:p>
        </w:tc>
      </w:tr>
      <w:tr w:rsidR="003F078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Дополнения прямые и косвенные</w:t>
            </w:r>
          </w:p>
        </w:tc>
      </w:tr>
      <w:tr w:rsidR="003F078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Обстоятельство как второстепенный член предложения</w:t>
            </w:r>
          </w:p>
        </w:tc>
      </w:tr>
      <w:tr w:rsidR="003F078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обстоятельств (места, времени, причины, цели, образа действия, меры и степени, условия, уступки)</w:t>
            </w:r>
          </w:p>
        </w:tc>
      </w:tr>
      <w:tr w:rsidR="003F078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Односоставные предложения</w:t>
            </w:r>
          </w:p>
        </w:tc>
      </w:tr>
      <w:tr w:rsidR="003F078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Односоставные предложения, их грамматические признаки</w:t>
            </w:r>
          </w:p>
        </w:tc>
      </w:tr>
      <w:tr w:rsidR="003F078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односоставных предложений: назывные, определённо-личные, неопределённо-личные, обобщённо-личные, безличные предложения</w:t>
            </w:r>
          </w:p>
        </w:tc>
      </w:tr>
      <w:tr w:rsidR="003F078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Простое осложнённое предложение</w:t>
            </w:r>
          </w:p>
        </w:tc>
      </w:tr>
      <w:tr w:rsidR="003F078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члены предложения, их признаки, средства связи. Союзная и бессоюзная связь однородных членов предложения</w:t>
            </w:r>
          </w:p>
        </w:tc>
      </w:tr>
      <w:tr w:rsidR="003F078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и неоднородные определения</w:t>
            </w:r>
          </w:p>
        </w:tc>
      </w:tr>
      <w:tr w:rsidR="003F078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обобщающими словами при однородных членах</w:t>
            </w:r>
          </w:p>
        </w:tc>
      </w:tr>
      <w:tr w:rsidR="003F078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</w:t>
            </w:r>
          </w:p>
        </w:tc>
      </w:tr>
      <w:tr w:rsidR="003F078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обособленных членов предложения (обособленные определения,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обособленные приложения, обособленные обстоятельства, обособленные дополнения)</w:t>
            </w:r>
          </w:p>
        </w:tc>
      </w:tr>
      <w:tr w:rsidR="003F078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Уточняющие члены предложения, пояснительные и присоединительные конструкции</w:t>
            </w:r>
          </w:p>
        </w:tc>
      </w:tr>
      <w:tr w:rsidR="003F078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Обращение. Основные функции обращения</w:t>
            </w:r>
          </w:p>
        </w:tc>
      </w:tr>
      <w:tr w:rsidR="003F078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Распространённое и нераспространённое обращение</w:t>
            </w:r>
          </w:p>
        </w:tc>
      </w:tr>
      <w:tr w:rsidR="003F078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4.6.9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Вводные конструкции</w:t>
            </w:r>
          </w:p>
        </w:tc>
      </w:tr>
      <w:tr w:rsidR="003F078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4.6.10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</w:t>
            </w:r>
          </w:p>
        </w:tc>
      </w:tr>
      <w:tr w:rsidR="003F078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Омонимия членов предложения и вводных слов, словосочетаний и предложений</w:t>
            </w:r>
          </w:p>
        </w:tc>
      </w:tr>
      <w:tr w:rsidR="003F078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Вставные конструкции</w:t>
            </w:r>
          </w:p>
        </w:tc>
      </w:tr>
      <w:tr w:rsidR="003F078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Синтаксическая синонимия</w:t>
            </w:r>
          </w:p>
        </w:tc>
      </w:tr>
      <w:tr w:rsidR="003F078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синонимия словосочетаний</w:t>
            </w:r>
          </w:p>
        </w:tc>
      </w:tr>
      <w:tr w:rsidR="003F078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Синтаксическая синонимия односоставных и двусоставных предложений</w:t>
            </w:r>
          </w:p>
        </w:tc>
      </w:tr>
      <w:tr w:rsidR="003F078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3F078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словосочетаний</w:t>
            </w:r>
          </w:p>
        </w:tc>
      </w:tr>
      <w:tr w:rsidR="003F078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простого предложения</w:t>
            </w:r>
          </w:p>
        </w:tc>
      </w:tr>
      <w:tr w:rsidR="003F078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согласования сказуемого с подлежащим, выраженным словосочетанием, сложносокращёнными словами, словами «большинство» и «меньшинство», количественными сочетаниями</w:t>
            </w:r>
          </w:p>
        </w:tc>
      </w:tr>
      <w:tr w:rsidR="003F078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построения предложений с однородными членами, связанными двойными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 только… но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как…так и</w:t>
            </w:r>
          </w:p>
        </w:tc>
      </w:tr>
      <w:tr w:rsidR="003F078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</w:t>
            </w:r>
          </w:p>
        </w:tc>
      </w:tr>
      <w:tr w:rsidR="003F078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3F078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слов (в рамках изученного)</w:t>
            </w:r>
          </w:p>
        </w:tc>
      </w:tr>
      <w:tr w:rsidR="003F078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3F078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Пунктуация. Функции знаков препинания</w:t>
            </w:r>
          </w:p>
        </w:tc>
      </w:tr>
      <w:tr w:rsidR="003F078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Пунктуационные особенности предложений со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да, нет</w:t>
            </w:r>
          </w:p>
        </w:tc>
      </w:tr>
      <w:tr w:rsidR="003F078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Тире между подлежащим и сказуемым</w:t>
            </w:r>
          </w:p>
        </w:tc>
      </w:tr>
      <w:tr w:rsidR="003F078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постановки знаков препинания в предложениях с однородными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членами, связанными попарно, с помощью повторяющихся союзов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и...и, или...или, либо...либо, ни...ни, то...то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3F078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постановки знаков препинания в предложениях с обобщающими словами при однородных членах</w:t>
            </w:r>
          </w:p>
        </w:tc>
      </w:tr>
      <w:tr w:rsidR="003F078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постановки знаков препинания в простом и сложном предложениях с союзом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</w:p>
        </w:tc>
      </w:tr>
      <w:tr w:rsidR="003F078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постановки знаков препинания в предложениях со сравнительным оборотом; нормы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</w:t>
            </w:r>
          </w:p>
        </w:tc>
      </w:tr>
      <w:tr w:rsidR="003F078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постановки знаков препинания в предложениях с вводными и вставными конструкциями, обращениями и междометиями</w:t>
            </w:r>
          </w:p>
        </w:tc>
      </w:tr>
      <w:tr w:rsidR="003F078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простых предложений</w:t>
            </w:r>
          </w:p>
        </w:tc>
      </w:tr>
      <w:tr w:rsidR="003F078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3F078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оформления предложения в устной и письменной речи (интонация, логическое ударение, знаки препинания). Нормы использования инверсии</w:t>
            </w:r>
          </w:p>
        </w:tc>
      </w:tr>
      <w:tr w:rsidR="003F078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неполных предложений в диалогической речи, соблюдение в устной речи интонации неполного предложения</w:t>
            </w:r>
          </w:p>
        </w:tc>
      </w:tr>
      <w:tr w:rsidR="003F078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односоставных предложений в речи</w:t>
            </w:r>
          </w:p>
        </w:tc>
      </w:tr>
    </w:tbl>
    <w:p w:rsidR="003F0784" w:rsidRDefault="003F0784">
      <w:pPr>
        <w:spacing w:after="0"/>
        <w:ind w:left="120"/>
      </w:pPr>
    </w:p>
    <w:p w:rsidR="003F0784" w:rsidRDefault="00D54DF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3F0784" w:rsidRDefault="003F0784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4"/>
        <w:gridCol w:w="8509"/>
      </w:tblGrid>
      <w:tr w:rsidR="003F078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 элемент содержания</w:t>
            </w:r>
          </w:p>
        </w:tc>
      </w:tr>
      <w:tr w:rsidR="003F078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3F078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аудирования: выборочное, ознакомительное, детальное</w:t>
            </w:r>
          </w:p>
        </w:tc>
      </w:tr>
      <w:tr w:rsidR="003F078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чтения: изучающее, ознакомительное, просмотровое, поисковое</w:t>
            </w:r>
          </w:p>
        </w:tc>
      </w:tr>
      <w:tr w:rsidR="003F078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Подробное, сжатое, выборочное изложение прочитанного или прослушанного текста</w:t>
            </w:r>
          </w:p>
        </w:tc>
      </w:tr>
      <w:tr w:rsidR="003F078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Создание устных и письменных высказываний разной коммуникативной направленности в зависимости от темы и условий общения, с использованием жизненного и читательского опыта, иллюстраций, фотографий, сюжетной картины (в том числе сочинения-миниатюры); соблюдение языковых норм (орфоэпических, лексических, грамматических, стилистических, орфографических, пунктуационных) русского литературного языка в речевой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практике при создании устных и письменных высказываний</w:t>
            </w:r>
          </w:p>
        </w:tc>
      </w:tr>
      <w:tr w:rsidR="003F078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Приёмы работы с учебной книгой, лингвистическими словарями, справочной литературой</w:t>
            </w:r>
          </w:p>
        </w:tc>
      </w:tr>
      <w:tr w:rsidR="003F078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Речь устная и письменная, монологическая и диалогическая, полилог. Виды речевой деятельности: говорение, письмо, аудирование, чтение</w:t>
            </w:r>
          </w:p>
        </w:tc>
      </w:tr>
      <w:tr w:rsidR="003F078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3F078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Сочетание разных функционально-смысловых типов речи в тексте, в том числе сочетание элементов разных функциональных разновидностей языка в художественном произведении; особенности употребления языковых средств выразительности в текстах, принадлежащих к различным функционально-смысловым типам речи</w:t>
            </w:r>
          </w:p>
        </w:tc>
      </w:tr>
      <w:tr w:rsidR="003F078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</w:tr>
      <w:tr w:rsidR="003F078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3F078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современного русского языка: разговорная речь; функциональные стили: научный (научно-учебный), публицистический, официально-деловой; язык художественной литературы (повторение, обобщение)</w:t>
            </w:r>
          </w:p>
        </w:tc>
      </w:tr>
      <w:tr w:rsidR="003F078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стиль. Сфера употребления, функции, типичные ситуации речевого общения, задачи речи, языковые средства, характерные для научного стиля. Тезисы, конспект, реферат, рецензия</w:t>
            </w:r>
          </w:p>
        </w:tc>
      </w:tr>
      <w:tr w:rsidR="003F078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художественной литературы и его отличие от других разновидностей современного русского языка. Основные признаки художественной речи: образность, широкое использование изобразительно-выразительных средств, а также языковых средств других функциональных разновидностей языка</w:t>
            </w:r>
          </w:p>
        </w:tc>
      </w:tr>
      <w:tr w:rsidR="003F078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3F078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Сложное предложение</w:t>
            </w:r>
          </w:p>
        </w:tc>
      </w:tr>
      <w:tr w:rsidR="003F078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сложном предложении (повторение). Смысловое, структурное и интонационное единство частей сложного предложения</w:t>
            </w:r>
          </w:p>
        </w:tc>
      </w:tr>
      <w:tr w:rsidR="003F078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сложных предложений</w:t>
            </w:r>
          </w:p>
        </w:tc>
      </w:tr>
      <w:tr w:rsidR="003F078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сложносочинённом предложении, его строении</w:t>
            </w:r>
          </w:p>
        </w:tc>
      </w:tr>
      <w:tr w:rsidR="003F078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сложносочинённых предложений. Средства связи частей сложносочинённого предложения</w:t>
            </w:r>
          </w:p>
        </w:tc>
      </w:tr>
      <w:tr w:rsidR="003F078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сложноподчинённом предложении. Главная и придаточная части предложения</w:t>
            </w:r>
          </w:p>
        </w:tc>
      </w:tr>
      <w:tr w:rsidR="003F078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Союзы и союзные слова. Различия подчинительных союзов и союзных слов</w:t>
            </w:r>
          </w:p>
        </w:tc>
      </w:tr>
      <w:tr w:rsidR="003F078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сложноподчинённых предложений по характеру смысловых отношений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между главной и придаточной частями, структуре, синтаксическим средствам связи. Сложноподчинённые предложения с придаточными определительными. Сложноподчинённые предложения с придаточными изъяснительными. Сложноподчинённые предложения с придаточными обстоятельственными. Сложноподчинённые предложения с придаточными места, времени. Сложноподчинённые предложения с придаточными причины, цели и следствия. Сложноподчинённые предложения с придаточными условия, уступки. Сложноподчинённые предложения с придаточными образа действия, меры и степени и сравнительными</w:t>
            </w:r>
          </w:p>
        </w:tc>
      </w:tr>
      <w:tr w:rsidR="003F078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4.1.8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несколькими придаточными. Однородное, неоднородное и последовательное подчинение придаточных частей</w:t>
            </w:r>
          </w:p>
        </w:tc>
      </w:tr>
      <w:tr w:rsidR="003F078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4.1.9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бессоюзном сложном предложении</w:t>
            </w:r>
          </w:p>
        </w:tc>
      </w:tr>
      <w:tr w:rsidR="003F078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4.1.10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Смысловые отношения между частями бессоюзного сложного предложения. Виды бессоюзных сложных предложений</w:t>
            </w:r>
          </w:p>
        </w:tc>
      </w:tr>
      <w:tr w:rsidR="003F078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Типы сложных предложений с разными видами связи</w:t>
            </w:r>
          </w:p>
        </w:tc>
      </w:tr>
      <w:tr w:rsidR="003F078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сложных предложений</w:t>
            </w:r>
          </w:p>
        </w:tc>
      </w:tr>
      <w:tr w:rsidR="003F078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Прямая речь. Цитирование. Диалог</w:t>
            </w:r>
          </w:p>
        </w:tc>
      </w:tr>
      <w:tr w:rsidR="003F078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Прямая и косвенная речь</w:t>
            </w:r>
          </w:p>
        </w:tc>
      </w:tr>
      <w:tr w:rsidR="003F078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Цитирование</w:t>
            </w:r>
          </w:p>
        </w:tc>
      </w:tr>
      <w:tr w:rsidR="003F078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Синтаксическая синонимия</w:t>
            </w:r>
          </w:p>
        </w:tc>
      </w:tr>
      <w:tr w:rsidR="003F078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синонимия сложносочинённых предложений и простых предложений с однородными членами</w:t>
            </w:r>
          </w:p>
        </w:tc>
      </w:tr>
      <w:tr w:rsidR="003F078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синонимия сложноподчинённых предложений и простых предложений с обособленными членами</w:t>
            </w:r>
          </w:p>
        </w:tc>
      </w:tr>
      <w:tr w:rsidR="003F078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синонимия бессоюзных сложных предложений и союзных сложных предложений</w:t>
            </w:r>
          </w:p>
        </w:tc>
      </w:tr>
      <w:tr w:rsidR="003F078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Синонимия предложений с прямой и косвенной речью</w:t>
            </w:r>
          </w:p>
        </w:tc>
      </w:tr>
      <w:tr w:rsidR="003F078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3F078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сложносочинённого предложения</w:t>
            </w:r>
          </w:p>
        </w:tc>
      </w:tr>
      <w:tr w:rsidR="003F078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сложноподчинённого предложения,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чтобы, союзными словами какой, который</w:t>
            </w:r>
          </w:p>
        </w:tc>
      </w:tr>
      <w:tr w:rsidR="003F078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предложений с прямой и косвенной речью</w:t>
            </w:r>
          </w:p>
        </w:tc>
      </w:tr>
      <w:tr w:rsidR="003F078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Типичные грамматические ошибки при построении сложноподчинённых предложений</w:t>
            </w:r>
          </w:p>
        </w:tc>
      </w:tr>
      <w:tr w:rsidR="003F078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3F078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слов (в рамках изученного)</w:t>
            </w:r>
          </w:p>
        </w:tc>
      </w:tr>
      <w:tr w:rsidR="003F078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3F078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постановки знаков препинания в сложных предложениях (обобщение)</w:t>
            </w:r>
          </w:p>
        </w:tc>
      </w:tr>
      <w:tr w:rsidR="003F078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постановки знаков препинания в сложноподчинённых предложениях</w:t>
            </w:r>
          </w:p>
        </w:tc>
      </w:tr>
      <w:tr w:rsidR="003F078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Бессоюзные сложные предложения со значением перечисления. Запятая и точка с запятой в бессоюзном сложном предложении</w:t>
            </w:r>
          </w:p>
        </w:tc>
      </w:tr>
      <w:tr w:rsidR="003F078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Бессоюзные сложные предложения со значением причины, пояснения, дополнения. Двоеточие в бессоюзном сложном предложении</w:t>
            </w:r>
          </w:p>
        </w:tc>
      </w:tr>
      <w:tr w:rsidR="003F078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Бессоюзные сложные предложения со значением противопоставления, времени, условия и следствия, сравнения. Тире в бессоюзном сложном предложении</w:t>
            </w:r>
          </w:p>
        </w:tc>
      </w:tr>
      <w:tr w:rsidR="003F078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постановки знаков препинания в предложениях с косвенной речью, с прямой речью, при цитировании. Способы включения цитат в высказывание</w:t>
            </w:r>
          </w:p>
        </w:tc>
      </w:tr>
      <w:tr w:rsidR="003F078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предложений</w:t>
            </w:r>
          </w:p>
        </w:tc>
      </w:tr>
      <w:tr w:rsidR="003F078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3F078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изобразительно-выразительные средства русского языка, их использование в речи (метафора, эпитет, сравнение, гипербола, олицетворение и другие)</w:t>
            </w:r>
          </w:p>
        </w:tc>
      </w:tr>
    </w:tbl>
    <w:p w:rsidR="003F0784" w:rsidRDefault="003F0784">
      <w:pPr>
        <w:sectPr w:rsidR="003F0784">
          <w:pgSz w:w="11906" w:h="16383"/>
          <w:pgMar w:top="1134" w:right="850" w:bottom="1134" w:left="1701" w:header="720" w:footer="720" w:gutter="0"/>
          <w:cols w:space="720"/>
        </w:sectPr>
      </w:pPr>
    </w:p>
    <w:p w:rsidR="003F0784" w:rsidRDefault="00D54DF1">
      <w:pPr>
        <w:spacing w:before="199" w:after="199" w:line="336" w:lineRule="auto"/>
        <w:ind w:left="120"/>
      </w:pPr>
      <w:bookmarkStart w:id="9" w:name="block-83738111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>ПРОВЕРЯЕМЫЕ НА ОГЭ ПО РУССКОМУ ЯЗЫКУ ТРЕБОВАНИЯ К РЕЗУЛЬТАТАМ ОСВОЕНИЯ ОСНОВНОЙ ОБРАЗОВАТЕЛЬНОЙ ПРОГРАММЫ ОСНОВНОГО ОБЩЕГО ОБРАЗОВАНИЯ</w:t>
      </w:r>
    </w:p>
    <w:p w:rsidR="003F0784" w:rsidRDefault="003F0784">
      <w:pPr>
        <w:spacing w:after="0" w:line="336" w:lineRule="auto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2"/>
        <w:gridCol w:w="7691"/>
      </w:tblGrid>
      <w:tr w:rsidR="003F0784">
        <w:trPr>
          <w:trHeight w:val="144"/>
        </w:trPr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требования </w:t>
            </w:r>
          </w:p>
        </w:tc>
        <w:tc>
          <w:tcPr>
            <w:tcW w:w="11862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3F0784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совершенствование различных видов устной и письменной речевой деятельности (говорения и аудирования, чтения и письма); формирование умений речевого взаимодействия (в том числе общения при помощи современных средств устной и письменной коммуникации):</w:t>
            </w:r>
          </w:p>
        </w:tc>
      </w:tr>
      <w:tr w:rsidR="003F0784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устных монологических высказываний на основе жизненных наблюдений, личных впечатлений, чтения учебно-научной, художественной и научно-популярной литературы: монолог-описание; монолог-рассуждение; монолог-повествование; выступление с научным сообщением</w:t>
            </w:r>
          </w:p>
        </w:tc>
      </w:tr>
      <w:tr w:rsidR="003F0784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участие в диалоге разных видов: побуждение к действию, обмен мнениями, запрос информации, сообщение информации (создание не менее шести реплик); обсуждение и чёткая формулировка цели, плана совместной групповой деятельности</w:t>
            </w:r>
          </w:p>
        </w:tc>
      </w:tr>
      <w:tr w:rsidR="003F0784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овладение различными видами аудирования (выборочным, детальным, ознакомительным) учебно-научных, художественных, публицистических текстов различных функционально-смысловых типов речи</w:t>
            </w:r>
          </w:p>
        </w:tc>
      </w:tr>
      <w:tr w:rsidR="003F0784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овладение различными видами чтения (просмотровым, ознакомительным, изучающим, поисковым)</w:t>
            </w:r>
          </w:p>
        </w:tc>
      </w:tr>
      <w:tr w:rsidR="003F0784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понимание прослушанных или прочитанных учебно-научных, официально-деловых, публицистических, художественных текстов различных функционально-смысловых типов речи: формулирование в устной и письменной форме темы и главной мысли текста; формулирование вопросов по содержанию текста и ответов на них; подробная, сжатая и выборочная передача в устной и письменной форме содержания текста</w:t>
            </w:r>
          </w:p>
        </w:tc>
      </w:tr>
      <w:tr w:rsidR="003F0784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овладение умениями информационной переработки прослушанного или прочитанного текста: составление плана текста (простого, сложного; назывного, вопросного, тезисного) с целью дальнейшего воспроизведения содержания текста в устной и письменной форме; выделение главной и второстепенной информации, явной и скрытой информации в тексте</w:t>
            </w:r>
          </w:p>
        </w:tc>
      </w:tr>
      <w:tr w:rsidR="003F0784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содержания прослушанного или прочитанного учебно-научного текста в виде таблицы, схемы; представление содержания таблицы, схемы в виде текста; комментирование текста или его фрагмента</w:t>
            </w:r>
          </w:p>
        </w:tc>
      </w:tr>
      <w:tr w:rsidR="003F0784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передача в устной или письменной форме содержания прослушанных или прочитанных текстов различных функционально-смысловых типов речи (повествование, описание, рассуждение-доказательство, рассуждение-объяснение, рассуждение-размышление) с заданной степенью свёрнутости: подробное изложение (исходный текст объёмом не менее 280 слов), сжатое и выборочное изложение (исходный текст объёмом не менее 300 слов)</w:t>
            </w:r>
          </w:p>
        </w:tc>
      </w:tr>
      <w:tr w:rsidR="003F0784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устный пересказ прочитанного или прослушанного текста объёмом не менее 150 слов</w:t>
            </w:r>
          </w:p>
        </w:tc>
      </w:tr>
      <w:tr w:rsidR="003F0784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извлечение информации из различных источников, её осмысление и оперирование ею, свободное пользование лингвистическими словарями, справочной литературой, в том числе информационно-справочными системами в электронной форме</w:t>
            </w:r>
          </w:p>
        </w:tc>
      </w:tr>
      <w:tr w:rsidR="003F0784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письменных текстов различных стилей и функционально-смысловых типов речи (повествование, описание, рассуждение: рассуждение-доказательство, рассуждение-объяснение, рассуждение-размышление) с соблюдением норм построения текста: соответствие текста теме и основной мысли; цельность и относительная законченность; последовательность изложения (развёртывание содержания в зависимости от цели текста, типа речи); правильность выделения абзацев в тексте; наличие грамматической связи предложений в тексте; логичность; осуществление выбора языковых средств для создания устного или письменного высказывания в соответствии с коммуникативным замыслом</w:t>
            </w:r>
          </w:p>
        </w:tc>
      </w:tr>
      <w:tr w:rsidR="003F0784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анализ и оценивание собственных и чужих письменных и устных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речевых высказываний с точки зрения решения коммуникативной задачи, ситуации и условий общения, выразительного словоупотребления, соблюдения норм современного русского литературного языка; понимание и объяснение основных причин коммуникативных успехов и неудач; корректировка речи</w:t>
            </w:r>
          </w:p>
        </w:tc>
      </w:tr>
      <w:tr w:rsidR="003F0784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расширение и систематизация научных знаний о языке, его единицах и категориях; осознание взаимосвязи его уровней и единиц; освоение базовых понятий лингвистики:</w:t>
            </w:r>
          </w:p>
        </w:tc>
      </w:tr>
      <w:tr w:rsidR="003F0784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выделение звуков речи и характеристика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их фонетических признаков; распознавание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звуков речи по заданным характеристикам; определение звукового состава слова</w:t>
            </w:r>
          </w:p>
        </w:tc>
      </w:tr>
      <w:tr w:rsidR="003F0784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выделение морфем в словах; распознавание разных видов морфем</w:t>
            </w:r>
          </w:p>
        </w:tc>
      </w:tr>
      <w:tr w:rsidR="003F0784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основных способов словообразования; построение словообразовательной цепочки, определение производной и производящей основ</w:t>
            </w:r>
          </w:p>
        </w:tc>
      </w:tr>
      <w:tr w:rsidR="003F0784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лексического значения слова разными способами (использование толкового словаря, словарей синонимов, антонимов; установление значения слова по контексту)</w:t>
            </w:r>
          </w:p>
        </w:tc>
      </w:tr>
      <w:tr w:rsidR="003F0784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однозначных и многозначных слов, омонимов, синонимов, антонимов; прямого и переносного значений слова</w:t>
            </w:r>
          </w:p>
        </w:tc>
      </w:tr>
      <w:tr w:rsidR="003F0784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слов с точки зрения их происхождения, принадлежности к активному или пассивному запасу, сферы употребления (архаизмы, историзмы, неологизмы, заимствованная лексика, профессионализмы, канцеляризмы, диалектизмы, жаргонизмы, разговорная лексика); определение стилистической окраски слова</w:t>
            </w:r>
          </w:p>
        </w:tc>
      </w:tr>
      <w:tr w:rsidR="003F0784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по значению и основным грамматическим признакам имён существительных, имён прилагательных, глаголов, имён числительных, местоимений, наречий, предлогов, союзов, частиц, междометий, звукоподражательных слов, причастий, деепричастий</w:t>
            </w:r>
          </w:p>
        </w:tc>
      </w:tr>
      <w:tr w:rsidR="003F0784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типов подчинительной связи слов в словосочетании (согласование, управление, примыкание)</w:t>
            </w:r>
          </w:p>
        </w:tc>
      </w:tr>
      <w:tr w:rsidR="003F0784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основных видов словосочетаний по морфологическим свойствам главного слова (именные, глагольные, наречные)</w:t>
            </w:r>
          </w:p>
        </w:tc>
      </w:tr>
      <w:tr w:rsidR="003F0784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простых неосложнённых предложений; простых предложений, осложнённых однородными членами, включая предложения с обобщающим словом при однородных членах, обособленными членами, уточняющими членами, обращением, вводными словами, предложениями и вставными конструкциями</w:t>
            </w:r>
          </w:p>
        </w:tc>
      </w:tr>
      <w:tr w:rsidR="003F0784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косвенной и прямой речи</w:t>
            </w:r>
          </w:p>
        </w:tc>
      </w:tr>
      <w:tr w:rsidR="003F0784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предложений по цели высказывания (повествовательные, побудительные, вопросительные), эмоциональной окраске (восклицательные и невосклицательные), количеству грамматических основ (простые и сложные), наличию главных членов (двусоставные и односоставные), наличию второстепенных членов (распространённые и нераспространённые); предложений полных и неполных</w:t>
            </w:r>
          </w:p>
        </w:tc>
      </w:tr>
      <w:tr w:rsidR="003F0784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видов односоставных предложений (назывные, определённо-личные, неопределённо-личные, безличные)</w:t>
            </w:r>
          </w:p>
        </w:tc>
      </w:tr>
      <w:tr w:rsidR="003F0784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морфологических средств выражения подлежащего, сказуемого разных видов (простого глагольного, составного глагольного, составного именного), второстепенных членов предложения (определения, дополнения, обстоятельства)</w:t>
            </w:r>
          </w:p>
        </w:tc>
      </w:tr>
      <w:tr w:rsidR="003F0784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бессоюзных и союзных (сложносочинённых и сложноподчинённых) предложений, сложных предложений с разными видами связи; сложноподчинённых предложений с несколькими придаточными (с однородным, неоднородным или последовательным подчинением придаточных)</w:t>
            </w:r>
          </w:p>
        </w:tc>
      </w:tr>
      <w:tr w:rsidR="003F0784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видов сложносочинённых предложений по смысловым отношениям между его частями</w:t>
            </w:r>
          </w:p>
        </w:tc>
      </w:tr>
      <w:tr w:rsidR="003F0784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видов сложноподчинённых предложений (определительные, изъяснительные, обстоятельственные: времени, места, причины, образа действия и степени, сравнения, условия, уступки, следствия, цели)</w:t>
            </w:r>
          </w:p>
        </w:tc>
      </w:tr>
      <w:tr w:rsidR="003F0784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подчинительных союзов и союзных слов в сложноподчинённых предложениях</w:t>
            </w:r>
          </w:p>
        </w:tc>
      </w:tr>
      <w:tr w:rsidR="003F0784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формирование умений проведения различных видов анализа слова, синтаксического анализа словосочетания и предложения, а также многоаспектного анализа текста:</w:t>
            </w:r>
          </w:p>
        </w:tc>
      </w:tr>
      <w:tr w:rsidR="003F0784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фонетического анализа слова</w:t>
            </w:r>
          </w:p>
        </w:tc>
      </w:tr>
      <w:tr w:rsidR="003F0784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морфемного анализа слова</w:t>
            </w:r>
          </w:p>
        </w:tc>
      </w:tr>
      <w:tr w:rsidR="003F0784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словообразовательного анализа слова</w:t>
            </w:r>
          </w:p>
        </w:tc>
      </w:tr>
      <w:tr w:rsidR="003F0784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лексического анализа слова</w:t>
            </w:r>
          </w:p>
        </w:tc>
      </w:tr>
      <w:tr w:rsidR="003F0784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морфологического анализа слова</w:t>
            </w:r>
          </w:p>
        </w:tc>
      </w:tr>
      <w:tr w:rsidR="003F0784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орфографического анализа слова, предложения, текста или его фрагмента</w:t>
            </w:r>
          </w:p>
        </w:tc>
      </w:tr>
      <w:tr w:rsidR="003F0784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пунктуационного анализа предложения, текста или его фрагмента</w:t>
            </w:r>
          </w:p>
        </w:tc>
      </w:tr>
      <w:tr w:rsidR="003F0784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синтаксического анализа словосочетания</w:t>
            </w:r>
          </w:p>
        </w:tc>
      </w:tr>
      <w:tr w:rsidR="003F0784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проведение синтаксического анализа предложения, определение синтаксической роли самостоятельных частей речи в предложении</w:t>
            </w:r>
          </w:p>
        </w:tc>
      </w:tr>
      <w:tr w:rsidR="003F0784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анализа текста с точки зрения его соответствия основным признакам (наличия темы, главной мысли, грамматической связи предложений, цельности и относительной законченности)</w:t>
            </w:r>
          </w:p>
        </w:tc>
      </w:tr>
      <w:tr w:rsidR="003F0784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смыслового анализа текста</w:t>
            </w:r>
          </w:p>
        </w:tc>
      </w:tr>
      <w:tr w:rsidR="003F0784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анализа текста с точки зрения его композиционных особенностей, количества микротем и абзацев</w:t>
            </w:r>
          </w:p>
        </w:tc>
      </w:tr>
      <w:tr w:rsidR="003F0784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анализа способов и средств связи предложений в тексте или текстовом фрагменте</w:t>
            </w:r>
          </w:p>
        </w:tc>
      </w:tr>
      <w:tr w:rsidR="003F0784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анализа текста или текстового фрагмента с точки зрения его принадлежности к функционально-смысловому типу речи и функциональной разновидности языка</w:t>
            </w:r>
          </w:p>
        </w:tc>
      </w:tr>
      <w:tr w:rsidR="003F0784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анализа текста с точки зрения употребления в нём языковых средств выразительности (фонетических, лексических, морфологических, синтаксических)</w:t>
            </w:r>
          </w:p>
        </w:tc>
      </w:tr>
      <w:tr w:rsidR="003F0784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овладение основными нормами современного русского литературного языка (орфоэпическими, лексическими, грамматическими, орфографическими, пунктуационными, стилистическими), нормами речевого этикета; соблюдение их в речевой практике:</w:t>
            </w:r>
          </w:p>
        </w:tc>
      </w:tr>
      <w:tr w:rsidR="003F0784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соблюдение основных орфоэпических норм</w:t>
            </w:r>
          </w:p>
        </w:tc>
      </w:tr>
      <w:tr w:rsidR="003F0784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соблюдение основных грамматических (морфологических) норм: словоизменение имён существительных, имён прилагательных, местоимений, имён числительных, глаголов; употребление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несклоняемых имён существительных; словообразование имён прилагательных и имён числительных</w:t>
            </w:r>
          </w:p>
        </w:tc>
      </w:tr>
      <w:tr w:rsidR="003F0784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соблюдение основных грамматических (синтаксических) норм: употребление собирательных имён числительных; употребление предлогов -из-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-с-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-в-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-на-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составе словосочетаний; согласование сказуемого с подлежащим, выраженным словосочетанием, сложносокращёнными словами; употребление причастного и деепричастного оборотов; построение словосочетаний с несклоняемыми именами существительными, сложносокращёнными словами; построение простого предложения; согласование сказуемого с подлежащим, в том числе выраженным словосочетанием, сложносокращёнными словами, словами большинство и меньшинство, количественными сочетаниями; построение предложения с однородными членами, с прямой и косвенной речью, сложных предложений разных видов</w:t>
            </w:r>
          </w:p>
        </w:tc>
      </w:tr>
      <w:tr w:rsidR="003F0784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соблюдение основных лексических (речевых) норм: употребление местоимений 3-го лица в соответствии со смыслом предшествующего текста; различать созвучные причастия и имена прилагательные (висящий и висячий, горящий и горячий); употребление имён существительных с предлогами в соответствии с их грамматическим значением и других.</w:t>
            </w:r>
          </w:p>
        </w:tc>
      </w:tr>
      <w:tr w:rsidR="003F0784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соблюдение основных орфографических норм: правописание согласных и гласных в составе морфем; употребление заглавной и строчной букв, графических сокращений слов; слитные, дефисные и раздельные написания слов и их частей</w:t>
            </w:r>
          </w:p>
        </w:tc>
      </w:tr>
      <w:tr w:rsidR="003F0784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соблюдение основных пунктуационных норм: знаки препинания в конце предложения, в простом неосложнённом предложении, в простом осложнённом предложении, в сложном предложении, при передаче чужой речи</w:t>
            </w:r>
          </w:p>
        </w:tc>
      </w:tr>
      <w:tr w:rsidR="003F0784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редактирование собственных и чужих текстов с целью совершенствования их содержания и формы; сопоставление чернового и отредактированного текстов с целью анализа исправленных ошибок и недочётов в тексте</w:t>
            </w:r>
          </w:p>
        </w:tc>
      </w:tr>
    </w:tbl>
    <w:p w:rsidR="003F0784" w:rsidRDefault="003F0784">
      <w:pPr>
        <w:spacing w:after="0" w:line="336" w:lineRule="auto"/>
        <w:ind w:left="120"/>
        <w:jc w:val="right"/>
      </w:pPr>
    </w:p>
    <w:p w:rsidR="003F0784" w:rsidRDefault="003F0784">
      <w:pPr>
        <w:sectPr w:rsidR="003F0784">
          <w:pgSz w:w="11906" w:h="16383"/>
          <w:pgMar w:top="1134" w:right="850" w:bottom="1134" w:left="1701" w:header="720" w:footer="720" w:gutter="0"/>
          <w:cols w:space="720"/>
        </w:sectPr>
      </w:pPr>
    </w:p>
    <w:p w:rsidR="003F0784" w:rsidRDefault="00D54DF1">
      <w:pPr>
        <w:spacing w:before="199" w:after="199"/>
        <w:ind w:left="120"/>
      </w:pPr>
      <w:bookmarkStart w:id="10" w:name="block-83738112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>ПЕРЕЧЕНЬ ЭЛЕМЕНТОВ СОДЕРЖАНИЯ, ПРОВЕРЯЕМЫХ НА ОГЭ ПО РУССКОМУ ЯЗЫКУ</w:t>
      </w:r>
    </w:p>
    <w:p w:rsidR="003F0784" w:rsidRDefault="003F0784">
      <w:pPr>
        <w:spacing w:after="0"/>
        <w:ind w:left="120"/>
        <w:jc w:val="center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3"/>
        <w:gridCol w:w="8500"/>
      </w:tblGrid>
      <w:tr w:rsidR="003F0784">
        <w:trPr>
          <w:trHeight w:val="144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Код </w:t>
            </w:r>
          </w:p>
        </w:tc>
        <w:tc>
          <w:tcPr>
            <w:tcW w:w="12909" w:type="dxa"/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Проверяемый элемент содержания 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Монолог-описание, монолог-повествование, монолог-рассуждение; сообщение на лингвистическую тему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Выступление с научным сообщением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устных высказываний разной коммуникативной направленности в зависимости от темы и условий общения, с использованием жизненного и читательского опыта, иллюстраций, фотографий, сюжетной картины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Устный пересказ прочитанного или прослушанного текста, в том числе с изменением лица рассказчика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Подробное, выборочное и сжатое изложение содержания прочитанного или прослушанного текста. Изложение содержания текста с изменением лица рассказчика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Участие в диалоге на лингвистические темы (в рамках изученного) и темы на основе жизненных наблюдений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диалога: побуждение к действию, обмен мнениями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диалога: запрос информации, сообщение информации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Сочинения различных видов с использованием жизненного и читательского опыта, сюжетной картины (в том числе сочинения-миниатюры)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письменных высказываний разной коммуникативной направленности в зависимости от темы и условий общения, использованием жизненного и читательского опыта, иллюстраций, фотографий, сюжетной картины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аудирования: выборочное, ознакомительное, детальное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чтения: изучающее, ознакомительное, просмотровое, поисковое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 и его основные признаки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речи: повествование как тип речи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речи: описание как тип речи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речи: рассуждение как тип речи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Сочетание разных функционально-смысловых типов речи в тексте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Смысловой анализ текста: его композиционных особенностей, микротем и абзацев, способов и средств связи предложений в тексте; использование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языковых средств выразительности (в рамках изученного)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Композиционная структура текста. Абзац как средство деления текста на композиционно-смысловые части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связи предложений и частей текста: формы слова, однокоренные слова, синонимы, антонимы, личные местоимения, повтор слова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и средства связи предложений в тексте (обобщение)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текста: главная и второстепенная информация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текста: простой и сложный план текста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текста: назывной и вопросный план текста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текста: тезисный план текста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текста: тезисы, конспект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текста: извлечение информациииз различных источников; использование лингвистических словарей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текста: приёмы работы с учебной книгой, лингвистическими словарями, справочной литературой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Разговорная речь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художественной литературы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Сочетание различных функциональных разновидностей языка в тексте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гласных звуков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согласных звуков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звуков в речевом потоке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фонетической транскрипции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Слог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Ударение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Фонетический анализ слова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Слова однозначные и многозначные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Прямое и переносное значения слова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Тематические группы слов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Обозначение родовых и видовых понятий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Омонимы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Паронимы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 русского языка с точки зрения её происхождения: исконно русские и заимствованные слова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 русского языка с точки зрения принадлежности к активному и пассивному запасу: неологизмы, устаревшие слова (историзмыи архаизмы)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Стилистические пласты лексики: стилистически нейтральная, высокая и сниженная лексика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Фразеологизмы. Их признаки и значение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Морфема как минимальная значимая единица языка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морфем (корень, приставка, суффикс, окончание)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Чередование звуков в морфемах (в том числе чередование гласных с нулём звука)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анализ слов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Формообразующие и словообразующие морфемы. Производящая основа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Словообразовательный анализ слов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 как раздел грамматики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 как лексико-грамматические разряды слов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частей речи в русском языке. Самостоятельные и служебные части речи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существительное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 как часть речи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Род, число, падеж имени существительного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общего рода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существительные, имеющие форму только единственного или только множественного числа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Типы склонения имён существительных. Разносклоняемые имена существительные. Несклоняемые имена существительные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существительных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прилагательное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 как часть речи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прилагательные полные и краткие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Качественные, относительные и притяжательные имена прилагательные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Степени сравнения качественных имён прилагательных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прилагательных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Глагол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совершенного и несовершенного вида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возвратные и невозвратные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Инфинитив и его грамматические свойства. Основа инфинитива, основа настоящего (будущего простого) времени глагола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Спряжение глагола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Переходные и непереходные глаголы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глаголы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Изъявительное, условное и повелительное наклонения глагола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глаголов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числительное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Общее грамматическое значение имени числительного. Синтаксические функции имён числительных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имён числительных по значению: количественные (целые, дробные, собирательные), порядковые числительные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имён числительных по строению: простые, сложные, составные числительные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количественных и порядковых имён числительных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числительных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Местоимение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Общее грамматическое значение местоимения. Синтаксические функции местоимений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4.10.3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местоимений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местоимений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Причастие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Причастия как особая группа слов. Признаки глагола и имени прилагательного в причастии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Причастия настоящего и прошедшего времени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и страдательные причастия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Полные и краткие формы страдательных причастий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причастий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Причастный оборот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причастий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Деепричастие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Деепричастия как особая группа слов. Признаки глагола и наречия в деепричастии. Синтаксическая функция деепричастия, роль в речи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Деепричастия совершенного и несовершенного вида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Деепричастный оборот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деепричастий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Наречие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Общее грамматическое значение наречий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наречий по значению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Простая и составная формы сравнительной и превосходной степеней сравнения наречий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наречий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Слова категории состояния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Общее грамматическое значение, морфологические признаки и синтаксическая функция слов категории состояния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Предлог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Предлог как служебная часть речи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предлогов по происхождению: предлоги производные и непроизводные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предлогов по строению: предлоги простые и составные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предлогов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Союз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Союз как служебная часть речи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союзов по строению: простые и составные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союзов по значению: сочинительные и подчинительные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Одиночные, двойные и повторяющиеся сочинительные союзы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союзов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Частица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Частица как служебная часть речи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частиц по значению и употреблению: формообразующие, отрицательные, модальные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частиц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Междометия и звукоподражательные слова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Междометия как особая группа слов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междометий по значению (выражающие чувства, побуждающие к действию, этикетные междометия); междометия производные и непроизводные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междометий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Звукоподражательные слова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Омонимия слов разных частей речи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омонимия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грамматических омонимов в речи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Словосочетание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словосочетания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Типы подчинительной связи слов в словосочетании: согласование, управление, примыкание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словосочетаний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Предложение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предложения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цели высказывания (повествовательные, вопросительные, побудительные)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количеству грамматических основ (простые, сложные)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простых предложений по наличию главных членов (двусоставные, односоставные)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наличию второстепенных членов (распространённые, нераспространённые)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полные и неполные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предложений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Главные члены предложения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Подлежащее и сказуемое как главные члены предложения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выражения подлежащего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сказуемого (простое глагольное, составное глагольное, составное именное) и способы его выражения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Второстепенные члены предложения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предложения, их виды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как второстепенный член предложения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Определения согласованные и несогласованные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Приложение как особый вид определения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Дополнение как второстепенный член предложения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Дополнения прямые и косвенные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Обстоятельство как второстепенный член предложения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обстоятельств (места, времени, причины, цели, образа действия, меры и степени, условия, уступки)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Односоставные предложения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Односоставные предложения, их грамматические признаки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односоставных предложений: назывные, определённо-личные, неопределённо-личные, обобщённо-личные, безличные предложения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Простое осложнённое предложение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члены предложения, их признаки, средства связи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и неоднородные определения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обобщающими словами при однородных членах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обособленных членов предложения (обособленные определения, обособленные приложения, обособленные обстоятельства, обособленные дополнения)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Уточняющие члены предложения, пояснительные и присоединительные конструкции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Обращение. Основные функции обращения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Распространенное и нераспространённое обращение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Вводные конструкции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Омонимия членов предложения и вводных слов, словосочетаний и предложений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Вставные конструкции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Сложное предложение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сложных предложений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сложносочинённом предложении, его строении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сложносочинённых предложений. Средства связи частей сложносочинённого предложения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Понятие о сложноподчинённом предложении. Главная и придаточная части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предложения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Союзы и союзные слова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несколькими придаточными. Однородное, неоднородное и последовательное подчинение придаточных частей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бессоюзном сложном предложении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Смысловые отношения между частями бессоюзного сложного предложения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Типы сложных предложений с разными видами связи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Прямая речь. Цитирование. Диалог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Прямая и косвенная речь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Цитирование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Синтаксическая синонимия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синонимия словосочетаний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Синтаксическая синонимия односоставных и двусоставных предложений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синонимия сложносочинённых предложений и простых предложений с однородными членами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синонимия сложноподчинённых предложений и простых предложений с обособленными членами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синонимия бессоюзных сложных предложений и союзных сложных предложений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Синонимия предложений с прямой и косвенной речью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орфоэпические нормы современного русского литературного языка: свойства русского ударения; нормы произношения и нормы постановки ударения в изученных частях речи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лексические (речевые) нормы современного русского литературного языка: 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языка; употребление местоимений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созвучные причастия и имена прилагательные (висящий и висячий, горящий и горячий); употребление предлогов, союзов и частиц в речи в соответствии с их значением и стилистическими особенностями; употребление союзов в речи в соответствии с их значением и стилистическими особенностями; употребление частиц в предложении и тексте в соответствии с их значением и стилистической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окраской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грамматические (морфологические) нормы современного русского литературного языка: нормы словоизменения изученных частей речи; правильное образование форм имён числительных; нормы образования степеней сравнения имён прилагательных и наречий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грамматические (синтаксические) нормы современного русского литературного языка: правильное употребление собирательных имён числительных; видо-временная соотнесённость глагольных форм в тексте; употребление причастий с суффиксом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-ся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согласование причастий в словосочетаниях типа «причастие + существительное»; правильное построение предложений с одиночными деепричастиями и деепричастными оборотами; нормы употребления имён существительных и местоимений с предлогами; правильное использование предлогов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-из-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-с-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-в- </w:t>
            </w:r>
            <w:r>
              <w:rPr>
                <w:rFonts w:ascii="Times New Roman" w:hAnsi="Times New Roman"/>
                <w:color w:val="000000"/>
                <w:sz w:val="24"/>
              </w:rPr>
              <w:t>и 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на-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правильное образование предложно-падежных форм с предлогами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по, благодаря, согласно, вопреки, наперерез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нормы построения словосочетаний; нормы построения простого предложения; нормы согласования сказуемого с подлежащим, выраженным словосочетанием, сложносокращёнными словами, словами большинство и меньшинство, количественными сочетаниями; нормы построения предложений с однородными членами, связанными двойными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 только… но и, как… так и</w:t>
            </w:r>
            <w:r>
              <w:rPr>
                <w:rFonts w:ascii="Times New Roman" w:hAnsi="Times New Roman"/>
                <w:color w:val="000000"/>
                <w:sz w:val="24"/>
              </w:rPr>
              <w:t>;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междометиями; нормы построения сложносочинённого предложения; нормы построения сложноподчинённого предложения,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чтобы, союзными словами какой, который; нормы построения предложений с прямой и косвенной речью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6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«орфограмма». Буквенные и небуквенные орфограммы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гласных и согласных в корне слова: правописание корней с безударными проверяемыми, непроверяемыми и чередующимися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(-лаг-//-лож-; -раст-//-ращ-//-рос-; -гар-//-гор-; -зар-//-зор-; -клан-//-клон-;-скак-//-скоч-; -бер-//-бир-; -блест-//-блист-; -дер-//-дир-; -жег-//-жиг-;-мер-//-мир-; -пер-//-пир-; -стел-//-стил-; -тер-//-тир-; -кас-//-кос-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 гласными; правописание корней с проверяемыми, непроверяемыми, непроизносимыми согласными; 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ё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 в корне слова; 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ц</w:t>
            </w:r>
            <w:r>
              <w:rPr>
                <w:rFonts w:ascii="Times New Roman" w:hAnsi="Times New Roman"/>
                <w:color w:val="000000"/>
                <w:sz w:val="24"/>
              </w:rPr>
              <w:t>; написание двойных согласных в именах числительных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гласных и согласных в приставке слова: правописание неизменяемых на письме приставок и приставок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-з (-с)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правописание гласных в приставках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пре-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при-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ъ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6.5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приставок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гласных и согласных в суффиксах слов разных частей речи: 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ц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 (ё)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ц </w:t>
            </w:r>
            <w:r>
              <w:rPr>
                <w:rFonts w:ascii="Times New Roman" w:hAnsi="Times New Roman"/>
                <w:color w:val="000000"/>
                <w:sz w:val="24"/>
              </w:rPr>
              <w:t>в суффиксах имён существительных; правописание суффиксов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-чик-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-щик-; -ек-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-ик- (-чик-)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имён существительных; правописание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ц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суффиксах имён прилагательных; правописание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-ова-, -ева-, -ыва-, -ива-;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правописание гласной перед суффиксом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-л-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формах прошедшего времени глагола; правописание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-к-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-ск-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имён прилагательных; правописание гласных в суффиксах причастий; правописание гласных в суффиксах деепричастий; правописание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наречий с приставками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из-, до-, с-, в-, на-, за-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правописание суффиксов наречий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гласных и согласных в окончаниях слов разных частей речи: правописание безударных окончаний имён существительных; 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 (ё)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ц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окончаниях имён существительных; правописание безударных окончаний имён прилагательных; 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ц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окончаниях имён прилагательных; правописание безударных личных окончаний глагола; нормы правописания окончаний числительных; правописание падежных окончаний причастий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Слитное, дефисное и раздельное написание слов разных частей речи: нормы слитного и дефисного написания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пол-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полу-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со словами; правописание сложных имён прилагательных; слитное, раздельное, дефисное написание числительных; слитное, раздельное и дефисное написание местоимений; слитное, раздельное и дефисное написание наречий; правописание производных предлогов; правописание союзов; правописание частиц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бы, ли, же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другими словами; дефисное написание частиц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-то, -таки, -ка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Написание не (ни) со словами разных частей речи: слитное и раздельное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именами существительными; слитное и раздельное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именами прилагательными; слитное и раздельное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глаголами; правописание местоимений с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слитное и раздельное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причастиями; слитное и раздельное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деепричастиями; слитное и раздельное написание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не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 наречиями; смысловые различия частиц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ни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н и нн в словах разных частей речи: 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нн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 именах прилагательных; 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суффиксах причастий и отглагольных имён прилагательных; правописание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наречиях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-о (-е)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служебных частей речи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собственных имён существительных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сложных и сложносокращённых слов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слов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 как раздел лингвистики. Функции знаков препинания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Тире между подлежащим и сказуемым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Тире в неполном предложении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Знаки препинания в предложении с однородными членами. Пунктуационное оформление предложений, осложнённых однородными членами, связанными бессоюзной связью, одиночным союзом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а, но, однако, зато, да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(в значении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да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(в значении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но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предложении с однородными членами. Нормы постановки знаков препинания в предложениях с однородными членами, связанными попарно, с помощью повторяющихся союзов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(и... и, или... или, либo... либo, ни...ни, тo... тo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предложении с однородными членами и обобщающим словом. Нормы постановки знаков препинания в предложениях с обобщающими словами при однородных членах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предложении с обособленными определениями. Знаки препинания в предложениях с причастным оборотом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предложении с обособленными определениями. Нормы обособления согласованных и несогласованных определений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предложении с обособленными приложениями. Нормы обособления согласованных и несогласованных приложений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предложении с обособленными обстоятельствами. Знаки препинания в предложениях с одиночным деепричастием и деепричастным оборотом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предложении с обособленными обстоятельствами. Нормы обособления обстоятельств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предложении с уточняющими членами. Нормы обособления уточняющих членов, дополнений, пояснительных и присоединительных конструкций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предложении со сравнительным оборотом. Нормы постановки знаков препинания в предложениях со сравнительным оборотом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предложении с вводными и вставными конструкциями. Нормы постановки знаков препинания в предложениях с вводными и вставными конструкциями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предложении с обращениями. Нормы постановки знаков препинания в предложениях с обращениями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предложении с междометиями. Пунктуационное выделение междометий и звукоподражательных слов в предложении. Нормы постановки знаков препинания в предложениях с междометиями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Знаки препинания в сложносочинённом предложении. Пунктуационное оформление сложных предложений, состоящих из частей, связанных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и, но, а, однако, зато, да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Знаки препинания в сложносочинённом предложении. Нормы постановки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знаков препинания в сложных предложениях (обобщение)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7.19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сложноподчинённом предложении (общее представление)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сложноподчинённом предложении. Нормы постановки знаков препинания в сложно-подчинённых предложениях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бессоюзном сложном предложении. Пунктуационное оформление сложных предложений, состоящих из частей, связанных бессоюзной связью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бессоюзном сложном предложении. Бессоюзные сложные предложения со значением перечисления. Запятая и точка с запятой в бессоюзном сложном предложении. Бессоюзные сложные предложения со значением причины, пояснения, дополнения. Двоеточиев бессоюзном сложном предложении. Бессоюзные сложные предложения со значением противопоставления, времени, условия и следствия, сравнения. Тире в бессоюзном сложном предложении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сложном предложении с разными видами связи между частями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при передаче на письме чужой речи (прямая речь, цитирование, диалог). Пунктуационное оформление предложений с прямой речью. Пунктуационное оформление диалога на письме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при передаче на письме чужой речи (прямая речь, цитирование, диалог). Способы включения цитат в высказывание. Нормы постановки знаков препинания в предложениях с косвенной речью, с прямой речью, при цитировании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предложений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выразительные средства фонетики (звукопись)</w:t>
            </w:r>
          </w:p>
        </w:tc>
      </w:tr>
      <w:tr w:rsidR="003F078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F0784" w:rsidRDefault="00D54DF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выразительные средства лексики и фразеологии (эпитеты, метафоры, олицетворения, сравнения, гиперболы и другие)</w:t>
            </w:r>
          </w:p>
        </w:tc>
      </w:tr>
    </w:tbl>
    <w:p w:rsidR="003F0784" w:rsidRDefault="003F0784">
      <w:pPr>
        <w:sectPr w:rsidR="003F0784">
          <w:pgSz w:w="11906" w:h="16383"/>
          <w:pgMar w:top="1134" w:right="850" w:bottom="1134" w:left="1701" w:header="720" w:footer="720" w:gutter="0"/>
          <w:cols w:space="720"/>
        </w:sectPr>
      </w:pPr>
    </w:p>
    <w:p w:rsidR="003F0784" w:rsidRDefault="00D54DF1">
      <w:pPr>
        <w:spacing w:after="0"/>
        <w:ind w:left="120"/>
      </w:pPr>
      <w:bookmarkStart w:id="11" w:name="block-83738109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3F0784" w:rsidRDefault="00D54DF1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3F0784" w:rsidRDefault="003F0784">
      <w:pPr>
        <w:spacing w:after="0" w:line="480" w:lineRule="auto"/>
        <w:ind w:left="120"/>
      </w:pPr>
    </w:p>
    <w:p w:rsidR="003F0784" w:rsidRDefault="003F0784">
      <w:pPr>
        <w:spacing w:after="0" w:line="480" w:lineRule="auto"/>
        <w:ind w:left="120"/>
      </w:pPr>
    </w:p>
    <w:p w:rsidR="003F0784" w:rsidRDefault="003F0784">
      <w:pPr>
        <w:spacing w:after="0"/>
        <w:ind w:left="120"/>
      </w:pPr>
    </w:p>
    <w:p w:rsidR="003F0784" w:rsidRDefault="00D54DF1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3F0784" w:rsidRDefault="003F0784">
      <w:pPr>
        <w:spacing w:after="0" w:line="480" w:lineRule="auto"/>
        <w:ind w:left="120"/>
      </w:pPr>
    </w:p>
    <w:p w:rsidR="003F0784" w:rsidRDefault="003F0784">
      <w:pPr>
        <w:spacing w:after="0"/>
        <w:ind w:left="120"/>
      </w:pPr>
    </w:p>
    <w:p w:rsidR="003F0784" w:rsidRDefault="00D54DF1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3F0784" w:rsidRDefault="003F0784">
      <w:pPr>
        <w:spacing w:after="0" w:line="480" w:lineRule="auto"/>
        <w:ind w:left="120"/>
      </w:pPr>
    </w:p>
    <w:p w:rsidR="003F0784" w:rsidRDefault="003F0784">
      <w:pPr>
        <w:sectPr w:rsidR="003F0784">
          <w:pgSz w:w="11906" w:h="16383"/>
          <w:pgMar w:top="1134" w:right="850" w:bottom="1134" w:left="1701" w:header="720" w:footer="720" w:gutter="0"/>
          <w:cols w:space="720"/>
        </w:sectPr>
      </w:pPr>
    </w:p>
    <w:bookmarkEnd w:id="11"/>
    <w:p w:rsidR="00D54DF1" w:rsidRDefault="00D54DF1"/>
    <w:sectPr w:rsidR="00D54DF1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3F0784"/>
    <w:rsid w:val="0003252A"/>
    <w:rsid w:val="003F0784"/>
    <w:rsid w:val="008350B3"/>
    <w:rsid w:val="00D54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63D55F5-F2A2-4B63-8347-AF5213171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03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8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N1JZ0DMOB" TargetMode="External"/><Relationship Id="rId671" Type="http://schemas.openxmlformats.org/officeDocument/2006/relationships/hyperlink" Target="https://m.edsoo.ru/SHLFHQ3HT" TargetMode="External"/><Relationship Id="rId769" Type="http://schemas.openxmlformats.org/officeDocument/2006/relationships/hyperlink" Target="https://m.edsoo.ru/AMXDI9GRI" TargetMode="External"/><Relationship Id="rId21" Type="http://schemas.openxmlformats.org/officeDocument/2006/relationships/hyperlink" Target="https://m.edsoo.ru/G1MD6L7AW" TargetMode="External"/><Relationship Id="rId324" Type="http://schemas.openxmlformats.org/officeDocument/2006/relationships/hyperlink" Target="https://m.edsoo.ru/OTRYRV0BN" TargetMode="External"/><Relationship Id="rId531" Type="http://schemas.openxmlformats.org/officeDocument/2006/relationships/hyperlink" Target="https://m.edsoo.ru/X7F8Z3Z4U" TargetMode="External"/><Relationship Id="rId629" Type="http://schemas.openxmlformats.org/officeDocument/2006/relationships/hyperlink" Target="https://m.edsoo.ru/FNVCK3AZ1" TargetMode="External"/><Relationship Id="rId170" Type="http://schemas.openxmlformats.org/officeDocument/2006/relationships/hyperlink" Target="https://m.edsoo.ru/VUOKLOGP2" TargetMode="External"/><Relationship Id="rId268" Type="http://schemas.openxmlformats.org/officeDocument/2006/relationships/hyperlink" Target="https://m.edsoo.ru/T4NIP841R" TargetMode="External"/><Relationship Id="rId475" Type="http://schemas.openxmlformats.org/officeDocument/2006/relationships/hyperlink" Target="https://m.edsoo.ru/ZRID22365" TargetMode="External"/><Relationship Id="rId682" Type="http://schemas.openxmlformats.org/officeDocument/2006/relationships/hyperlink" Target="https://m.edsoo.ru/STPL2813B" TargetMode="External"/><Relationship Id="rId32" Type="http://schemas.openxmlformats.org/officeDocument/2006/relationships/hyperlink" Target="https://m.edsoo.ru/HROS92XTB" TargetMode="External"/><Relationship Id="rId128" Type="http://schemas.openxmlformats.org/officeDocument/2006/relationships/hyperlink" Target="https://m.edsoo.ru/JZFS10YSR" TargetMode="External"/><Relationship Id="rId335" Type="http://schemas.openxmlformats.org/officeDocument/2006/relationships/hyperlink" Target="https://m.edsoo.ru/BGY3HQV9E" TargetMode="External"/><Relationship Id="rId542" Type="http://schemas.openxmlformats.org/officeDocument/2006/relationships/hyperlink" Target="https://m.edsoo.ru/AD9HH8Q84" TargetMode="External"/><Relationship Id="rId181" Type="http://schemas.openxmlformats.org/officeDocument/2006/relationships/hyperlink" Target="https://m.edsoo.ru/ODUR3DCV3" TargetMode="External"/><Relationship Id="rId402" Type="http://schemas.openxmlformats.org/officeDocument/2006/relationships/hyperlink" Target="https://m.edsoo.ru/EGEEE5LGM" TargetMode="External"/><Relationship Id="rId279" Type="http://schemas.openxmlformats.org/officeDocument/2006/relationships/hyperlink" Target="https://m.edsoo.ru/2DD9VHOPR" TargetMode="External"/><Relationship Id="rId486" Type="http://schemas.openxmlformats.org/officeDocument/2006/relationships/hyperlink" Target="https://m.edsoo.ru/8W0TLSTDB" TargetMode="External"/><Relationship Id="rId693" Type="http://schemas.openxmlformats.org/officeDocument/2006/relationships/hyperlink" Target="https://m.edsoo.ru/32K5XY2JB" TargetMode="External"/><Relationship Id="rId707" Type="http://schemas.openxmlformats.org/officeDocument/2006/relationships/hyperlink" Target="https://m.edsoo.ru/A8Z4Z9OTL" TargetMode="External"/><Relationship Id="rId43" Type="http://schemas.openxmlformats.org/officeDocument/2006/relationships/hyperlink" Target="https://m.edsoo.ru/D9BXYPQPP" TargetMode="External"/><Relationship Id="rId139" Type="http://schemas.openxmlformats.org/officeDocument/2006/relationships/hyperlink" Target="https://m.edsoo.ru/FBQ60LCEJ" TargetMode="External"/><Relationship Id="rId346" Type="http://schemas.openxmlformats.org/officeDocument/2006/relationships/hyperlink" Target="https://m.edsoo.ru/I7X4F1169" TargetMode="External"/><Relationship Id="rId553" Type="http://schemas.openxmlformats.org/officeDocument/2006/relationships/hyperlink" Target="https://m.edsoo.ru/Z82412XU7" TargetMode="External"/><Relationship Id="rId760" Type="http://schemas.openxmlformats.org/officeDocument/2006/relationships/hyperlink" Target="https://m.edsoo.ru/T50C58RA2" TargetMode="External"/><Relationship Id="rId85" Type="http://schemas.openxmlformats.org/officeDocument/2006/relationships/hyperlink" Target="https://m.edsoo.ru/QR9B0CFEG" TargetMode="External"/><Relationship Id="rId150" Type="http://schemas.openxmlformats.org/officeDocument/2006/relationships/hyperlink" Target="https://m.edsoo.ru/UNV5Q6XD6" TargetMode="External"/><Relationship Id="rId192" Type="http://schemas.openxmlformats.org/officeDocument/2006/relationships/hyperlink" Target="https://m.edsoo.ru/I5RJR1D1C" TargetMode="External"/><Relationship Id="rId206" Type="http://schemas.openxmlformats.org/officeDocument/2006/relationships/hyperlink" Target="https://m.edsoo.ru/6U83UCDWZ" TargetMode="External"/><Relationship Id="rId413" Type="http://schemas.openxmlformats.org/officeDocument/2006/relationships/hyperlink" Target="https://m.edsoo.ru/6KT6JVSVY" TargetMode="External"/><Relationship Id="rId595" Type="http://schemas.openxmlformats.org/officeDocument/2006/relationships/hyperlink" Target="https://m.edsoo.ru/7F5Y5CJTV" TargetMode="External"/><Relationship Id="rId248" Type="http://schemas.openxmlformats.org/officeDocument/2006/relationships/hyperlink" Target="https://m.edsoo.ru/2V47RZD0W" TargetMode="External"/><Relationship Id="rId455" Type="http://schemas.openxmlformats.org/officeDocument/2006/relationships/hyperlink" Target="https://m.edsoo.ru/ASXFDSC2X" TargetMode="External"/><Relationship Id="rId497" Type="http://schemas.openxmlformats.org/officeDocument/2006/relationships/hyperlink" Target="https://m.edsoo.ru/A8MNAQV14" TargetMode="External"/><Relationship Id="rId620" Type="http://schemas.openxmlformats.org/officeDocument/2006/relationships/hyperlink" Target="https://m.edsoo.ru/EXO3R53ON" TargetMode="External"/><Relationship Id="rId662" Type="http://schemas.openxmlformats.org/officeDocument/2006/relationships/hyperlink" Target="https://m.edsoo.ru/E5A8UMNV4" TargetMode="External"/><Relationship Id="rId718" Type="http://schemas.openxmlformats.org/officeDocument/2006/relationships/hyperlink" Target="https://m.edsoo.ru/UT11A6AHK" TargetMode="External"/><Relationship Id="rId12" Type="http://schemas.openxmlformats.org/officeDocument/2006/relationships/hyperlink" Target="https://m.edsoo.ru/W5CTD6ZPB" TargetMode="External"/><Relationship Id="rId108" Type="http://schemas.openxmlformats.org/officeDocument/2006/relationships/hyperlink" Target="https://m.edsoo.ru/S467B9TGA" TargetMode="External"/><Relationship Id="rId315" Type="http://schemas.openxmlformats.org/officeDocument/2006/relationships/hyperlink" Target="https://m.edsoo.ru/5Z94PW98E" TargetMode="External"/><Relationship Id="rId357" Type="http://schemas.openxmlformats.org/officeDocument/2006/relationships/hyperlink" Target="https://m.edsoo.ru/C351EPDLB" TargetMode="External"/><Relationship Id="rId522" Type="http://schemas.openxmlformats.org/officeDocument/2006/relationships/hyperlink" Target="https://m.edsoo.ru/21KS6G92G" TargetMode="External"/><Relationship Id="rId54" Type="http://schemas.openxmlformats.org/officeDocument/2006/relationships/hyperlink" Target="https://m.edsoo.ru/TU2EI8OCN" TargetMode="External"/><Relationship Id="rId96" Type="http://schemas.openxmlformats.org/officeDocument/2006/relationships/hyperlink" Target="https://m.edsoo.ru/NEJNMXWYP" TargetMode="External"/><Relationship Id="rId161" Type="http://schemas.openxmlformats.org/officeDocument/2006/relationships/hyperlink" Target="https://m.edsoo.ru/PCMRCT6EQ" TargetMode="External"/><Relationship Id="rId217" Type="http://schemas.openxmlformats.org/officeDocument/2006/relationships/hyperlink" Target="https://m.edsoo.ru/WWZZX4LMY" TargetMode="External"/><Relationship Id="rId399" Type="http://schemas.openxmlformats.org/officeDocument/2006/relationships/hyperlink" Target="https://m.edsoo.ru/BDYSMQ6AX" TargetMode="External"/><Relationship Id="rId564" Type="http://schemas.openxmlformats.org/officeDocument/2006/relationships/hyperlink" Target="https://m.edsoo.ru/IOUB3JPMS" TargetMode="External"/><Relationship Id="rId771" Type="http://schemas.openxmlformats.org/officeDocument/2006/relationships/hyperlink" Target="https://m.edsoo.ru/ZOT4S1QMP" TargetMode="External"/><Relationship Id="rId259" Type="http://schemas.openxmlformats.org/officeDocument/2006/relationships/hyperlink" Target="https://m.edsoo.ru/TNQB1QGL7" TargetMode="External"/><Relationship Id="rId424" Type="http://schemas.openxmlformats.org/officeDocument/2006/relationships/hyperlink" Target="https://m.edsoo.ru/VZUG4OTTG" TargetMode="External"/><Relationship Id="rId466" Type="http://schemas.openxmlformats.org/officeDocument/2006/relationships/hyperlink" Target="https://m.edsoo.ru/KA8VIZYKZ" TargetMode="External"/><Relationship Id="rId631" Type="http://schemas.openxmlformats.org/officeDocument/2006/relationships/hyperlink" Target="https://m.edsoo.ru/ON3ELUYSP" TargetMode="External"/><Relationship Id="rId673" Type="http://schemas.openxmlformats.org/officeDocument/2006/relationships/hyperlink" Target="https://m.edsoo.ru/PMX6OB35N" TargetMode="External"/><Relationship Id="rId729" Type="http://schemas.openxmlformats.org/officeDocument/2006/relationships/hyperlink" Target="https://m.edsoo.ru/Y7R2F3LE6" TargetMode="External"/><Relationship Id="rId23" Type="http://schemas.openxmlformats.org/officeDocument/2006/relationships/hyperlink" Target="https://m.edsoo.ru/04AFOJ0HZ" TargetMode="External"/><Relationship Id="rId119" Type="http://schemas.openxmlformats.org/officeDocument/2006/relationships/hyperlink" Target="https://m.edsoo.ru/7SWN0BNMV" TargetMode="External"/><Relationship Id="rId270" Type="http://schemas.openxmlformats.org/officeDocument/2006/relationships/hyperlink" Target="https://m.edsoo.ru/H598D22HW" TargetMode="External"/><Relationship Id="rId326" Type="http://schemas.openxmlformats.org/officeDocument/2006/relationships/hyperlink" Target="https://m.edsoo.ru/05XYZ16OI" TargetMode="External"/><Relationship Id="rId533" Type="http://schemas.openxmlformats.org/officeDocument/2006/relationships/hyperlink" Target="https://m.edsoo.ru/J8VPCHJTS" TargetMode="External"/><Relationship Id="rId65" Type="http://schemas.openxmlformats.org/officeDocument/2006/relationships/hyperlink" Target="https://m.edsoo.ru/RW90NTXUS" TargetMode="External"/><Relationship Id="rId130" Type="http://schemas.openxmlformats.org/officeDocument/2006/relationships/hyperlink" Target="https://m.edsoo.ru/092HRJQB1" TargetMode="External"/><Relationship Id="rId368" Type="http://schemas.openxmlformats.org/officeDocument/2006/relationships/hyperlink" Target="https://m.edsoo.ru/THS108V43" TargetMode="External"/><Relationship Id="rId575" Type="http://schemas.openxmlformats.org/officeDocument/2006/relationships/hyperlink" Target="https://m.edsoo.ru/IU5FJ1XD8" TargetMode="External"/><Relationship Id="rId740" Type="http://schemas.openxmlformats.org/officeDocument/2006/relationships/hyperlink" Target="https://m.edsoo.ru/HQ5RXKFWX" TargetMode="External"/><Relationship Id="rId782" Type="http://schemas.openxmlformats.org/officeDocument/2006/relationships/hyperlink" Target="https://m.edsoo.ru/ABYFV9DS3" TargetMode="External"/><Relationship Id="rId172" Type="http://schemas.openxmlformats.org/officeDocument/2006/relationships/hyperlink" Target="https://m.edsoo.ru/R7SPR9V6G" TargetMode="External"/><Relationship Id="rId228" Type="http://schemas.openxmlformats.org/officeDocument/2006/relationships/hyperlink" Target="https://m.edsoo.ru/S1UFQRAPC" TargetMode="External"/><Relationship Id="rId435" Type="http://schemas.openxmlformats.org/officeDocument/2006/relationships/hyperlink" Target="https://m.edsoo.ru/7Z8RHUVDB" TargetMode="External"/><Relationship Id="rId477" Type="http://schemas.openxmlformats.org/officeDocument/2006/relationships/hyperlink" Target="https://m.edsoo.ru/8VDAAAN6T" TargetMode="External"/><Relationship Id="rId600" Type="http://schemas.openxmlformats.org/officeDocument/2006/relationships/hyperlink" Target="https://m.edsoo.ru/CJ9IU706A" TargetMode="External"/><Relationship Id="rId642" Type="http://schemas.openxmlformats.org/officeDocument/2006/relationships/hyperlink" Target="https://m.edsoo.ru/HH1W816AW" TargetMode="External"/><Relationship Id="rId684" Type="http://schemas.openxmlformats.org/officeDocument/2006/relationships/hyperlink" Target="https://m.edsoo.ru/E8AKQMCUM" TargetMode="External"/><Relationship Id="rId281" Type="http://schemas.openxmlformats.org/officeDocument/2006/relationships/hyperlink" Target="https://m.edsoo.ru/GUNRELTBX" TargetMode="External"/><Relationship Id="rId337" Type="http://schemas.openxmlformats.org/officeDocument/2006/relationships/hyperlink" Target="https://m.edsoo.ru/SIGYJRF6O" TargetMode="External"/><Relationship Id="rId502" Type="http://schemas.openxmlformats.org/officeDocument/2006/relationships/hyperlink" Target="https://m.edsoo.ru/IPN2BJQHD" TargetMode="External"/><Relationship Id="rId34" Type="http://schemas.openxmlformats.org/officeDocument/2006/relationships/hyperlink" Target="https://m.edsoo.ru/DV07Q64ZA" TargetMode="External"/><Relationship Id="rId76" Type="http://schemas.openxmlformats.org/officeDocument/2006/relationships/hyperlink" Target="https://m.edsoo.ru/NMOIAF5KP" TargetMode="External"/><Relationship Id="rId141" Type="http://schemas.openxmlformats.org/officeDocument/2006/relationships/hyperlink" Target="https://m.edsoo.ru/RO2D49DEH" TargetMode="External"/><Relationship Id="rId379" Type="http://schemas.openxmlformats.org/officeDocument/2006/relationships/hyperlink" Target="https://m.edsoo.ru/E9S8CN195" TargetMode="External"/><Relationship Id="rId544" Type="http://schemas.openxmlformats.org/officeDocument/2006/relationships/hyperlink" Target="https://m.edsoo.ru/PIF67APQM" TargetMode="External"/><Relationship Id="rId586" Type="http://schemas.openxmlformats.org/officeDocument/2006/relationships/hyperlink" Target="https://m.edsoo.ru/6LGPUDY2G" TargetMode="External"/><Relationship Id="rId751" Type="http://schemas.openxmlformats.org/officeDocument/2006/relationships/hyperlink" Target="https://m.edsoo.ru/CU0UZPBIG" TargetMode="External"/><Relationship Id="rId793" Type="http://schemas.openxmlformats.org/officeDocument/2006/relationships/hyperlink" Target="https://m.edsoo.ru/QEZYJBM5W" TargetMode="External"/><Relationship Id="rId807" Type="http://schemas.openxmlformats.org/officeDocument/2006/relationships/hyperlink" Target="https://m.edsoo.ru/BVWC1QN7B" TargetMode="External"/><Relationship Id="rId7" Type="http://schemas.openxmlformats.org/officeDocument/2006/relationships/hyperlink" Target="https://m.edsoo.ru/4DPP3FX40" TargetMode="External"/><Relationship Id="rId183" Type="http://schemas.openxmlformats.org/officeDocument/2006/relationships/hyperlink" Target="https://m.edsoo.ru/DWB9C5GEB" TargetMode="External"/><Relationship Id="rId239" Type="http://schemas.openxmlformats.org/officeDocument/2006/relationships/hyperlink" Target="https://m.edsoo.ru/S6H9X85WB" TargetMode="External"/><Relationship Id="rId390" Type="http://schemas.openxmlformats.org/officeDocument/2006/relationships/hyperlink" Target="https://m.edsoo.ru/XOKGE5S2Q" TargetMode="External"/><Relationship Id="rId404" Type="http://schemas.openxmlformats.org/officeDocument/2006/relationships/hyperlink" Target="https://m.edsoo.ru/42RRGFU5K" TargetMode="External"/><Relationship Id="rId446" Type="http://schemas.openxmlformats.org/officeDocument/2006/relationships/hyperlink" Target="https://m.edsoo.ru/CBAV37M7B" TargetMode="External"/><Relationship Id="rId611" Type="http://schemas.openxmlformats.org/officeDocument/2006/relationships/hyperlink" Target="https://m.edsoo.ru/WR6XU4VRW" TargetMode="External"/><Relationship Id="rId653" Type="http://schemas.openxmlformats.org/officeDocument/2006/relationships/hyperlink" Target="https://m.edsoo.ru/ZL6NC1OWJ" TargetMode="External"/><Relationship Id="rId250" Type="http://schemas.openxmlformats.org/officeDocument/2006/relationships/hyperlink" Target="https://m.edsoo.ru/9U72DSSIR" TargetMode="External"/><Relationship Id="rId292" Type="http://schemas.openxmlformats.org/officeDocument/2006/relationships/hyperlink" Target="https://m.edsoo.ru/MLBOVFIBD" TargetMode="External"/><Relationship Id="rId306" Type="http://schemas.openxmlformats.org/officeDocument/2006/relationships/hyperlink" Target="https://m.edsoo.ru/RDTQMSRIU" TargetMode="External"/><Relationship Id="rId488" Type="http://schemas.openxmlformats.org/officeDocument/2006/relationships/hyperlink" Target="https://m.edsoo.ru/7GSHGTP0D" TargetMode="External"/><Relationship Id="rId695" Type="http://schemas.openxmlformats.org/officeDocument/2006/relationships/hyperlink" Target="https://m.edsoo.ru/R756GRPYX" TargetMode="External"/><Relationship Id="rId709" Type="http://schemas.openxmlformats.org/officeDocument/2006/relationships/hyperlink" Target="https://m.edsoo.ru/OGH8JDEL8" TargetMode="External"/><Relationship Id="rId45" Type="http://schemas.openxmlformats.org/officeDocument/2006/relationships/hyperlink" Target="https://m.edsoo.ru/UGYAS8U9I" TargetMode="External"/><Relationship Id="rId87" Type="http://schemas.openxmlformats.org/officeDocument/2006/relationships/hyperlink" Target="https://m.edsoo.ru/811UFBPPQ" TargetMode="External"/><Relationship Id="rId110" Type="http://schemas.openxmlformats.org/officeDocument/2006/relationships/hyperlink" Target="https://m.edsoo.ru/6AZ2LC6PH" TargetMode="External"/><Relationship Id="rId348" Type="http://schemas.openxmlformats.org/officeDocument/2006/relationships/hyperlink" Target="https://m.edsoo.ru/CNRIC8ELB" TargetMode="External"/><Relationship Id="rId513" Type="http://schemas.openxmlformats.org/officeDocument/2006/relationships/hyperlink" Target="https://m.edsoo.ru/ALEB5QZU4" TargetMode="External"/><Relationship Id="rId555" Type="http://schemas.openxmlformats.org/officeDocument/2006/relationships/hyperlink" Target="https://m.edsoo.ru/3W81GFUSV" TargetMode="External"/><Relationship Id="rId597" Type="http://schemas.openxmlformats.org/officeDocument/2006/relationships/hyperlink" Target="https://m.edsoo.ru/L0ESKFDEI" TargetMode="External"/><Relationship Id="rId720" Type="http://schemas.openxmlformats.org/officeDocument/2006/relationships/hyperlink" Target="https://m.edsoo.ru/R36UKR0ZG" TargetMode="External"/><Relationship Id="rId762" Type="http://schemas.openxmlformats.org/officeDocument/2006/relationships/hyperlink" Target="https://m.edsoo.ru/U0VTCQ7OJ" TargetMode="External"/><Relationship Id="rId152" Type="http://schemas.openxmlformats.org/officeDocument/2006/relationships/hyperlink" Target="https://m.edsoo.ru/X4YYGLR2R" TargetMode="External"/><Relationship Id="rId194" Type="http://schemas.openxmlformats.org/officeDocument/2006/relationships/hyperlink" Target="https://m.edsoo.ru/BH953P7OF" TargetMode="External"/><Relationship Id="rId208" Type="http://schemas.openxmlformats.org/officeDocument/2006/relationships/hyperlink" Target="https://m.edsoo.ru/18EL8068G" TargetMode="External"/><Relationship Id="rId415" Type="http://schemas.openxmlformats.org/officeDocument/2006/relationships/hyperlink" Target="https://m.edsoo.ru/BCG30PHUE" TargetMode="External"/><Relationship Id="rId457" Type="http://schemas.openxmlformats.org/officeDocument/2006/relationships/hyperlink" Target="https://m.edsoo.ru/NX9Z9WEQN" TargetMode="External"/><Relationship Id="rId622" Type="http://schemas.openxmlformats.org/officeDocument/2006/relationships/hyperlink" Target="https://m.edsoo.ru/AESJUQ75I" TargetMode="External"/><Relationship Id="rId261" Type="http://schemas.openxmlformats.org/officeDocument/2006/relationships/hyperlink" Target="https://m.edsoo.ru/W14IQM58H" TargetMode="External"/><Relationship Id="rId499" Type="http://schemas.openxmlformats.org/officeDocument/2006/relationships/hyperlink" Target="https://m.edsoo.ru/JCKBC0PU3" TargetMode="External"/><Relationship Id="rId664" Type="http://schemas.openxmlformats.org/officeDocument/2006/relationships/hyperlink" Target="https://m.edsoo.ru/NFCEUWXT9" TargetMode="External"/><Relationship Id="rId14" Type="http://schemas.openxmlformats.org/officeDocument/2006/relationships/hyperlink" Target="https://m.edsoo.ru/ZLJ41KIP1" TargetMode="External"/><Relationship Id="rId56" Type="http://schemas.openxmlformats.org/officeDocument/2006/relationships/hyperlink" Target="https://m.edsoo.ru/4IU8WYHQJ" TargetMode="External"/><Relationship Id="rId317" Type="http://schemas.openxmlformats.org/officeDocument/2006/relationships/hyperlink" Target="https://m.edsoo.ru/HTIJH2YOV" TargetMode="External"/><Relationship Id="rId359" Type="http://schemas.openxmlformats.org/officeDocument/2006/relationships/hyperlink" Target="https://m.edsoo.ru/9W3Y5BWPG" TargetMode="External"/><Relationship Id="rId524" Type="http://schemas.openxmlformats.org/officeDocument/2006/relationships/hyperlink" Target="https://m.edsoo.ru/4RXOHW8Z4" TargetMode="External"/><Relationship Id="rId566" Type="http://schemas.openxmlformats.org/officeDocument/2006/relationships/hyperlink" Target="https://m.edsoo.ru/1UT5501KV" TargetMode="External"/><Relationship Id="rId731" Type="http://schemas.openxmlformats.org/officeDocument/2006/relationships/hyperlink" Target="https://m.edsoo.ru/23QDUGX6D" TargetMode="External"/><Relationship Id="rId773" Type="http://schemas.openxmlformats.org/officeDocument/2006/relationships/hyperlink" Target="https://m.edsoo.ru/701HPUW8W" TargetMode="External"/><Relationship Id="rId98" Type="http://schemas.openxmlformats.org/officeDocument/2006/relationships/hyperlink" Target="https://m.edsoo.ru/TP7KK7NOA" TargetMode="External"/><Relationship Id="rId121" Type="http://schemas.openxmlformats.org/officeDocument/2006/relationships/hyperlink" Target="https://m.edsoo.ru/5VEARV8J1" TargetMode="External"/><Relationship Id="rId163" Type="http://schemas.openxmlformats.org/officeDocument/2006/relationships/hyperlink" Target="https://m.edsoo.ru/RBAP9A9LG" TargetMode="External"/><Relationship Id="rId219" Type="http://schemas.openxmlformats.org/officeDocument/2006/relationships/hyperlink" Target="https://m.edsoo.ru/GZGTIKJ5Z" TargetMode="External"/><Relationship Id="rId370" Type="http://schemas.openxmlformats.org/officeDocument/2006/relationships/hyperlink" Target="https://m.edsoo.ru/GG3BBLONC" TargetMode="External"/><Relationship Id="rId426" Type="http://schemas.openxmlformats.org/officeDocument/2006/relationships/hyperlink" Target="https://m.edsoo.ru/ZOVWM31GZ" TargetMode="External"/><Relationship Id="rId633" Type="http://schemas.openxmlformats.org/officeDocument/2006/relationships/hyperlink" Target="https://m.edsoo.ru/04RQ2IB1G" TargetMode="External"/><Relationship Id="rId230" Type="http://schemas.openxmlformats.org/officeDocument/2006/relationships/hyperlink" Target="https://m.edsoo.ru/I4LBUIIEA" TargetMode="External"/><Relationship Id="rId468" Type="http://schemas.openxmlformats.org/officeDocument/2006/relationships/hyperlink" Target="https://m.edsoo.ru/IL7UNJNWN" TargetMode="External"/><Relationship Id="rId675" Type="http://schemas.openxmlformats.org/officeDocument/2006/relationships/hyperlink" Target="https://m.edsoo.ru/XJ135MM5V" TargetMode="External"/><Relationship Id="rId25" Type="http://schemas.openxmlformats.org/officeDocument/2006/relationships/hyperlink" Target="https://m.edsoo.ru/JNDFAJA0J" TargetMode="External"/><Relationship Id="rId67" Type="http://schemas.openxmlformats.org/officeDocument/2006/relationships/hyperlink" Target="https://m.edsoo.ru/EPJ83NU2N" TargetMode="External"/><Relationship Id="rId272" Type="http://schemas.openxmlformats.org/officeDocument/2006/relationships/hyperlink" Target="https://m.edsoo.ru/T2796RXYN" TargetMode="External"/><Relationship Id="rId328" Type="http://schemas.openxmlformats.org/officeDocument/2006/relationships/hyperlink" Target="https://m.edsoo.ru/9I5OMB4RK" TargetMode="External"/><Relationship Id="rId535" Type="http://schemas.openxmlformats.org/officeDocument/2006/relationships/hyperlink" Target="https://m.edsoo.ru/X4L50L5SF" TargetMode="External"/><Relationship Id="rId577" Type="http://schemas.openxmlformats.org/officeDocument/2006/relationships/hyperlink" Target="https://m.edsoo.ru/7KRTCTE0V" TargetMode="External"/><Relationship Id="rId700" Type="http://schemas.openxmlformats.org/officeDocument/2006/relationships/hyperlink" Target="https://m.edsoo.ru/RJ9B0ANKF" TargetMode="External"/><Relationship Id="rId742" Type="http://schemas.openxmlformats.org/officeDocument/2006/relationships/hyperlink" Target="https://m.edsoo.ru/KCO51G6N2" TargetMode="External"/><Relationship Id="rId132" Type="http://schemas.openxmlformats.org/officeDocument/2006/relationships/hyperlink" Target="https://m.edsoo.ru/3A6BZFMPS" TargetMode="External"/><Relationship Id="rId174" Type="http://schemas.openxmlformats.org/officeDocument/2006/relationships/hyperlink" Target="https://m.edsoo.ru/7O9TTUSFV" TargetMode="External"/><Relationship Id="rId381" Type="http://schemas.openxmlformats.org/officeDocument/2006/relationships/hyperlink" Target="https://m.edsoo.ru/7YK86CP5S" TargetMode="External"/><Relationship Id="rId602" Type="http://schemas.openxmlformats.org/officeDocument/2006/relationships/hyperlink" Target="https://m.edsoo.ru/HA2AH2SBY" TargetMode="External"/><Relationship Id="rId784" Type="http://schemas.openxmlformats.org/officeDocument/2006/relationships/hyperlink" Target="https://m.edsoo.ru/PH44LCDAL" TargetMode="External"/><Relationship Id="rId241" Type="http://schemas.openxmlformats.org/officeDocument/2006/relationships/hyperlink" Target="https://m.edsoo.ru/8JMLFBJCS" TargetMode="External"/><Relationship Id="rId437" Type="http://schemas.openxmlformats.org/officeDocument/2006/relationships/hyperlink" Target="https://m.edsoo.ru/8H5BWTCAP" TargetMode="External"/><Relationship Id="rId479" Type="http://schemas.openxmlformats.org/officeDocument/2006/relationships/hyperlink" Target="https://m.edsoo.ru/8J94QSPKB" TargetMode="External"/><Relationship Id="rId644" Type="http://schemas.openxmlformats.org/officeDocument/2006/relationships/hyperlink" Target="https://m.edsoo.ru/FW5E54E94" TargetMode="External"/><Relationship Id="rId686" Type="http://schemas.openxmlformats.org/officeDocument/2006/relationships/hyperlink" Target="https://m.edsoo.ru/ZZR2F1TK4" TargetMode="External"/><Relationship Id="rId36" Type="http://schemas.openxmlformats.org/officeDocument/2006/relationships/hyperlink" Target="https://m.edsoo.ru/TP9CE9YIL" TargetMode="External"/><Relationship Id="rId283" Type="http://schemas.openxmlformats.org/officeDocument/2006/relationships/hyperlink" Target="https://m.edsoo.ru/8UKJ2AMB8" TargetMode="External"/><Relationship Id="rId339" Type="http://schemas.openxmlformats.org/officeDocument/2006/relationships/hyperlink" Target="https://m.edsoo.ru/U2B3V7EQM" TargetMode="External"/><Relationship Id="rId490" Type="http://schemas.openxmlformats.org/officeDocument/2006/relationships/hyperlink" Target="https://m.edsoo.ru/0N589H6J3" TargetMode="External"/><Relationship Id="rId504" Type="http://schemas.openxmlformats.org/officeDocument/2006/relationships/hyperlink" Target="https://m.edsoo.ru/ASVNJR28M" TargetMode="External"/><Relationship Id="rId546" Type="http://schemas.openxmlformats.org/officeDocument/2006/relationships/hyperlink" Target="https://m.edsoo.ru/M8DR2XJUB" TargetMode="External"/><Relationship Id="rId711" Type="http://schemas.openxmlformats.org/officeDocument/2006/relationships/hyperlink" Target="https://m.edsoo.ru/408Q3XC96" TargetMode="External"/><Relationship Id="rId753" Type="http://schemas.openxmlformats.org/officeDocument/2006/relationships/hyperlink" Target="https://m.edsoo.ru/T8NUL8T08" TargetMode="External"/><Relationship Id="rId78" Type="http://schemas.openxmlformats.org/officeDocument/2006/relationships/hyperlink" Target="https://m.edsoo.ru/I53D710BO" TargetMode="External"/><Relationship Id="rId101" Type="http://schemas.openxmlformats.org/officeDocument/2006/relationships/hyperlink" Target="https://m.edsoo.ru/9Q2JK98W7" TargetMode="External"/><Relationship Id="rId143" Type="http://schemas.openxmlformats.org/officeDocument/2006/relationships/hyperlink" Target="https://m.edsoo.ru/NPSA4EIUB" TargetMode="External"/><Relationship Id="rId185" Type="http://schemas.openxmlformats.org/officeDocument/2006/relationships/hyperlink" Target="https://m.edsoo.ru/RH3RDAZFI" TargetMode="External"/><Relationship Id="rId350" Type="http://schemas.openxmlformats.org/officeDocument/2006/relationships/hyperlink" Target="https://m.edsoo.ru/Y6YB73KJL" TargetMode="External"/><Relationship Id="rId406" Type="http://schemas.openxmlformats.org/officeDocument/2006/relationships/hyperlink" Target="https://m.edsoo.ru/ZXN9L2GAI" TargetMode="External"/><Relationship Id="rId588" Type="http://schemas.openxmlformats.org/officeDocument/2006/relationships/hyperlink" Target="https://m.edsoo.ru/JUMQX08XP" TargetMode="External"/><Relationship Id="rId795" Type="http://schemas.openxmlformats.org/officeDocument/2006/relationships/hyperlink" Target="https://m.edsoo.ru/Y0TFN37F7" TargetMode="External"/><Relationship Id="rId809" Type="http://schemas.openxmlformats.org/officeDocument/2006/relationships/hyperlink" Target="https://m.edsoo.ru/CZ6QIPOMU" TargetMode="External"/><Relationship Id="rId9" Type="http://schemas.openxmlformats.org/officeDocument/2006/relationships/hyperlink" Target="https://m.edsoo.ru/5HCKAWSB0" TargetMode="External"/><Relationship Id="rId210" Type="http://schemas.openxmlformats.org/officeDocument/2006/relationships/hyperlink" Target="https://m.edsoo.ru/4KY1QWU15" TargetMode="External"/><Relationship Id="rId392" Type="http://schemas.openxmlformats.org/officeDocument/2006/relationships/hyperlink" Target="https://m.edsoo.ru/5SAIXWV9G" TargetMode="External"/><Relationship Id="rId448" Type="http://schemas.openxmlformats.org/officeDocument/2006/relationships/hyperlink" Target="https://m.edsoo.ru/WPPNBNNPT" TargetMode="External"/><Relationship Id="rId613" Type="http://schemas.openxmlformats.org/officeDocument/2006/relationships/hyperlink" Target="https://m.edsoo.ru/YCK4I3B88" TargetMode="External"/><Relationship Id="rId655" Type="http://schemas.openxmlformats.org/officeDocument/2006/relationships/hyperlink" Target="https://m.edsoo.ru/CW6ENPZMC" TargetMode="External"/><Relationship Id="rId697" Type="http://schemas.openxmlformats.org/officeDocument/2006/relationships/hyperlink" Target="https://m.edsoo.ru/PPRANTXH2" TargetMode="External"/><Relationship Id="rId252" Type="http://schemas.openxmlformats.org/officeDocument/2006/relationships/hyperlink" Target="https://m.edsoo.ru/WTN7DL2UZ" TargetMode="External"/><Relationship Id="rId294" Type="http://schemas.openxmlformats.org/officeDocument/2006/relationships/hyperlink" Target="https://m.edsoo.ru/9S8489V04" TargetMode="External"/><Relationship Id="rId308" Type="http://schemas.openxmlformats.org/officeDocument/2006/relationships/hyperlink" Target="https://m.edsoo.ru/OSY8JVZG2" TargetMode="External"/><Relationship Id="rId515" Type="http://schemas.openxmlformats.org/officeDocument/2006/relationships/hyperlink" Target="https://m.edsoo.ru/OT2OMCJ9T" TargetMode="External"/><Relationship Id="rId722" Type="http://schemas.openxmlformats.org/officeDocument/2006/relationships/hyperlink" Target="https://m.edsoo.ru/EA3AYMDP6" TargetMode="External"/><Relationship Id="rId47" Type="http://schemas.openxmlformats.org/officeDocument/2006/relationships/hyperlink" Target="https://m.edsoo.ru/PLTQLVJCW" TargetMode="External"/><Relationship Id="rId89" Type="http://schemas.openxmlformats.org/officeDocument/2006/relationships/hyperlink" Target="https://m.edsoo.ru/1QOMCIHYB" TargetMode="External"/><Relationship Id="rId112" Type="http://schemas.openxmlformats.org/officeDocument/2006/relationships/hyperlink" Target="https://m.edsoo.ru/CD3MB7N2W" TargetMode="External"/><Relationship Id="rId154" Type="http://schemas.openxmlformats.org/officeDocument/2006/relationships/hyperlink" Target="https://m.edsoo.ru/GS5P22BEJ" TargetMode="External"/><Relationship Id="rId361" Type="http://schemas.openxmlformats.org/officeDocument/2006/relationships/hyperlink" Target="https://m.edsoo.ru/DT18LO8HN" TargetMode="External"/><Relationship Id="rId557" Type="http://schemas.openxmlformats.org/officeDocument/2006/relationships/hyperlink" Target="https://m.edsoo.ru/RTVF8938J" TargetMode="External"/><Relationship Id="rId599" Type="http://schemas.openxmlformats.org/officeDocument/2006/relationships/hyperlink" Target="https://m.edsoo.ru/AL3MA9FWY" TargetMode="External"/><Relationship Id="rId764" Type="http://schemas.openxmlformats.org/officeDocument/2006/relationships/hyperlink" Target="https://m.edsoo.ru/5NS5OEODK" TargetMode="External"/><Relationship Id="rId196" Type="http://schemas.openxmlformats.org/officeDocument/2006/relationships/hyperlink" Target="https://m.edsoo.ru/KQM1UY534" TargetMode="External"/><Relationship Id="rId417" Type="http://schemas.openxmlformats.org/officeDocument/2006/relationships/hyperlink" Target="https://m.edsoo.ru/Q289NBICW" TargetMode="External"/><Relationship Id="rId459" Type="http://schemas.openxmlformats.org/officeDocument/2006/relationships/hyperlink" Target="https://m.edsoo.ru/F2BAP4RCH" TargetMode="External"/><Relationship Id="rId624" Type="http://schemas.openxmlformats.org/officeDocument/2006/relationships/hyperlink" Target="https://m.edsoo.ru/WFLGVNMLY" TargetMode="External"/><Relationship Id="rId666" Type="http://schemas.openxmlformats.org/officeDocument/2006/relationships/hyperlink" Target="https://m.edsoo.ru/YHD6M223A" TargetMode="External"/><Relationship Id="rId16" Type="http://schemas.openxmlformats.org/officeDocument/2006/relationships/hyperlink" Target="https://m.edsoo.ru/CF97Y7B6T" TargetMode="External"/><Relationship Id="rId221" Type="http://schemas.openxmlformats.org/officeDocument/2006/relationships/hyperlink" Target="https://m.edsoo.ru/2VLI5YOKC" TargetMode="External"/><Relationship Id="rId263" Type="http://schemas.openxmlformats.org/officeDocument/2006/relationships/hyperlink" Target="https://m.edsoo.ru/GH6RE28G4" TargetMode="External"/><Relationship Id="rId319" Type="http://schemas.openxmlformats.org/officeDocument/2006/relationships/hyperlink" Target="https://m.edsoo.ru/ELKX7N535" TargetMode="External"/><Relationship Id="rId470" Type="http://schemas.openxmlformats.org/officeDocument/2006/relationships/hyperlink" Target="https://m.edsoo.ru/5AIR7DV40" TargetMode="External"/><Relationship Id="rId526" Type="http://schemas.openxmlformats.org/officeDocument/2006/relationships/hyperlink" Target="https://m.edsoo.ru/7W26TU78E" TargetMode="External"/><Relationship Id="rId58" Type="http://schemas.openxmlformats.org/officeDocument/2006/relationships/hyperlink" Target="https://m.edsoo.ru/KWAMZZ7M2" TargetMode="External"/><Relationship Id="rId123" Type="http://schemas.openxmlformats.org/officeDocument/2006/relationships/hyperlink" Target="https://m.edsoo.ru/P90AWT4OL" TargetMode="External"/><Relationship Id="rId330" Type="http://schemas.openxmlformats.org/officeDocument/2006/relationships/hyperlink" Target="https://m.edsoo.ru/DDXR46LWO" TargetMode="External"/><Relationship Id="rId568" Type="http://schemas.openxmlformats.org/officeDocument/2006/relationships/hyperlink" Target="https://m.edsoo.ru/I93O21PA5" TargetMode="External"/><Relationship Id="rId733" Type="http://schemas.openxmlformats.org/officeDocument/2006/relationships/hyperlink" Target="https://m.edsoo.ru/S9GLT8UVT" TargetMode="External"/><Relationship Id="rId775" Type="http://schemas.openxmlformats.org/officeDocument/2006/relationships/hyperlink" Target="https://m.edsoo.ru/5AU8WWPWI" TargetMode="External"/><Relationship Id="rId165" Type="http://schemas.openxmlformats.org/officeDocument/2006/relationships/hyperlink" Target="https://m.edsoo.ru/GE9L3LNSS" TargetMode="External"/><Relationship Id="rId372" Type="http://schemas.openxmlformats.org/officeDocument/2006/relationships/hyperlink" Target="https://m.edsoo.ru/MXSA4GAOD" TargetMode="External"/><Relationship Id="rId428" Type="http://schemas.openxmlformats.org/officeDocument/2006/relationships/hyperlink" Target="https://m.edsoo.ru/P8P8AVS9K" TargetMode="External"/><Relationship Id="rId635" Type="http://schemas.openxmlformats.org/officeDocument/2006/relationships/hyperlink" Target="https://m.edsoo.ru/LJHKWXPYY" TargetMode="External"/><Relationship Id="rId677" Type="http://schemas.openxmlformats.org/officeDocument/2006/relationships/hyperlink" Target="https://m.edsoo.ru/6560HCGUF" TargetMode="External"/><Relationship Id="rId800" Type="http://schemas.openxmlformats.org/officeDocument/2006/relationships/hyperlink" Target="https://m.edsoo.ru/UY6K2PU43" TargetMode="External"/><Relationship Id="rId232" Type="http://schemas.openxmlformats.org/officeDocument/2006/relationships/hyperlink" Target="https://m.edsoo.ru/SXOWY8Q2S" TargetMode="External"/><Relationship Id="rId274" Type="http://schemas.openxmlformats.org/officeDocument/2006/relationships/hyperlink" Target="https://m.edsoo.ru/PAVSYVGDG" TargetMode="External"/><Relationship Id="rId481" Type="http://schemas.openxmlformats.org/officeDocument/2006/relationships/hyperlink" Target="https://m.edsoo.ru/5NFOZVUK3" TargetMode="External"/><Relationship Id="rId702" Type="http://schemas.openxmlformats.org/officeDocument/2006/relationships/hyperlink" Target="https://m.edsoo.ru/HDVDFJMND" TargetMode="External"/><Relationship Id="rId27" Type="http://schemas.openxmlformats.org/officeDocument/2006/relationships/hyperlink" Target="https://m.edsoo.ru/DJMCA7NFM" TargetMode="External"/><Relationship Id="rId69" Type="http://schemas.openxmlformats.org/officeDocument/2006/relationships/hyperlink" Target="https://m.edsoo.ru/TFMGD87Z6" TargetMode="External"/><Relationship Id="rId134" Type="http://schemas.openxmlformats.org/officeDocument/2006/relationships/hyperlink" Target="https://m.edsoo.ru/JZX4FZ9C7" TargetMode="External"/><Relationship Id="rId537" Type="http://schemas.openxmlformats.org/officeDocument/2006/relationships/hyperlink" Target="https://m.edsoo.ru/19PNUYIOH" TargetMode="External"/><Relationship Id="rId579" Type="http://schemas.openxmlformats.org/officeDocument/2006/relationships/hyperlink" Target="https://m.edsoo.ru/AAS7YQI51" TargetMode="External"/><Relationship Id="rId744" Type="http://schemas.openxmlformats.org/officeDocument/2006/relationships/hyperlink" Target="https://m.edsoo.ru/TBZM6QCS6" TargetMode="External"/><Relationship Id="rId786" Type="http://schemas.openxmlformats.org/officeDocument/2006/relationships/hyperlink" Target="https://m.edsoo.ru/ADS639FNN" TargetMode="External"/><Relationship Id="rId80" Type="http://schemas.openxmlformats.org/officeDocument/2006/relationships/hyperlink" Target="https://m.edsoo.ru/8MA7FTOE3" TargetMode="External"/><Relationship Id="rId176" Type="http://schemas.openxmlformats.org/officeDocument/2006/relationships/hyperlink" Target="https://m.edsoo.ru/0ECU9IRQK" TargetMode="External"/><Relationship Id="rId341" Type="http://schemas.openxmlformats.org/officeDocument/2006/relationships/hyperlink" Target="https://m.edsoo.ru/2E1S6ZUXA" TargetMode="External"/><Relationship Id="rId383" Type="http://schemas.openxmlformats.org/officeDocument/2006/relationships/hyperlink" Target="https://m.edsoo.ru/V4ZZX6DGZ" TargetMode="External"/><Relationship Id="rId439" Type="http://schemas.openxmlformats.org/officeDocument/2006/relationships/hyperlink" Target="https://m.edsoo.ru/OLZLRVLH4" TargetMode="External"/><Relationship Id="rId590" Type="http://schemas.openxmlformats.org/officeDocument/2006/relationships/hyperlink" Target="https://m.edsoo.ru/O9IYIVT44" TargetMode="External"/><Relationship Id="rId604" Type="http://schemas.openxmlformats.org/officeDocument/2006/relationships/hyperlink" Target="https://m.edsoo.ru/DNWC1OVDA" TargetMode="External"/><Relationship Id="rId646" Type="http://schemas.openxmlformats.org/officeDocument/2006/relationships/hyperlink" Target="https://m.edsoo.ru/YPCTE2F28" TargetMode="External"/><Relationship Id="rId811" Type="http://schemas.openxmlformats.org/officeDocument/2006/relationships/theme" Target="theme/theme1.xml"/><Relationship Id="rId201" Type="http://schemas.openxmlformats.org/officeDocument/2006/relationships/hyperlink" Target="https://m.edsoo.ru/2KZ17HFEE" TargetMode="External"/><Relationship Id="rId243" Type="http://schemas.openxmlformats.org/officeDocument/2006/relationships/hyperlink" Target="https://m.edsoo.ru/6HHEZD93Z" TargetMode="External"/><Relationship Id="rId285" Type="http://schemas.openxmlformats.org/officeDocument/2006/relationships/hyperlink" Target="https://m.edsoo.ru/6GB62UEGX" TargetMode="External"/><Relationship Id="rId450" Type="http://schemas.openxmlformats.org/officeDocument/2006/relationships/hyperlink" Target="https://m.edsoo.ru/9M40IBTR1" TargetMode="External"/><Relationship Id="rId506" Type="http://schemas.openxmlformats.org/officeDocument/2006/relationships/hyperlink" Target="https://m.edsoo.ru/VJD585JY5" TargetMode="External"/><Relationship Id="rId688" Type="http://schemas.openxmlformats.org/officeDocument/2006/relationships/hyperlink" Target="https://m.edsoo.ru/4L49NFPO7" TargetMode="External"/><Relationship Id="rId38" Type="http://schemas.openxmlformats.org/officeDocument/2006/relationships/hyperlink" Target="https://m.edsoo.ru/JD20Y1EAM" TargetMode="External"/><Relationship Id="rId103" Type="http://schemas.openxmlformats.org/officeDocument/2006/relationships/hyperlink" Target="https://m.edsoo.ru/OD0Z0W7J5" TargetMode="External"/><Relationship Id="rId310" Type="http://schemas.openxmlformats.org/officeDocument/2006/relationships/hyperlink" Target="https://m.edsoo.ru/7XE09UUIQ" TargetMode="External"/><Relationship Id="rId492" Type="http://schemas.openxmlformats.org/officeDocument/2006/relationships/hyperlink" Target="https://m.edsoo.ru/MJMELE6QX" TargetMode="External"/><Relationship Id="rId548" Type="http://schemas.openxmlformats.org/officeDocument/2006/relationships/hyperlink" Target="https://m.edsoo.ru/RRE6PSW6F" TargetMode="External"/><Relationship Id="rId713" Type="http://schemas.openxmlformats.org/officeDocument/2006/relationships/hyperlink" Target="https://m.edsoo.ru/OJT14VXD7" TargetMode="External"/><Relationship Id="rId755" Type="http://schemas.openxmlformats.org/officeDocument/2006/relationships/hyperlink" Target="https://m.edsoo.ru/LV99RXTRZ" TargetMode="External"/><Relationship Id="rId797" Type="http://schemas.openxmlformats.org/officeDocument/2006/relationships/hyperlink" Target="https://m.edsoo.ru/SGADVRR2S" TargetMode="External"/><Relationship Id="rId91" Type="http://schemas.openxmlformats.org/officeDocument/2006/relationships/hyperlink" Target="https://m.edsoo.ru/G84PKLAOE" TargetMode="External"/><Relationship Id="rId145" Type="http://schemas.openxmlformats.org/officeDocument/2006/relationships/hyperlink" Target="https://m.edsoo.ru/FTTMLMVH5" TargetMode="External"/><Relationship Id="rId187" Type="http://schemas.openxmlformats.org/officeDocument/2006/relationships/hyperlink" Target="https://m.edsoo.ru/99SU79QO6" TargetMode="External"/><Relationship Id="rId352" Type="http://schemas.openxmlformats.org/officeDocument/2006/relationships/hyperlink" Target="https://m.edsoo.ru/BKLXO8QGE" TargetMode="External"/><Relationship Id="rId394" Type="http://schemas.openxmlformats.org/officeDocument/2006/relationships/hyperlink" Target="https://m.edsoo.ru/EKEPA5AF3" TargetMode="External"/><Relationship Id="rId408" Type="http://schemas.openxmlformats.org/officeDocument/2006/relationships/hyperlink" Target="https://m.edsoo.ru/J4X5AI5OM" TargetMode="External"/><Relationship Id="rId615" Type="http://schemas.openxmlformats.org/officeDocument/2006/relationships/hyperlink" Target="https://m.edsoo.ru/Z0AR12I0O" TargetMode="External"/><Relationship Id="rId212" Type="http://schemas.openxmlformats.org/officeDocument/2006/relationships/hyperlink" Target="https://m.edsoo.ru/4LMK1D08O" TargetMode="External"/><Relationship Id="rId254" Type="http://schemas.openxmlformats.org/officeDocument/2006/relationships/hyperlink" Target="https://m.edsoo.ru/A505URSBZ" TargetMode="External"/><Relationship Id="rId657" Type="http://schemas.openxmlformats.org/officeDocument/2006/relationships/hyperlink" Target="https://m.edsoo.ru/MTAAMFW9C" TargetMode="External"/><Relationship Id="rId699" Type="http://schemas.openxmlformats.org/officeDocument/2006/relationships/hyperlink" Target="https://m.edsoo.ru/WQJEJNPKD" TargetMode="External"/><Relationship Id="rId49" Type="http://schemas.openxmlformats.org/officeDocument/2006/relationships/hyperlink" Target="https://m.edsoo.ru/TH4IPQPWK" TargetMode="External"/><Relationship Id="rId114" Type="http://schemas.openxmlformats.org/officeDocument/2006/relationships/hyperlink" Target="https://m.edsoo.ru/VLJQW5732" TargetMode="External"/><Relationship Id="rId296" Type="http://schemas.openxmlformats.org/officeDocument/2006/relationships/hyperlink" Target="https://m.edsoo.ru/KBE3FHU71" TargetMode="External"/><Relationship Id="rId461" Type="http://schemas.openxmlformats.org/officeDocument/2006/relationships/hyperlink" Target="https://m.edsoo.ru/N6ETXENCO" TargetMode="External"/><Relationship Id="rId517" Type="http://schemas.openxmlformats.org/officeDocument/2006/relationships/hyperlink" Target="https://m.edsoo.ru/DR6QJNWSS" TargetMode="External"/><Relationship Id="rId559" Type="http://schemas.openxmlformats.org/officeDocument/2006/relationships/hyperlink" Target="https://m.edsoo.ru/9HXPWRZA7" TargetMode="External"/><Relationship Id="rId724" Type="http://schemas.openxmlformats.org/officeDocument/2006/relationships/hyperlink" Target="https://m.edsoo.ru/N6PISV6AV" TargetMode="External"/><Relationship Id="rId766" Type="http://schemas.openxmlformats.org/officeDocument/2006/relationships/hyperlink" Target="https://m.edsoo.ru/QS7WXSX10" TargetMode="External"/><Relationship Id="rId60" Type="http://schemas.openxmlformats.org/officeDocument/2006/relationships/hyperlink" Target="https://m.edsoo.ru/7TFPDU5J9" TargetMode="External"/><Relationship Id="rId156" Type="http://schemas.openxmlformats.org/officeDocument/2006/relationships/hyperlink" Target="https://m.edsoo.ru/P5DFPC9HL" TargetMode="External"/><Relationship Id="rId198" Type="http://schemas.openxmlformats.org/officeDocument/2006/relationships/hyperlink" Target="https://m.edsoo.ru/900H79BUN" TargetMode="External"/><Relationship Id="rId321" Type="http://schemas.openxmlformats.org/officeDocument/2006/relationships/hyperlink" Target="https://m.edsoo.ru/JCWS1IJNK" TargetMode="External"/><Relationship Id="rId363" Type="http://schemas.openxmlformats.org/officeDocument/2006/relationships/hyperlink" Target="https://m.edsoo.ru/P0X71D6WV" TargetMode="External"/><Relationship Id="rId419" Type="http://schemas.openxmlformats.org/officeDocument/2006/relationships/hyperlink" Target="https://m.edsoo.ru/LY3QYG0ZH" TargetMode="External"/><Relationship Id="rId570" Type="http://schemas.openxmlformats.org/officeDocument/2006/relationships/hyperlink" Target="https://m.edsoo.ru/BXCMK7U9F" TargetMode="External"/><Relationship Id="rId626" Type="http://schemas.openxmlformats.org/officeDocument/2006/relationships/hyperlink" Target="https://m.edsoo.ru/JE0LVHWX6" TargetMode="External"/><Relationship Id="rId223" Type="http://schemas.openxmlformats.org/officeDocument/2006/relationships/hyperlink" Target="https://m.edsoo.ru/LOAM0XFT0" TargetMode="External"/><Relationship Id="rId430" Type="http://schemas.openxmlformats.org/officeDocument/2006/relationships/hyperlink" Target="https://m.edsoo.ru/7WRHYDNA8" TargetMode="External"/><Relationship Id="rId668" Type="http://schemas.openxmlformats.org/officeDocument/2006/relationships/hyperlink" Target="https://m.edsoo.ru/CJFQRPVTC" TargetMode="External"/><Relationship Id="rId18" Type="http://schemas.openxmlformats.org/officeDocument/2006/relationships/hyperlink" Target="https://m.edsoo.ru/IHK0G2SPN" TargetMode="External"/><Relationship Id="rId265" Type="http://schemas.openxmlformats.org/officeDocument/2006/relationships/hyperlink" Target="https://m.edsoo.ru/9XOPNQS2O" TargetMode="External"/><Relationship Id="rId472" Type="http://schemas.openxmlformats.org/officeDocument/2006/relationships/hyperlink" Target="https://m.edsoo.ru/45VKAE7G6" TargetMode="External"/><Relationship Id="rId528" Type="http://schemas.openxmlformats.org/officeDocument/2006/relationships/hyperlink" Target="https://m.edsoo.ru/PISNWTJI4" TargetMode="External"/><Relationship Id="rId735" Type="http://schemas.openxmlformats.org/officeDocument/2006/relationships/hyperlink" Target="https://m.edsoo.ru/V1N7CNUO1" TargetMode="External"/><Relationship Id="rId125" Type="http://schemas.openxmlformats.org/officeDocument/2006/relationships/hyperlink" Target="https://m.edsoo.ru/EL7GI4BAO" TargetMode="External"/><Relationship Id="rId167" Type="http://schemas.openxmlformats.org/officeDocument/2006/relationships/hyperlink" Target="https://m.edsoo.ru/Y6902K4HS" TargetMode="External"/><Relationship Id="rId332" Type="http://schemas.openxmlformats.org/officeDocument/2006/relationships/hyperlink" Target="https://m.edsoo.ru/MDJAVF3HU" TargetMode="External"/><Relationship Id="rId374" Type="http://schemas.openxmlformats.org/officeDocument/2006/relationships/hyperlink" Target="https://m.edsoo.ru/3SBIEHGNO" TargetMode="External"/><Relationship Id="rId581" Type="http://schemas.openxmlformats.org/officeDocument/2006/relationships/hyperlink" Target="https://m.edsoo.ru/1NBUSZY6D" TargetMode="External"/><Relationship Id="rId777" Type="http://schemas.openxmlformats.org/officeDocument/2006/relationships/hyperlink" Target="https://m.edsoo.ru/MJ537FV6H" TargetMode="External"/><Relationship Id="rId71" Type="http://schemas.openxmlformats.org/officeDocument/2006/relationships/hyperlink" Target="https://m.edsoo.ru/WEH0S61S6" TargetMode="External"/><Relationship Id="rId234" Type="http://schemas.openxmlformats.org/officeDocument/2006/relationships/hyperlink" Target="https://m.edsoo.ru/2B7O7H0KV" TargetMode="External"/><Relationship Id="rId637" Type="http://schemas.openxmlformats.org/officeDocument/2006/relationships/hyperlink" Target="https://m.edsoo.ru/JADQO01Q6" TargetMode="External"/><Relationship Id="rId679" Type="http://schemas.openxmlformats.org/officeDocument/2006/relationships/hyperlink" Target="https://m.edsoo.ru/XL7NTM9AS" TargetMode="External"/><Relationship Id="rId802" Type="http://schemas.openxmlformats.org/officeDocument/2006/relationships/hyperlink" Target="https://m.edsoo.ru/VBA3EOL7F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.edsoo.ru/PP3RCCR9K" TargetMode="External"/><Relationship Id="rId276" Type="http://schemas.openxmlformats.org/officeDocument/2006/relationships/hyperlink" Target="https://m.edsoo.ru/IR64N18DR" TargetMode="External"/><Relationship Id="rId441" Type="http://schemas.openxmlformats.org/officeDocument/2006/relationships/hyperlink" Target="https://m.edsoo.ru/Q2VSYTOKF" TargetMode="External"/><Relationship Id="rId483" Type="http://schemas.openxmlformats.org/officeDocument/2006/relationships/hyperlink" Target="https://m.edsoo.ru/7IL8OTQVY" TargetMode="External"/><Relationship Id="rId539" Type="http://schemas.openxmlformats.org/officeDocument/2006/relationships/hyperlink" Target="https://m.edsoo.ru/BVUK7OCD1" TargetMode="External"/><Relationship Id="rId690" Type="http://schemas.openxmlformats.org/officeDocument/2006/relationships/hyperlink" Target="https://m.edsoo.ru/95500RVH6" TargetMode="External"/><Relationship Id="rId704" Type="http://schemas.openxmlformats.org/officeDocument/2006/relationships/hyperlink" Target="https://m.edsoo.ru/IZS9QISK8" TargetMode="External"/><Relationship Id="rId746" Type="http://schemas.openxmlformats.org/officeDocument/2006/relationships/hyperlink" Target="https://m.edsoo.ru/JC7HWZ2LR" TargetMode="External"/><Relationship Id="rId40" Type="http://schemas.openxmlformats.org/officeDocument/2006/relationships/hyperlink" Target="https://m.edsoo.ru/BS2929TVW" TargetMode="External"/><Relationship Id="rId136" Type="http://schemas.openxmlformats.org/officeDocument/2006/relationships/hyperlink" Target="https://m.edsoo.ru/KOTBMY48K" TargetMode="External"/><Relationship Id="rId178" Type="http://schemas.openxmlformats.org/officeDocument/2006/relationships/hyperlink" Target="https://m.edsoo.ru/FICZBL336" TargetMode="External"/><Relationship Id="rId301" Type="http://schemas.openxmlformats.org/officeDocument/2006/relationships/hyperlink" Target="https://m.edsoo.ru/1RHDKIISW" TargetMode="External"/><Relationship Id="rId343" Type="http://schemas.openxmlformats.org/officeDocument/2006/relationships/hyperlink" Target="https://m.edsoo.ru/073JM1UTF" TargetMode="External"/><Relationship Id="rId550" Type="http://schemas.openxmlformats.org/officeDocument/2006/relationships/hyperlink" Target="https://m.edsoo.ru/L9CDGXNV3" TargetMode="External"/><Relationship Id="rId788" Type="http://schemas.openxmlformats.org/officeDocument/2006/relationships/hyperlink" Target="https://m.edsoo.ru/4OG17X8F6" TargetMode="External"/><Relationship Id="rId82" Type="http://schemas.openxmlformats.org/officeDocument/2006/relationships/hyperlink" Target="https://m.edsoo.ru/382I5G9F6" TargetMode="External"/><Relationship Id="rId203" Type="http://schemas.openxmlformats.org/officeDocument/2006/relationships/hyperlink" Target="https://m.edsoo.ru/122HSHYH0" TargetMode="External"/><Relationship Id="rId385" Type="http://schemas.openxmlformats.org/officeDocument/2006/relationships/hyperlink" Target="https://m.edsoo.ru/MPAZQF7AV" TargetMode="External"/><Relationship Id="rId592" Type="http://schemas.openxmlformats.org/officeDocument/2006/relationships/hyperlink" Target="https://m.edsoo.ru/BFF158DC0" TargetMode="External"/><Relationship Id="rId606" Type="http://schemas.openxmlformats.org/officeDocument/2006/relationships/hyperlink" Target="https://m.edsoo.ru/XPD6M4TXB" TargetMode="External"/><Relationship Id="rId648" Type="http://schemas.openxmlformats.org/officeDocument/2006/relationships/hyperlink" Target="https://m.edsoo.ru/MD6T6W9OD" TargetMode="External"/><Relationship Id="rId245" Type="http://schemas.openxmlformats.org/officeDocument/2006/relationships/hyperlink" Target="https://m.edsoo.ru/NTE5BVD2B" TargetMode="External"/><Relationship Id="rId287" Type="http://schemas.openxmlformats.org/officeDocument/2006/relationships/hyperlink" Target="https://m.edsoo.ru/W7S3WN7SE" TargetMode="External"/><Relationship Id="rId410" Type="http://schemas.openxmlformats.org/officeDocument/2006/relationships/hyperlink" Target="https://m.edsoo.ru/U15VYPJ3K" TargetMode="External"/><Relationship Id="rId452" Type="http://schemas.openxmlformats.org/officeDocument/2006/relationships/hyperlink" Target="https://m.edsoo.ru/2CQQK0IH9" TargetMode="External"/><Relationship Id="rId494" Type="http://schemas.openxmlformats.org/officeDocument/2006/relationships/hyperlink" Target="https://m.edsoo.ru/BIFD082CI" TargetMode="External"/><Relationship Id="rId508" Type="http://schemas.openxmlformats.org/officeDocument/2006/relationships/hyperlink" Target="https://m.edsoo.ru/1LTSFHG9Z" TargetMode="External"/><Relationship Id="rId715" Type="http://schemas.openxmlformats.org/officeDocument/2006/relationships/hyperlink" Target="https://m.edsoo.ru/H6WROJ8PE" TargetMode="External"/><Relationship Id="rId105" Type="http://schemas.openxmlformats.org/officeDocument/2006/relationships/hyperlink" Target="https://m.edsoo.ru/YYAEAKQIT" TargetMode="External"/><Relationship Id="rId147" Type="http://schemas.openxmlformats.org/officeDocument/2006/relationships/hyperlink" Target="https://m.edsoo.ru/V9S1163A1" TargetMode="External"/><Relationship Id="rId312" Type="http://schemas.openxmlformats.org/officeDocument/2006/relationships/hyperlink" Target="https://m.edsoo.ru/IZYHN1N7A" TargetMode="External"/><Relationship Id="rId354" Type="http://schemas.openxmlformats.org/officeDocument/2006/relationships/hyperlink" Target="https://m.edsoo.ru/Z8SF5KEV0" TargetMode="External"/><Relationship Id="rId757" Type="http://schemas.openxmlformats.org/officeDocument/2006/relationships/hyperlink" Target="https://m.edsoo.ru/XM1E1MB5D" TargetMode="External"/><Relationship Id="rId799" Type="http://schemas.openxmlformats.org/officeDocument/2006/relationships/hyperlink" Target="https://m.edsoo.ru/9TR5LSDXI" TargetMode="External"/><Relationship Id="rId51" Type="http://schemas.openxmlformats.org/officeDocument/2006/relationships/hyperlink" Target="https://m.edsoo.ru/M8WGOY8AU" TargetMode="External"/><Relationship Id="rId93" Type="http://schemas.openxmlformats.org/officeDocument/2006/relationships/hyperlink" Target="https://m.edsoo.ru/MM66WGU09" TargetMode="External"/><Relationship Id="rId189" Type="http://schemas.openxmlformats.org/officeDocument/2006/relationships/hyperlink" Target="https://m.edsoo.ru/LKNSTGKL0" TargetMode="External"/><Relationship Id="rId396" Type="http://schemas.openxmlformats.org/officeDocument/2006/relationships/hyperlink" Target="https://m.edsoo.ru/94IHPAP9O" TargetMode="External"/><Relationship Id="rId561" Type="http://schemas.openxmlformats.org/officeDocument/2006/relationships/hyperlink" Target="https://m.edsoo.ru/4QXBQEFI9" TargetMode="External"/><Relationship Id="rId617" Type="http://schemas.openxmlformats.org/officeDocument/2006/relationships/hyperlink" Target="https://m.edsoo.ru/IXH74KG57" TargetMode="External"/><Relationship Id="rId659" Type="http://schemas.openxmlformats.org/officeDocument/2006/relationships/hyperlink" Target="https://m.edsoo.ru/Z23U0JCC3" TargetMode="External"/><Relationship Id="rId214" Type="http://schemas.openxmlformats.org/officeDocument/2006/relationships/hyperlink" Target="https://m.edsoo.ru/C8Y3IO3FD" TargetMode="External"/><Relationship Id="rId256" Type="http://schemas.openxmlformats.org/officeDocument/2006/relationships/hyperlink" Target="https://m.edsoo.ru/MAU1LEQXE" TargetMode="External"/><Relationship Id="rId298" Type="http://schemas.openxmlformats.org/officeDocument/2006/relationships/hyperlink" Target="https://m.edsoo.ru/92JJKSSR1" TargetMode="External"/><Relationship Id="rId421" Type="http://schemas.openxmlformats.org/officeDocument/2006/relationships/hyperlink" Target="https://m.edsoo.ru/AU177RPDJ" TargetMode="External"/><Relationship Id="rId463" Type="http://schemas.openxmlformats.org/officeDocument/2006/relationships/hyperlink" Target="https://m.edsoo.ru/5426SWZ2G" TargetMode="External"/><Relationship Id="rId519" Type="http://schemas.openxmlformats.org/officeDocument/2006/relationships/hyperlink" Target="https://m.edsoo.ru/5WKIOD364" TargetMode="External"/><Relationship Id="rId670" Type="http://schemas.openxmlformats.org/officeDocument/2006/relationships/hyperlink" Target="https://m.edsoo.ru/WK7A24HTX" TargetMode="External"/><Relationship Id="rId116" Type="http://schemas.openxmlformats.org/officeDocument/2006/relationships/hyperlink" Target="https://m.edsoo.ru/VLW7LO1VJ" TargetMode="External"/><Relationship Id="rId158" Type="http://schemas.openxmlformats.org/officeDocument/2006/relationships/hyperlink" Target="https://m.edsoo.ru/2A1GAZ5XT" TargetMode="External"/><Relationship Id="rId323" Type="http://schemas.openxmlformats.org/officeDocument/2006/relationships/hyperlink" Target="https://m.edsoo.ru/CUDOFPYRS" TargetMode="External"/><Relationship Id="rId530" Type="http://schemas.openxmlformats.org/officeDocument/2006/relationships/hyperlink" Target="https://m.edsoo.ru/W9WVQMK20" TargetMode="External"/><Relationship Id="rId726" Type="http://schemas.openxmlformats.org/officeDocument/2006/relationships/hyperlink" Target="https://m.edsoo.ru/RV10W9RDF" TargetMode="External"/><Relationship Id="rId768" Type="http://schemas.openxmlformats.org/officeDocument/2006/relationships/hyperlink" Target="https://m.edsoo.ru/XH8CXMKAB" TargetMode="External"/><Relationship Id="rId20" Type="http://schemas.openxmlformats.org/officeDocument/2006/relationships/hyperlink" Target="https://m.edsoo.ru/IEEFS24KR" TargetMode="External"/><Relationship Id="rId62" Type="http://schemas.openxmlformats.org/officeDocument/2006/relationships/hyperlink" Target="https://m.edsoo.ru/LP551YQIW" TargetMode="External"/><Relationship Id="rId365" Type="http://schemas.openxmlformats.org/officeDocument/2006/relationships/hyperlink" Target="https://m.edsoo.ru/KNI90ZRTJ" TargetMode="External"/><Relationship Id="rId572" Type="http://schemas.openxmlformats.org/officeDocument/2006/relationships/hyperlink" Target="https://m.edsoo.ru/3YFM4FIWR" TargetMode="External"/><Relationship Id="rId628" Type="http://schemas.openxmlformats.org/officeDocument/2006/relationships/hyperlink" Target="https://m.edsoo.ru/0HPNU0AHI" TargetMode="External"/><Relationship Id="rId225" Type="http://schemas.openxmlformats.org/officeDocument/2006/relationships/hyperlink" Target="https://m.edsoo.ru/41V9EEIGP" TargetMode="External"/><Relationship Id="rId267" Type="http://schemas.openxmlformats.org/officeDocument/2006/relationships/hyperlink" Target="https://m.edsoo.ru/5XF1QFFWZ" TargetMode="External"/><Relationship Id="rId432" Type="http://schemas.openxmlformats.org/officeDocument/2006/relationships/hyperlink" Target="https://m.edsoo.ru/BDMBX8CHG" TargetMode="External"/><Relationship Id="rId474" Type="http://schemas.openxmlformats.org/officeDocument/2006/relationships/hyperlink" Target="https://m.edsoo.ru/XJPMG3SDE" TargetMode="External"/><Relationship Id="rId127" Type="http://schemas.openxmlformats.org/officeDocument/2006/relationships/hyperlink" Target="https://m.edsoo.ru/DJW15O6ES" TargetMode="External"/><Relationship Id="rId681" Type="http://schemas.openxmlformats.org/officeDocument/2006/relationships/hyperlink" Target="https://m.edsoo.ru/B64ZJ793Y" TargetMode="External"/><Relationship Id="rId737" Type="http://schemas.openxmlformats.org/officeDocument/2006/relationships/hyperlink" Target="https://m.edsoo.ru/GQBYU2AJZ" TargetMode="External"/><Relationship Id="rId779" Type="http://schemas.openxmlformats.org/officeDocument/2006/relationships/hyperlink" Target="https://m.edsoo.ru/30L7SF61O" TargetMode="External"/><Relationship Id="rId31" Type="http://schemas.openxmlformats.org/officeDocument/2006/relationships/hyperlink" Target="https://m.edsoo.ru/XVVJUN0T6" TargetMode="External"/><Relationship Id="rId73" Type="http://schemas.openxmlformats.org/officeDocument/2006/relationships/hyperlink" Target="https://m.edsoo.ru/IWOHWKFAM" TargetMode="External"/><Relationship Id="rId169" Type="http://schemas.openxmlformats.org/officeDocument/2006/relationships/hyperlink" Target="https://m.edsoo.ru/LC6GFFH7I" TargetMode="External"/><Relationship Id="rId334" Type="http://schemas.openxmlformats.org/officeDocument/2006/relationships/hyperlink" Target="https://m.edsoo.ru/SSWUU808Q" TargetMode="External"/><Relationship Id="rId376" Type="http://schemas.openxmlformats.org/officeDocument/2006/relationships/hyperlink" Target="https://m.edsoo.ru/GX0JZ3C3W" TargetMode="External"/><Relationship Id="rId541" Type="http://schemas.openxmlformats.org/officeDocument/2006/relationships/hyperlink" Target="https://m.edsoo.ru/YPZCPKM9R" TargetMode="External"/><Relationship Id="rId583" Type="http://schemas.openxmlformats.org/officeDocument/2006/relationships/hyperlink" Target="https://m.edsoo.ru/N91ADEP2T" TargetMode="External"/><Relationship Id="rId639" Type="http://schemas.openxmlformats.org/officeDocument/2006/relationships/hyperlink" Target="https://m.edsoo.ru/PMZYIDEZY" TargetMode="External"/><Relationship Id="rId790" Type="http://schemas.openxmlformats.org/officeDocument/2006/relationships/hyperlink" Target="https://m.edsoo.ru/WXUIZ5WBT" TargetMode="External"/><Relationship Id="rId804" Type="http://schemas.openxmlformats.org/officeDocument/2006/relationships/hyperlink" Target="https://m.edsoo.ru/M0RM0FZOU" TargetMode="External"/><Relationship Id="rId4" Type="http://schemas.openxmlformats.org/officeDocument/2006/relationships/hyperlink" Target="https://m.edsoo.ru/MJ7V1G50R" TargetMode="External"/><Relationship Id="rId180" Type="http://schemas.openxmlformats.org/officeDocument/2006/relationships/hyperlink" Target="https://m.edsoo.ru/CTI5DNM2W" TargetMode="External"/><Relationship Id="rId236" Type="http://schemas.openxmlformats.org/officeDocument/2006/relationships/hyperlink" Target="https://m.edsoo.ru/TDFWP8JVA" TargetMode="External"/><Relationship Id="rId278" Type="http://schemas.openxmlformats.org/officeDocument/2006/relationships/hyperlink" Target="https://m.edsoo.ru/K4WS2GRTJ" TargetMode="External"/><Relationship Id="rId401" Type="http://schemas.openxmlformats.org/officeDocument/2006/relationships/hyperlink" Target="https://m.edsoo.ru/P2EHKUDZY" TargetMode="External"/><Relationship Id="rId443" Type="http://schemas.openxmlformats.org/officeDocument/2006/relationships/hyperlink" Target="https://m.edsoo.ru/49QE7F84J" TargetMode="External"/><Relationship Id="rId650" Type="http://schemas.openxmlformats.org/officeDocument/2006/relationships/hyperlink" Target="https://m.edsoo.ru/4JOZ4XIL4" TargetMode="External"/><Relationship Id="rId303" Type="http://schemas.openxmlformats.org/officeDocument/2006/relationships/hyperlink" Target="https://m.edsoo.ru/OXRANVPB4" TargetMode="External"/><Relationship Id="rId485" Type="http://schemas.openxmlformats.org/officeDocument/2006/relationships/hyperlink" Target="https://m.edsoo.ru/WL11A4INI" TargetMode="External"/><Relationship Id="rId692" Type="http://schemas.openxmlformats.org/officeDocument/2006/relationships/hyperlink" Target="https://m.edsoo.ru/RFA05AYKY" TargetMode="External"/><Relationship Id="rId706" Type="http://schemas.openxmlformats.org/officeDocument/2006/relationships/hyperlink" Target="https://m.edsoo.ru/36JGTYRIS" TargetMode="External"/><Relationship Id="rId748" Type="http://schemas.openxmlformats.org/officeDocument/2006/relationships/hyperlink" Target="https://m.edsoo.ru/HM6F1KQXF" TargetMode="External"/><Relationship Id="rId42" Type="http://schemas.openxmlformats.org/officeDocument/2006/relationships/hyperlink" Target="https://m.edsoo.ru/7W4YNVH3P" TargetMode="External"/><Relationship Id="rId84" Type="http://schemas.openxmlformats.org/officeDocument/2006/relationships/hyperlink" Target="https://m.edsoo.ru/0P6Y81DW0" TargetMode="External"/><Relationship Id="rId138" Type="http://schemas.openxmlformats.org/officeDocument/2006/relationships/hyperlink" Target="https://m.edsoo.ru/MFZKEWBJX" TargetMode="External"/><Relationship Id="rId345" Type="http://schemas.openxmlformats.org/officeDocument/2006/relationships/hyperlink" Target="https://m.edsoo.ru/JLUDY0T46" TargetMode="External"/><Relationship Id="rId387" Type="http://schemas.openxmlformats.org/officeDocument/2006/relationships/hyperlink" Target="https://m.edsoo.ru/5D61HE8OH" TargetMode="External"/><Relationship Id="rId510" Type="http://schemas.openxmlformats.org/officeDocument/2006/relationships/hyperlink" Target="https://m.edsoo.ru/X0MT4LGTY" TargetMode="External"/><Relationship Id="rId552" Type="http://schemas.openxmlformats.org/officeDocument/2006/relationships/hyperlink" Target="https://m.edsoo.ru/N27IBUSVU" TargetMode="External"/><Relationship Id="rId594" Type="http://schemas.openxmlformats.org/officeDocument/2006/relationships/hyperlink" Target="https://m.edsoo.ru/CR1VU6F0T" TargetMode="External"/><Relationship Id="rId608" Type="http://schemas.openxmlformats.org/officeDocument/2006/relationships/hyperlink" Target="https://m.edsoo.ru/3TMK0GS2P" TargetMode="External"/><Relationship Id="rId191" Type="http://schemas.openxmlformats.org/officeDocument/2006/relationships/hyperlink" Target="https://m.edsoo.ru/1DJ41IQVZ" TargetMode="External"/><Relationship Id="rId205" Type="http://schemas.openxmlformats.org/officeDocument/2006/relationships/hyperlink" Target="https://m.edsoo.ru/D6MOOND59" TargetMode="External"/><Relationship Id="rId247" Type="http://schemas.openxmlformats.org/officeDocument/2006/relationships/hyperlink" Target="https://m.edsoo.ru/SE9NX7KPU" TargetMode="External"/><Relationship Id="rId412" Type="http://schemas.openxmlformats.org/officeDocument/2006/relationships/hyperlink" Target="https://m.edsoo.ru/DMQ5450Q8" TargetMode="External"/><Relationship Id="rId107" Type="http://schemas.openxmlformats.org/officeDocument/2006/relationships/hyperlink" Target="https://m.edsoo.ru/UB4GV7TK6" TargetMode="External"/><Relationship Id="rId289" Type="http://schemas.openxmlformats.org/officeDocument/2006/relationships/hyperlink" Target="https://m.edsoo.ru/004WV1GUG" TargetMode="External"/><Relationship Id="rId454" Type="http://schemas.openxmlformats.org/officeDocument/2006/relationships/hyperlink" Target="https://m.edsoo.ru/VJFX27UTG" TargetMode="External"/><Relationship Id="rId496" Type="http://schemas.openxmlformats.org/officeDocument/2006/relationships/hyperlink" Target="https://m.edsoo.ru/Z0XACJO76" TargetMode="External"/><Relationship Id="rId661" Type="http://schemas.openxmlformats.org/officeDocument/2006/relationships/hyperlink" Target="https://m.edsoo.ru/3UFB8FTXA" TargetMode="External"/><Relationship Id="rId717" Type="http://schemas.openxmlformats.org/officeDocument/2006/relationships/hyperlink" Target="https://m.edsoo.ru/7OXC4BYME" TargetMode="External"/><Relationship Id="rId759" Type="http://schemas.openxmlformats.org/officeDocument/2006/relationships/hyperlink" Target="https://m.edsoo.ru/GMP4NLFCZ" TargetMode="External"/><Relationship Id="rId11" Type="http://schemas.openxmlformats.org/officeDocument/2006/relationships/hyperlink" Target="https://m.edsoo.ru/O87XWWHO3" TargetMode="External"/><Relationship Id="rId53" Type="http://schemas.openxmlformats.org/officeDocument/2006/relationships/hyperlink" Target="https://m.edsoo.ru/ESJKZNJ14" TargetMode="External"/><Relationship Id="rId149" Type="http://schemas.openxmlformats.org/officeDocument/2006/relationships/hyperlink" Target="https://m.edsoo.ru/786CDC5UW" TargetMode="External"/><Relationship Id="rId314" Type="http://schemas.openxmlformats.org/officeDocument/2006/relationships/hyperlink" Target="https://m.edsoo.ru/7OMN9UEO7" TargetMode="External"/><Relationship Id="rId356" Type="http://schemas.openxmlformats.org/officeDocument/2006/relationships/hyperlink" Target="https://m.edsoo.ru/7QGDHUGJS" TargetMode="External"/><Relationship Id="rId398" Type="http://schemas.openxmlformats.org/officeDocument/2006/relationships/hyperlink" Target="https://m.edsoo.ru/QX2QVTYPD" TargetMode="External"/><Relationship Id="rId521" Type="http://schemas.openxmlformats.org/officeDocument/2006/relationships/hyperlink" Target="https://m.edsoo.ru/PZPVKB7YO" TargetMode="External"/><Relationship Id="rId563" Type="http://schemas.openxmlformats.org/officeDocument/2006/relationships/hyperlink" Target="https://m.edsoo.ru/PX8L1U0VK" TargetMode="External"/><Relationship Id="rId619" Type="http://schemas.openxmlformats.org/officeDocument/2006/relationships/hyperlink" Target="https://m.edsoo.ru/E2H5V5TIP" TargetMode="External"/><Relationship Id="rId770" Type="http://schemas.openxmlformats.org/officeDocument/2006/relationships/hyperlink" Target="https://m.edsoo.ru/09KS5I1VI" TargetMode="External"/><Relationship Id="rId95" Type="http://schemas.openxmlformats.org/officeDocument/2006/relationships/hyperlink" Target="https://m.edsoo.ru/Q8JD4UQ3C" TargetMode="External"/><Relationship Id="rId160" Type="http://schemas.openxmlformats.org/officeDocument/2006/relationships/hyperlink" Target="https://m.edsoo.ru/GNZ69KRS0" TargetMode="External"/><Relationship Id="rId216" Type="http://schemas.openxmlformats.org/officeDocument/2006/relationships/hyperlink" Target="https://m.edsoo.ru/O7CEUU5Z8" TargetMode="External"/><Relationship Id="rId423" Type="http://schemas.openxmlformats.org/officeDocument/2006/relationships/hyperlink" Target="https://m.edsoo.ru/581IOWO2X" TargetMode="External"/><Relationship Id="rId258" Type="http://schemas.openxmlformats.org/officeDocument/2006/relationships/hyperlink" Target="https://m.edsoo.ru/72U8XTX3G" TargetMode="External"/><Relationship Id="rId465" Type="http://schemas.openxmlformats.org/officeDocument/2006/relationships/hyperlink" Target="https://m.edsoo.ru/PJN6XUV7Z" TargetMode="External"/><Relationship Id="rId630" Type="http://schemas.openxmlformats.org/officeDocument/2006/relationships/hyperlink" Target="https://m.edsoo.ru/Q310VBJ7H" TargetMode="External"/><Relationship Id="rId672" Type="http://schemas.openxmlformats.org/officeDocument/2006/relationships/hyperlink" Target="https://m.edsoo.ru/PXV4CB633" TargetMode="External"/><Relationship Id="rId728" Type="http://schemas.openxmlformats.org/officeDocument/2006/relationships/hyperlink" Target="https://m.edsoo.ru/8FMAJBUDB" TargetMode="External"/><Relationship Id="rId22" Type="http://schemas.openxmlformats.org/officeDocument/2006/relationships/hyperlink" Target="https://m.edsoo.ru/HL87VL1RQ" TargetMode="External"/><Relationship Id="rId64" Type="http://schemas.openxmlformats.org/officeDocument/2006/relationships/hyperlink" Target="https://m.edsoo.ru/FY5RWM7QY" TargetMode="External"/><Relationship Id="rId118" Type="http://schemas.openxmlformats.org/officeDocument/2006/relationships/hyperlink" Target="https://m.edsoo.ru/BWC9TQ2SK" TargetMode="External"/><Relationship Id="rId325" Type="http://schemas.openxmlformats.org/officeDocument/2006/relationships/hyperlink" Target="https://m.edsoo.ru/0F8DBJ3FF" TargetMode="External"/><Relationship Id="rId367" Type="http://schemas.openxmlformats.org/officeDocument/2006/relationships/hyperlink" Target="https://m.edsoo.ru/6228ND3KT" TargetMode="External"/><Relationship Id="rId532" Type="http://schemas.openxmlformats.org/officeDocument/2006/relationships/hyperlink" Target="https://m.edsoo.ru/EWTKQ4RZS" TargetMode="External"/><Relationship Id="rId574" Type="http://schemas.openxmlformats.org/officeDocument/2006/relationships/hyperlink" Target="https://m.edsoo.ru/R6IN5AJRE" TargetMode="External"/><Relationship Id="rId171" Type="http://schemas.openxmlformats.org/officeDocument/2006/relationships/hyperlink" Target="https://m.edsoo.ru/U7MGD6F55" TargetMode="External"/><Relationship Id="rId227" Type="http://schemas.openxmlformats.org/officeDocument/2006/relationships/hyperlink" Target="https://m.edsoo.ru/WODTVN1FH" TargetMode="External"/><Relationship Id="rId781" Type="http://schemas.openxmlformats.org/officeDocument/2006/relationships/hyperlink" Target="https://m.edsoo.ru/YAEJV3O4B" TargetMode="External"/><Relationship Id="rId269" Type="http://schemas.openxmlformats.org/officeDocument/2006/relationships/hyperlink" Target="https://m.edsoo.ru/Y4SRJ3WFP" TargetMode="External"/><Relationship Id="rId434" Type="http://schemas.openxmlformats.org/officeDocument/2006/relationships/hyperlink" Target="https://m.edsoo.ru/2LI3KZXBS" TargetMode="External"/><Relationship Id="rId476" Type="http://schemas.openxmlformats.org/officeDocument/2006/relationships/hyperlink" Target="https://m.edsoo.ru/7XPP4BDGX" TargetMode="External"/><Relationship Id="rId641" Type="http://schemas.openxmlformats.org/officeDocument/2006/relationships/hyperlink" Target="https://m.edsoo.ru/W835IMJ7G" TargetMode="External"/><Relationship Id="rId683" Type="http://schemas.openxmlformats.org/officeDocument/2006/relationships/hyperlink" Target="https://m.edsoo.ru/06QP717J3" TargetMode="External"/><Relationship Id="rId739" Type="http://schemas.openxmlformats.org/officeDocument/2006/relationships/hyperlink" Target="https://m.edsoo.ru/PGBDDCCF1" TargetMode="External"/><Relationship Id="rId33" Type="http://schemas.openxmlformats.org/officeDocument/2006/relationships/hyperlink" Target="https://m.edsoo.ru/DVQIUPL14" TargetMode="External"/><Relationship Id="rId129" Type="http://schemas.openxmlformats.org/officeDocument/2006/relationships/hyperlink" Target="https://m.edsoo.ru/KLZ7NHAW5" TargetMode="External"/><Relationship Id="rId280" Type="http://schemas.openxmlformats.org/officeDocument/2006/relationships/hyperlink" Target="https://m.edsoo.ru/H99J92RGD" TargetMode="External"/><Relationship Id="rId336" Type="http://schemas.openxmlformats.org/officeDocument/2006/relationships/hyperlink" Target="https://m.edsoo.ru/1B2UI1JSW" TargetMode="External"/><Relationship Id="rId501" Type="http://schemas.openxmlformats.org/officeDocument/2006/relationships/hyperlink" Target="https://m.edsoo.ru/9I3WT9UX9" TargetMode="External"/><Relationship Id="rId543" Type="http://schemas.openxmlformats.org/officeDocument/2006/relationships/hyperlink" Target="https://m.edsoo.ru/5SL7SDE7M" TargetMode="External"/><Relationship Id="rId75" Type="http://schemas.openxmlformats.org/officeDocument/2006/relationships/hyperlink" Target="https://m.edsoo.ru/ERPTRNI7J" TargetMode="External"/><Relationship Id="rId140" Type="http://schemas.openxmlformats.org/officeDocument/2006/relationships/hyperlink" Target="https://m.edsoo.ru/4U9G2ERR2" TargetMode="External"/><Relationship Id="rId182" Type="http://schemas.openxmlformats.org/officeDocument/2006/relationships/hyperlink" Target="https://m.edsoo.ru/RGXJGR4SG" TargetMode="External"/><Relationship Id="rId378" Type="http://schemas.openxmlformats.org/officeDocument/2006/relationships/hyperlink" Target="https://m.edsoo.ru/LS5GXYFHD" TargetMode="External"/><Relationship Id="rId403" Type="http://schemas.openxmlformats.org/officeDocument/2006/relationships/hyperlink" Target="https://m.edsoo.ru/Q7QMWUP8R" TargetMode="External"/><Relationship Id="rId585" Type="http://schemas.openxmlformats.org/officeDocument/2006/relationships/hyperlink" Target="https://m.edsoo.ru/7R94PUHED" TargetMode="External"/><Relationship Id="rId750" Type="http://schemas.openxmlformats.org/officeDocument/2006/relationships/hyperlink" Target="https://m.edsoo.ru/LBVETG5SH" TargetMode="External"/><Relationship Id="rId792" Type="http://schemas.openxmlformats.org/officeDocument/2006/relationships/hyperlink" Target="https://m.edsoo.ru/G4Y6R3Q2U" TargetMode="External"/><Relationship Id="rId806" Type="http://schemas.openxmlformats.org/officeDocument/2006/relationships/hyperlink" Target="https://m.edsoo.ru/EDF3I5WH5" TargetMode="External"/><Relationship Id="rId6" Type="http://schemas.openxmlformats.org/officeDocument/2006/relationships/hyperlink" Target="https://m.edsoo.ru/01A4SKBHI" TargetMode="External"/><Relationship Id="rId238" Type="http://schemas.openxmlformats.org/officeDocument/2006/relationships/hyperlink" Target="https://m.edsoo.ru/EI85M4MB7" TargetMode="External"/><Relationship Id="rId445" Type="http://schemas.openxmlformats.org/officeDocument/2006/relationships/hyperlink" Target="https://m.edsoo.ru/9FTW2SL0L" TargetMode="External"/><Relationship Id="rId487" Type="http://schemas.openxmlformats.org/officeDocument/2006/relationships/hyperlink" Target="https://m.edsoo.ru/VGGZXOXBT" TargetMode="External"/><Relationship Id="rId610" Type="http://schemas.openxmlformats.org/officeDocument/2006/relationships/hyperlink" Target="https://m.edsoo.ru/DIQT86BQQ" TargetMode="External"/><Relationship Id="rId652" Type="http://schemas.openxmlformats.org/officeDocument/2006/relationships/hyperlink" Target="https://m.edsoo.ru/8XJUYABAP" TargetMode="External"/><Relationship Id="rId694" Type="http://schemas.openxmlformats.org/officeDocument/2006/relationships/hyperlink" Target="https://m.edsoo.ru/K8ESJH58K" TargetMode="External"/><Relationship Id="rId708" Type="http://schemas.openxmlformats.org/officeDocument/2006/relationships/hyperlink" Target="https://m.edsoo.ru/MWM37XF1A" TargetMode="External"/><Relationship Id="rId291" Type="http://schemas.openxmlformats.org/officeDocument/2006/relationships/hyperlink" Target="https://m.edsoo.ru/3YMMVZOE4" TargetMode="External"/><Relationship Id="rId305" Type="http://schemas.openxmlformats.org/officeDocument/2006/relationships/hyperlink" Target="https://m.edsoo.ru/R9UFQT2ID" TargetMode="External"/><Relationship Id="rId347" Type="http://schemas.openxmlformats.org/officeDocument/2006/relationships/hyperlink" Target="https://m.edsoo.ru/H3GH521MB" TargetMode="External"/><Relationship Id="rId512" Type="http://schemas.openxmlformats.org/officeDocument/2006/relationships/hyperlink" Target="https://m.edsoo.ru/9JQF4R05R" TargetMode="External"/><Relationship Id="rId44" Type="http://schemas.openxmlformats.org/officeDocument/2006/relationships/hyperlink" Target="https://m.edsoo.ru/IVI9Z1JMK" TargetMode="External"/><Relationship Id="rId86" Type="http://schemas.openxmlformats.org/officeDocument/2006/relationships/hyperlink" Target="https://m.edsoo.ru/TO35HQ3VJ" TargetMode="External"/><Relationship Id="rId151" Type="http://schemas.openxmlformats.org/officeDocument/2006/relationships/hyperlink" Target="https://m.edsoo.ru/WH1QE4TO1" TargetMode="External"/><Relationship Id="rId389" Type="http://schemas.openxmlformats.org/officeDocument/2006/relationships/hyperlink" Target="https://m.edsoo.ru/BNXQ9Q98D" TargetMode="External"/><Relationship Id="rId554" Type="http://schemas.openxmlformats.org/officeDocument/2006/relationships/hyperlink" Target="https://m.edsoo.ru/W8ROT4PFY" TargetMode="External"/><Relationship Id="rId596" Type="http://schemas.openxmlformats.org/officeDocument/2006/relationships/hyperlink" Target="https://m.edsoo.ru/0347R15TX" TargetMode="External"/><Relationship Id="rId761" Type="http://schemas.openxmlformats.org/officeDocument/2006/relationships/hyperlink" Target="https://m.edsoo.ru/WSZO24WMH" TargetMode="External"/><Relationship Id="rId193" Type="http://schemas.openxmlformats.org/officeDocument/2006/relationships/hyperlink" Target="https://m.edsoo.ru/VIKE05I4K" TargetMode="External"/><Relationship Id="rId207" Type="http://schemas.openxmlformats.org/officeDocument/2006/relationships/hyperlink" Target="https://m.edsoo.ru/CTUM26GUE" TargetMode="External"/><Relationship Id="rId249" Type="http://schemas.openxmlformats.org/officeDocument/2006/relationships/hyperlink" Target="https://m.edsoo.ru/A7GFD8ZD2" TargetMode="External"/><Relationship Id="rId414" Type="http://schemas.openxmlformats.org/officeDocument/2006/relationships/hyperlink" Target="https://m.edsoo.ru/NPHL9WZW4" TargetMode="External"/><Relationship Id="rId456" Type="http://schemas.openxmlformats.org/officeDocument/2006/relationships/hyperlink" Target="https://m.edsoo.ru/FU6F0MIQH" TargetMode="External"/><Relationship Id="rId498" Type="http://schemas.openxmlformats.org/officeDocument/2006/relationships/hyperlink" Target="https://m.edsoo.ru/7LX09C9NX" TargetMode="External"/><Relationship Id="rId621" Type="http://schemas.openxmlformats.org/officeDocument/2006/relationships/hyperlink" Target="https://m.edsoo.ru/1PBSXIUOZ" TargetMode="External"/><Relationship Id="rId663" Type="http://schemas.openxmlformats.org/officeDocument/2006/relationships/hyperlink" Target="https://m.edsoo.ru/5YQ3CDRB0" TargetMode="External"/><Relationship Id="rId13" Type="http://schemas.openxmlformats.org/officeDocument/2006/relationships/hyperlink" Target="https://m.edsoo.ru/76P2UVYRT" TargetMode="External"/><Relationship Id="rId109" Type="http://schemas.openxmlformats.org/officeDocument/2006/relationships/hyperlink" Target="https://m.edsoo.ru/K5SA3I2IE" TargetMode="External"/><Relationship Id="rId260" Type="http://schemas.openxmlformats.org/officeDocument/2006/relationships/hyperlink" Target="https://m.edsoo.ru/7QQ2CBZHZ" TargetMode="External"/><Relationship Id="rId316" Type="http://schemas.openxmlformats.org/officeDocument/2006/relationships/hyperlink" Target="https://m.edsoo.ru/8HSU7BII8" TargetMode="External"/><Relationship Id="rId523" Type="http://schemas.openxmlformats.org/officeDocument/2006/relationships/hyperlink" Target="https://m.edsoo.ru/2GH1PG1ZD" TargetMode="External"/><Relationship Id="rId719" Type="http://schemas.openxmlformats.org/officeDocument/2006/relationships/hyperlink" Target="https://m.edsoo.ru/3AJSOXGI9" TargetMode="External"/><Relationship Id="rId55" Type="http://schemas.openxmlformats.org/officeDocument/2006/relationships/hyperlink" Target="https://m.edsoo.ru/D0JKYPBV5" TargetMode="External"/><Relationship Id="rId97" Type="http://schemas.openxmlformats.org/officeDocument/2006/relationships/hyperlink" Target="https://m.edsoo.ru/9DAUPA437" TargetMode="External"/><Relationship Id="rId120" Type="http://schemas.openxmlformats.org/officeDocument/2006/relationships/hyperlink" Target="https://m.edsoo.ru/7CT6KT01W" TargetMode="External"/><Relationship Id="rId358" Type="http://schemas.openxmlformats.org/officeDocument/2006/relationships/hyperlink" Target="https://m.edsoo.ru/UK8OA7VO1" TargetMode="External"/><Relationship Id="rId565" Type="http://schemas.openxmlformats.org/officeDocument/2006/relationships/hyperlink" Target="https://m.edsoo.ru/3I0GTGCDM" TargetMode="External"/><Relationship Id="rId730" Type="http://schemas.openxmlformats.org/officeDocument/2006/relationships/hyperlink" Target="https://m.edsoo.ru/EUCA7NKWP" TargetMode="External"/><Relationship Id="rId772" Type="http://schemas.openxmlformats.org/officeDocument/2006/relationships/hyperlink" Target="https://m.edsoo.ru/1GJFXIFUG" TargetMode="External"/><Relationship Id="rId162" Type="http://schemas.openxmlformats.org/officeDocument/2006/relationships/hyperlink" Target="https://m.edsoo.ru/QCGW6S48I" TargetMode="External"/><Relationship Id="rId218" Type="http://schemas.openxmlformats.org/officeDocument/2006/relationships/hyperlink" Target="https://m.edsoo.ru/ZTZNLJA98" TargetMode="External"/><Relationship Id="rId425" Type="http://schemas.openxmlformats.org/officeDocument/2006/relationships/hyperlink" Target="https://m.edsoo.ru/JG2BU1394" TargetMode="External"/><Relationship Id="rId467" Type="http://schemas.openxmlformats.org/officeDocument/2006/relationships/hyperlink" Target="https://m.edsoo.ru/NM5TOEG56" TargetMode="External"/><Relationship Id="rId632" Type="http://schemas.openxmlformats.org/officeDocument/2006/relationships/hyperlink" Target="https://m.edsoo.ru/CFXQ9OHEB" TargetMode="External"/><Relationship Id="rId271" Type="http://schemas.openxmlformats.org/officeDocument/2006/relationships/hyperlink" Target="https://m.edsoo.ru/6SRTBV6TW" TargetMode="External"/><Relationship Id="rId674" Type="http://schemas.openxmlformats.org/officeDocument/2006/relationships/hyperlink" Target="https://m.edsoo.ru/B3OQ0Q20U" TargetMode="External"/><Relationship Id="rId24" Type="http://schemas.openxmlformats.org/officeDocument/2006/relationships/hyperlink" Target="https://m.edsoo.ru/Z636WJ1BK" TargetMode="External"/><Relationship Id="rId66" Type="http://schemas.openxmlformats.org/officeDocument/2006/relationships/hyperlink" Target="https://m.edsoo.ru/YL2SNL74K" TargetMode="External"/><Relationship Id="rId131" Type="http://schemas.openxmlformats.org/officeDocument/2006/relationships/hyperlink" Target="https://m.edsoo.ru/4S3VEE3N6" TargetMode="External"/><Relationship Id="rId327" Type="http://schemas.openxmlformats.org/officeDocument/2006/relationships/hyperlink" Target="https://m.edsoo.ru/98U9AT71M" TargetMode="External"/><Relationship Id="rId369" Type="http://schemas.openxmlformats.org/officeDocument/2006/relationships/hyperlink" Target="https://m.edsoo.ru/LAP7WY95F" TargetMode="External"/><Relationship Id="rId534" Type="http://schemas.openxmlformats.org/officeDocument/2006/relationships/hyperlink" Target="https://m.edsoo.ru/J5LOL0BW4" TargetMode="External"/><Relationship Id="rId576" Type="http://schemas.openxmlformats.org/officeDocument/2006/relationships/hyperlink" Target="https://m.edsoo.ru/CO2KY6Q0C" TargetMode="External"/><Relationship Id="rId741" Type="http://schemas.openxmlformats.org/officeDocument/2006/relationships/hyperlink" Target="https://m.edsoo.ru/74OCVBRFV" TargetMode="External"/><Relationship Id="rId783" Type="http://schemas.openxmlformats.org/officeDocument/2006/relationships/hyperlink" Target="https://m.edsoo.ru/F1S8CL9G4" TargetMode="External"/><Relationship Id="rId173" Type="http://schemas.openxmlformats.org/officeDocument/2006/relationships/hyperlink" Target="https://m.edsoo.ru/0J5WDIHKM" TargetMode="External"/><Relationship Id="rId229" Type="http://schemas.openxmlformats.org/officeDocument/2006/relationships/hyperlink" Target="https://m.edsoo.ru/Q4OJ6TPEZ" TargetMode="External"/><Relationship Id="rId380" Type="http://schemas.openxmlformats.org/officeDocument/2006/relationships/hyperlink" Target="https://m.edsoo.ru/F74CT4H7J" TargetMode="External"/><Relationship Id="rId436" Type="http://schemas.openxmlformats.org/officeDocument/2006/relationships/hyperlink" Target="https://m.edsoo.ru/KBQK40N0I" TargetMode="External"/><Relationship Id="rId601" Type="http://schemas.openxmlformats.org/officeDocument/2006/relationships/hyperlink" Target="https://m.edsoo.ru/91J6TA0A7" TargetMode="External"/><Relationship Id="rId643" Type="http://schemas.openxmlformats.org/officeDocument/2006/relationships/hyperlink" Target="https://m.edsoo.ru/9CH4HA28M" TargetMode="External"/><Relationship Id="rId240" Type="http://schemas.openxmlformats.org/officeDocument/2006/relationships/hyperlink" Target="https://m.edsoo.ru/BJ2WBP8J0" TargetMode="External"/><Relationship Id="rId478" Type="http://schemas.openxmlformats.org/officeDocument/2006/relationships/hyperlink" Target="https://m.edsoo.ru/0WFAUIAT6" TargetMode="External"/><Relationship Id="rId685" Type="http://schemas.openxmlformats.org/officeDocument/2006/relationships/hyperlink" Target="https://m.edsoo.ru/39DKRFLV7" TargetMode="External"/><Relationship Id="rId35" Type="http://schemas.openxmlformats.org/officeDocument/2006/relationships/hyperlink" Target="https://m.edsoo.ru/HJJYLKO7A" TargetMode="External"/><Relationship Id="rId77" Type="http://schemas.openxmlformats.org/officeDocument/2006/relationships/hyperlink" Target="https://m.edsoo.ru/E3Z68OBF3" TargetMode="External"/><Relationship Id="rId100" Type="http://schemas.openxmlformats.org/officeDocument/2006/relationships/hyperlink" Target="https://m.edsoo.ru/8IGDISOPQ" TargetMode="External"/><Relationship Id="rId282" Type="http://schemas.openxmlformats.org/officeDocument/2006/relationships/hyperlink" Target="https://m.edsoo.ru/IN6SS1JEA" TargetMode="External"/><Relationship Id="rId338" Type="http://schemas.openxmlformats.org/officeDocument/2006/relationships/hyperlink" Target="https://m.edsoo.ru/DQ85M6E58" TargetMode="External"/><Relationship Id="rId503" Type="http://schemas.openxmlformats.org/officeDocument/2006/relationships/hyperlink" Target="https://m.edsoo.ru/A5AUP8C95" TargetMode="External"/><Relationship Id="rId545" Type="http://schemas.openxmlformats.org/officeDocument/2006/relationships/hyperlink" Target="https://m.edsoo.ru/0BDJDI2Q3" TargetMode="External"/><Relationship Id="rId587" Type="http://schemas.openxmlformats.org/officeDocument/2006/relationships/hyperlink" Target="https://m.edsoo.ru/5BOZ4VQR3" TargetMode="External"/><Relationship Id="rId710" Type="http://schemas.openxmlformats.org/officeDocument/2006/relationships/hyperlink" Target="https://m.edsoo.ru/WB3GEM87X" TargetMode="External"/><Relationship Id="rId752" Type="http://schemas.openxmlformats.org/officeDocument/2006/relationships/hyperlink" Target="https://m.edsoo.ru/MQ3QYE95F" TargetMode="External"/><Relationship Id="rId808" Type="http://schemas.openxmlformats.org/officeDocument/2006/relationships/hyperlink" Target="https://m.edsoo.ru/REH9XAXQD" TargetMode="External"/><Relationship Id="rId8" Type="http://schemas.openxmlformats.org/officeDocument/2006/relationships/hyperlink" Target="https://m.edsoo.ru/JLCOCZ4OM" TargetMode="External"/><Relationship Id="rId142" Type="http://schemas.openxmlformats.org/officeDocument/2006/relationships/hyperlink" Target="https://m.edsoo.ru/FLORW3MV5" TargetMode="External"/><Relationship Id="rId184" Type="http://schemas.openxmlformats.org/officeDocument/2006/relationships/hyperlink" Target="https://m.edsoo.ru/9ABJTAF3Q" TargetMode="External"/><Relationship Id="rId391" Type="http://schemas.openxmlformats.org/officeDocument/2006/relationships/hyperlink" Target="https://m.edsoo.ru/L2KC8F0JE" TargetMode="External"/><Relationship Id="rId405" Type="http://schemas.openxmlformats.org/officeDocument/2006/relationships/hyperlink" Target="https://m.edsoo.ru/ZE80K2AXL" TargetMode="External"/><Relationship Id="rId447" Type="http://schemas.openxmlformats.org/officeDocument/2006/relationships/hyperlink" Target="https://m.edsoo.ru/NQNT6FUK6" TargetMode="External"/><Relationship Id="rId612" Type="http://schemas.openxmlformats.org/officeDocument/2006/relationships/hyperlink" Target="https://m.edsoo.ru/TBM5H8I0P" TargetMode="External"/><Relationship Id="rId794" Type="http://schemas.openxmlformats.org/officeDocument/2006/relationships/hyperlink" Target="https://m.edsoo.ru/XVI25460P" TargetMode="External"/><Relationship Id="rId251" Type="http://schemas.openxmlformats.org/officeDocument/2006/relationships/hyperlink" Target="https://m.edsoo.ru/CPVB66RVX" TargetMode="External"/><Relationship Id="rId489" Type="http://schemas.openxmlformats.org/officeDocument/2006/relationships/hyperlink" Target="https://m.edsoo.ru/8OENIA97U" TargetMode="External"/><Relationship Id="rId654" Type="http://schemas.openxmlformats.org/officeDocument/2006/relationships/hyperlink" Target="https://m.edsoo.ru/D2ZTH6IY9" TargetMode="External"/><Relationship Id="rId696" Type="http://schemas.openxmlformats.org/officeDocument/2006/relationships/hyperlink" Target="https://m.edsoo.ru/GI745K1XY" TargetMode="External"/><Relationship Id="rId46" Type="http://schemas.openxmlformats.org/officeDocument/2006/relationships/hyperlink" Target="https://m.edsoo.ru/D2CA6PCQQ" TargetMode="External"/><Relationship Id="rId293" Type="http://schemas.openxmlformats.org/officeDocument/2006/relationships/hyperlink" Target="https://m.edsoo.ru/TDSQ5864M" TargetMode="External"/><Relationship Id="rId307" Type="http://schemas.openxmlformats.org/officeDocument/2006/relationships/hyperlink" Target="https://m.edsoo.ru/TGRO9Q2M8" TargetMode="External"/><Relationship Id="rId349" Type="http://schemas.openxmlformats.org/officeDocument/2006/relationships/hyperlink" Target="https://m.edsoo.ru/KUHVRZ5RH" TargetMode="External"/><Relationship Id="rId514" Type="http://schemas.openxmlformats.org/officeDocument/2006/relationships/hyperlink" Target="https://m.edsoo.ru/2CIQTGC0W" TargetMode="External"/><Relationship Id="rId556" Type="http://schemas.openxmlformats.org/officeDocument/2006/relationships/hyperlink" Target="https://m.edsoo.ru/UGWIZ6JE7" TargetMode="External"/><Relationship Id="rId721" Type="http://schemas.openxmlformats.org/officeDocument/2006/relationships/hyperlink" Target="https://m.edsoo.ru/8LFPDSDP8" TargetMode="External"/><Relationship Id="rId763" Type="http://schemas.openxmlformats.org/officeDocument/2006/relationships/hyperlink" Target="https://m.edsoo.ru/0YYB71SPK" TargetMode="External"/><Relationship Id="rId88" Type="http://schemas.openxmlformats.org/officeDocument/2006/relationships/hyperlink" Target="https://m.edsoo.ru/OEOIBDDQO" TargetMode="External"/><Relationship Id="rId111" Type="http://schemas.openxmlformats.org/officeDocument/2006/relationships/hyperlink" Target="https://m.edsoo.ru/69CKAU0HY" TargetMode="External"/><Relationship Id="rId153" Type="http://schemas.openxmlformats.org/officeDocument/2006/relationships/hyperlink" Target="https://m.edsoo.ru/HUG4EIGBF" TargetMode="External"/><Relationship Id="rId195" Type="http://schemas.openxmlformats.org/officeDocument/2006/relationships/hyperlink" Target="https://m.edsoo.ru/KPBZ7ZTO3" TargetMode="External"/><Relationship Id="rId209" Type="http://schemas.openxmlformats.org/officeDocument/2006/relationships/hyperlink" Target="https://m.edsoo.ru/BC39KPVL2" TargetMode="External"/><Relationship Id="rId360" Type="http://schemas.openxmlformats.org/officeDocument/2006/relationships/hyperlink" Target="https://m.edsoo.ru/6COCVDJ9X" TargetMode="External"/><Relationship Id="rId416" Type="http://schemas.openxmlformats.org/officeDocument/2006/relationships/hyperlink" Target="https://m.edsoo.ru/RHT2HSGHB" TargetMode="External"/><Relationship Id="rId598" Type="http://schemas.openxmlformats.org/officeDocument/2006/relationships/hyperlink" Target="https://m.edsoo.ru/K0XG6G2T2" TargetMode="External"/><Relationship Id="rId220" Type="http://schemas.openxmlformats.org/officeDocument/2006/relationships/hyperlink" Target="https://m.edsoo.ru/CK292611V" TargetMode="External"/><Relationship Id="rId458" Type="http://schemas.openxmlformats.org/officeDocument/2006/relationships/hyperlink" Target="https://m.edsoo.ru/3WLVWFH17" TargetMode="External"/><Relationship Id="rId623" Type="http://schemas.openxmlformats.org/officeDocument/2006/relationships/hyperlink" Target="https://m.edsoo.ru/5DUKSVEWZ" TargetMode="External"/><Relationship Id="rId665" Type="http://schemas.openxmlformats.org/officeDocument/2006/relationships/hyperlink" Target="https://m.edsoo.ru/JU42BZJI5" TargetMode="External"/><Relationship Id="rId15" Type="http://schemas.openxmlformats.org/officeDocument/2006/relationships/hyperlink" Target="https://m.edsoo.ru/W201SOGXD" TargetMode="External"/><Relationship Id="rId57" Type="http://schemas.openxmlformats.org/officeDocument/2006/relationships/hyperlink" Target="https://m.edsoo.ru/MZLE3X40S" TargetMode="External"/><Relationship Id="rId262" Type="http://schemas.openxmlformats.org/officeDocument/2006/relationships/hyperlink" Target="https://m.edsoo.ru/O9552U6US" TargetMode="External"/><Relationship Id="rId318" Type="http://schemas.openxmlformats.org/officeDocument/2006/relationships/hyperlink" Target="https://m.edsoo.ru/4QNMVXWK3" TargetMode="External"/><Relationship Id="rId525" Type="http://schemas.openxmlformats.org/officeDocument/2006/relationships/hyperlink" Target="https://m.edsoo.ru/TO1DNPS18" TargetMode="External"/><Relationship Id="rId567" Type="http://schemas.openxmlformats.org/officeDocument/2006/relationships/hyperlink" Target="https://m.edsoo.ru/FXTXGLKGM" TargetMode="External"/><Relationship Id="rId732" Type="http://schemas.openxmlformats.org/officeDocument/2006/relationships/hyperlink" Target="https://m.edsoo.ru/IBJYLIWD8" TargetMode="External"/><Relationship Id="rId99" Type="http://schemas.openxmlformats.org/officeDocument/2006/relationships/hyperlink" Target="https://m.edsoo.ru/PUJCRTNB4" TargetMode="External"/><Relationship Id="rId122" Type="http://schemas.openxmlformats.org/officeDocument/2006/relationships/hyperlink" Target="https://m.edsoo.ru/FGWPS3W03" TargetMode="External"/><Relationship Id="rId164" Type="http://schemas.openxmlformats.org/officeDocument/2006/relationships/hyperlink" Target="https://m.edsoo.ru/SZOU3QMKF" TargetMode="External"/><Relationship Id="rId371" Type="http://schemas.openxmlformats.org/officeDocument/2006/relationships/hyperlink" Target="https://m.edsoo.ru/FC9VLM1T3" TargetMode="External"/><Relationship Id="rId774" Type="http://schemas.openxmlformats.org/officeDocument/2006/relationships/hyperlink" Target="https://m.edsoo.ru/4P4KIEENP" TargetMode="External"/><Relationship Id="rId427" Type="http://schemas.openxmlformats.org/officeDocument/2006/relationships/hyperlink" Target="https://m.edsoo.ru/MONGFX12C" TargetMode="External"/><Relationship Id="rId469" Type="http://schemas.openxmlformats.org/officeDocument/2006/relationships/hyperlink" Target="https://m.edsoo.ru/F441X4S72" TargetMode="External"/><Relationship Id="rId634" Type="http://schemas.openxmlformats.org/officeDocument/2006/relationships/hyperlink" Target="https://m.edsoo.ru/82PDQTVX9" TargetMode="External"/><Relationship Id="rId676" Type="http://schemas.openxmlformats.org/officeDocument/2006/relationships/hyperlink" Target="https://m.edsoo.ru/RZ0BS9GCW" TargetMode="External"/><Relationship Id="rId26" Type="http://schemas.openxmlformats.org/officeDocument/2006/relationships/hyperlink" Target="https://m.edsoo.ru/OYXIKDKY6" TargetMode="External"/><Relationship Id="rId231" Type="http://schemas.openxmlformats.org/officeDocument/2006/relationships/hyperlink" Target="https://m.edsoo.ru/CWUXY65UV" TargetMode="External"/><Relationship Id="rId273" Type="http://schemas.openxmlformats.org/officeDocument/2006/relationships/hyperlink" Target="https://m.edsoo.ru/RI343RSXD" TargetMode="External"/><Relationship Id="rId329" Type="http://schemas.openxmlformats.org/officeDocument/2006/relationships/hyperlink" Target="https://m.edsoo.ru/GLJWQ2KPX" TargetMode="External"/><Relationship Id="rId480" Type="http://schemas.openxmlformats.org/officeDocument/2006/relationships/hyperlink" Target="https://m.edsoo.ru/G0AJQKK0K" TargetMode="External"/><Relationship Id="rId536" Type="http://schemas.openxmlformats.org/officeDocument/2006/relationships/hyperlink" Target="https://m.edsoo.ru/79HEZBH9X" TargetMode="External"/><Relationship Id="rId701" Type="http://schemas.openxmlformats.org/officeDocument/2006/relationships/hyperlink" Target="https://m.edsoo.ru/VLDIZNCG0" TargetMode="External"/><Relationship Id="rId68" Type="http://schemas.openxmlformats.org/officeDocument/2006/relationships/hyperlink" Target="https://m.edsoo.ru/YUCU8MBDN" TargetMode="External"/><Relationship Id="rId133" Type="http://schemas.openxmlformats.org/officeDocument/2006/relationships/hyperlink" Target="https://m.edsoo.ru/5HTVOV3VG" TargetMode="External"/><Relationship Id="rId175" Type="http://schemas.openxmlformats.org/officeDocument/2006/relationships/hyperlink" Target="https://m.edsoo.ru/5RFZVVJKK" TargetMode="External"/><Relationship Id="rId340" Type="http://schemas.openxmlformats.org/officeDocument/2006/relationships/hyperlink" Target="https://m.edsoo.ru/X30EJ59F7" TargetMode="External"/><Relationship Id="rId578" Type="http://schemas.openxmlformats.org/officeDocument/2006/relationships/hyperlink" Target="https://m.edsoo.ru/M5KO3FPIW" TargetMode="External"/><Relationship Id="rId743" Type="http://schemas.openxmlformats.org/officeDocument/2006/relationships/hyperlink" Target="https://m.edsoo.ru/2ZKU1YDJT" TargetMode="External"/><Relationship Id="rId785" Type="http://schemas.openxmlformats.org/officeDocument/2006/relationships/hyperlink" Target="https://m.edsoo.ru/0KDW42N1Y" TargetMode="External"/><Relationship Id="rId200" Type="http://schemas.openxmlformats.org/officeDocument/2006/relationships/hyperlink" Target="https://m.edsoo.ru/YSB4A241P" TargetMode="External"/><Relationship Id="rId382" Type="http://schemas.openxmlformats.org/officeDocument/2006/relationships/hyperlink" Target="https://m.edsoo.ru/AQWOE85Q0" TargetMode="External"/><Relationship Id="rId438" Type="http://schemas.openxmlformats.org/officeDocument/2006/relationships/hyperlink" Target="https://m.edsoo.ru/PW2D4B58I" TargetMode="External"/><Relationship Id="rId603" Type="http://schemas.openxmlformats.org/officeDocument/2006/relationships/hyperlink" Target="https://m.edsoo.ru/BHLMS81HX" TargetMode="External"/><Relationship Id="rId645" Type="http://schemas.openxmlformats.org/officeDocument/2006/relationships/hyperlink" Target="https://m.edsoo.ru/Y8FLQKRMO" TargetMode="External"/><Relationship Id="rId687" Type="http://schemas.openxmlformats.org/officeDocument/2006/relationships/hyperlink" Target="https://m.edsoo.ru/QTQLJTMGK" TargetMode="External"/><Relationship Id="rId810" Type="http://schemas.openxmlformats.org/officeDocument/2006/relationships/fontTable" Target="fontTable.xml"/><Relationship Id="rId242" Type="http://schemas.openxmlformats.org/officeDocument/2006/relationships/hyperlink" Target="https://m.edsoo.ru/TJLS88WYO" TargetMode="External"/><Relationship Id="rId284" Type="http://schemas.openxmlformats.org/officeDocument/2006/relationships/hyperlink" Target="https://m.edsoo.ru/G54DOMLPX" TargetMode="External"/><Relationship Id="rId491" Type="http://schemas.openxmlformats.org/officeDocument/2006/relationships/hyperlink" Target="https://m.edsoo.ru/YX46D2VVR" TargetMode="External"/><Relationship Id="rId505" Type="http://schemas.openxmlformats.org/officeDocument/2006/relationships/hyperlink" Target="https://m.edsoo.ru/V73SR5QQL" TargetMode="External"/><Relationship Id="rId712" Type="http://schemas.openxmlformats.org/officeDocument/2006/relationships/hyperlink" Target="https://m.edsoo.ru/SMQYA8N4C" TargetMode="External"/><Relationship Id="rId37" Type="http://schemas.openxmlformats.org/officeDocument/2006/relationships/hyperlink" Target="https://m.edsoo.ru/7DOPMVCQR" TargetMode="External"/><Relationship Id="rId79" Type="http://schemas.openxmlformats.org/officeDocument/2006/relationships/hyperlink" Target="https://m.edsoo.ru/FB3NO4661" TargetMode="External"/><Relationship Id="rId102" Type="http://schemas.openxmlformats.org/officeDocument/2006/relationships/hyperlink" Target="https://m.edsoo.ru/4B6OQWF7M" TargetMode="External"/><Relationship Id="rId144" Type="http://schemas.openxmlformats.org/officeDocument/2006/relationships/hyperlink" Target="https://m.edsoo.ru/SAMSQQPIV" TargetMode="External"/><Relationship Id="rId547" Type="http://schemas.openxmlformats.org/officeDocument/2006/relationships/hyperlink" Target="https://m.edsoo.ru/N2CQ8DOIW" TargetMode="External"/><Relationship Id="rId589" Type="http://schemas.openxmlformats.org/officeDocument/2006/relationships/hyperlink" Target="https://m.edsoo.ru/XY5KL49QU" TargetMode="External"/><Relationship Id="rId754" Type="http://schemas.openxmlformats.org/officeDocument/2006/relationships/hyperlink" Target="https://m.edsoo.ru/60K6BVLNF" TargetMode="External"/><Relationship Id="rId796" Type="http://schemas.openxmlformats.org/officeDocument/2006/relationships/hyperlink" Target="https://m.edsoo.ru/LE77EZNJG" TargetMode="External"/><Relationship Id="rId90" Type="http://schemas.openxmlformats.org/officeDocument/2006/relationships/hyperlink" Target="https://m.edsoo.ru/F9MD6NZ4X" TargetMode="External"/><Relationship Id="rId186" Type="http://schemas.openxmlformats.org/officeDocument/2006/relationships/hyperlink" Target="https://m.edsoo.ru/R0U209H7H" TargetMode="External"/><Relationship Id="rId351" Type="http://schemas.openxmlformats.org/officeDocument/2006/relationships/hyperlink" Target="https://m.edsoo.ru/O1QLJVEAL" TargetMode="External"/><Relationship Id="rId393" Type="http://schemas.openxmlformats.org/officeDocument/2006/relationships/hyperlink" Target="https://m.edsoo.ru/9MSJTSZYJ" TargetMode="External"/><Relationship Id="rId407" Type="http://schemas.openxmlformats.org/officeDocument/2006/relationships/hyperlink" Target="https://m.edsoo.ru/9GMNASNU6" TargetMode="External"/><Relationship Id="rId449" Type="http://schemas.openxmlformats.org/officeDocument/2006/relationships/hyperlink" Target="https://m.edsoo.ru/OOYWNVAHL" TargetMode="External"/><Relationship Id="rId614" Type="http://schemas.openxmlformats.org/officeDocument/2006/relationships/hyperlink" Target="https://m.edsoo.ru/6T2VXUI9X" TargetMode="External"/><Relationship Id="rId656" Type="http://schemas.openxmlformats.org/officeDocument/2006/relationships/hyperlink" Target="https://m.edsoo.ru/DJECJNHY9" TargetMode="External"/><Relationship Id="rId211" Type="http://schemas.openxmlformats.org/officeDocument/2006/relationships/hyperlink" Target="https://m.edsoo.ru/94ZS390U4" TargetMode="External"/><Relationship Id="rId253" Type="http://schemas.openxmlformats.org/officeDocument/2006/relationships/hyperlink" Target="https://m.edsoo.ru/GK0VDK2SJ" TargetMode="External"/><Relationship Id="rId295" Type="http://schemas.openxmlformats.org/officeDocument/2006/relationships/hyperlink" Target="https://m.edsoo.ru/BTPSDQZ2F" TargetMode="External"/><Relationship Id="rId309" Type="http://schemas.openxmlformats.org/officeDocument/2006/relationships/hyperlink" Target="https://m.edsoo.ru/L4M36Z7VC" TargetMode="External"/><Relationship Id="rId460" Type="http://schemas.openxmlformats.org/officeDocument/2006/relationships/hyperlink" Target="https://m.edsoo.ru/8V3LFT38M" TargetMode="External"/><Relationship Id="rId516" Type="http://schemas.openxmlformats.org/officeDocument/2006/relationships/hyperlink" Target="https://m.edsoo.ru/57OO8V1SL" TargetMode="External"/><Relationship Id="rId698" Type="http://schemas.openxmlformats.org/officeDocument/2006/relationships/hyperlink" Target="https://m.edsoo.ru/N9OTOVVAC" TargetMode="External"/><Relationship Id="rId48" Type="http://schemas.openxmlformats.org/officeDocument/2006/relationships/hyperlink" Target="https://m.edsoo.ru/9A0UYTV5J" TargetMode="External"/><Relationship Id="rId113" Type="http://schemas.openxmlformats.org/officeDocument/2006/relationships/hyperlink" Target="https://m.edsoo.ru/3KHQCXJGP" TargetMode="External"/><Relationship Id="rId320" Type="http://schemas.openxmlformats.org/officeDocument/2006/relationships/hyperlink" Target="https://m.edsoo.ru/6BI4YUOLV" TargetMode="External"/><Relationship Id="rId558" Type="http://schemas.openxmlformats.org/officeDocument/2006/relationships/hyperlink" Target="https://m.edsoo.ru/9NQRZRP49" TargetMode="External"/><Relationship Id="rId723" Type="http://schemas.openxmlformats.org/officeDocument/2006/relationships/hyperlink" Target="https://m.edsoo.ru/PZE6PUO0H" TargetMode="External"/><Relationship Id="rId765" Type="http://schemas.openxmlformats.org/officeDocument/2006/relationships/hyperlink" Target="https://m.edsoo.ru/6SFCMCC1F" TargetMode="External"/><Relationship Id="rId155" Type="http://schemas.openxmlformats.org/officeDocument/2006/relationships/hyperlink" Target="https://m.edsoo.ru/9T1UG9XVP" TargetMode="External"/><Relationship Id="rId197" Type="http://schemas.openxmlformats.org/officeDocument/2006/relationships/hyperlink" Target="https://m.edsoo.ru/HFVCK1I60" TargetMode="External"/><Relationship Id="rId362" Type="http://schemas.openxmlformats.org/officeDocument/2006/relationships/hyperlink" Target="https://m.edsoo.ru/DDA8TOFO6" TargetMode="External"/><Relationship Id="rId418" Type="http://schemas.openxmlformats.org/officeDocument/2006/relationships/hyperlink" Target="https://m.edsoo.ru/T9ICN95P3" TargetMode="External"/><Relationship Id="rId625" Type="http://schemas.openxmlformats.org/officeDocument/2006/relationships/hyperlink" Target="https://m.edsoo.ru/GIJLU2VQG" TargetMode="External"/><Relationship Id="rId222" Type="http://schemas.openxmlformats.org/officeDocument/2006/relationships/hyperlink" Target="https://m.edsoo.ru/FHJ83L28L" TargetMode="External"/><Relationship Id="rId264" Type="http://schemas.openxmlformats.org/officeDocument/2006/relationships/hyperlink" Target="https://m.edsoo.ru/7BNYNB5EU" TargetMode="External"/><Relationship Id="rId471" Type="http://schemas.openxmlformats.org/officeDocument/2006/relationships/hyperlink" Target="https://m.edsoo.ru/Q8BDDAKMZ" TargetMode="External"/><Relationship Id="rId667" Type="http://schemas.openxmlformats.org/officeDocument/2006/relationships/hyperlink" Target="https://m.edsoo.ru/1FD70ZK7E" TargetMode="External"/><Relationship Id="rId17" Type="http://schemas.openxmlformats.org/officeDocument/2006/relationships/hyperlink" Target="https://m.edsoo.ru/S3DH39SLP" TargetMode="External"/><Relationship Id="rId59" Type="http://schemas.openxmlformats.org/officeDocument/2006/relationships/hyperlink" Target="https://m.edsoo.ru/BZECIR1MC" TargetMode="External"/><Relationship Id="rId124" Type="http://schemas.openxmlformats.org/officeDocument/2006/relationships/hyperlink" Target="https://m.edsoo.ru/1914JHCGY" TargetMode="External"/><Relationship Id="rId527" Type="http://schemas.openxmlformats.org/officeDocument/2006/relationships/hyperlink" Target="https://m.edsoo.ru/LLYUFEW12" TargetMode="External"/><Relationship Id="rId569" Type="http://schemas.openxmlformats.org/officeDocument/2006/relationships/hyperlink" Target="https://m.edsoo.ru/GEWRNL0IG" TargetMode="External"/><Relationship Id="rId734" Type="http://schemas.openxmlformats.org/officeDocument/2006/relationships/hyperlink" Target="https://m.edsoo.ru/WA9P6M7CC" TargetMode="External"/><Relationship Id="rId776" Type="http://schemas.openxmlformats.org/officeDocument/2006/relationships/hyperlink" Target="https://m.edsoo.ru/AHRHZ94N5" TargetMode="External"/><Relationship Id="rId70" Type="http://schemas.openxmlformats.org/officeDocument/2006/relationships/hyperlink" Target="https://m.edsoo.ru/KJIX4Z3T1" TargetMode="External"/><Relationship Id="rId166" Type="http://schemas.openxmlformats.org/officeDocument/2006/relationships/hyperlink" Target="https://m.edsoo.ru/4W37AESMN" TargetMode="External"/><Relationship Id="rId331" Type="http://schemas.openxmlformats.org/officeDocument/2006/relationships/hyperlink" Target="https://m.edsoo.ru/O2JCQVF56" TargetMode="External"/><Relationship Id="rId373" Type="http://schemas.openxmlformats.org/officeDocument/2006/relationships/hyperlink" Target="https://m.edsoo.ru/XHLTM5E3S" TargetMode="External"/><Relationship Id="rId429" Type="http://schemas.openxmlformats.org/officeDocument/2006/relationships/hyperlink" Target="https://m.edsoo.ru/B70IL8LST" TargetMode="External"/><Relationship Id="rId580" Type="http://schemas.openxmlformats.org/officeDocument/2006/relationships/hyperlink" Target="https://m.edsoo.ru/BTDBO75AX" TargetMode="External"/><Relationship Id="rId636" Type="http://schemas.openxmlformats.org/officeDocument/2006/relationships/hyperlink" Target="https://m.edsoo.ru/B6A7GP4Q0" TargetMode="External"/><Relationship Id="rId801" Type="http://schemas.openxmlformats.org/officeDocument/2006/relationships/hyperlink" Target="https://m.edsoo.ru/GP1W83Y4Y" TargetMode="External"/><Relationship Id="rId1" Type="http://schemas.openxmlformats.org/officeDocument/2006/relationships/styles" Target="styles.xml"/><Relationship Id="rId233" Type="http://schemas.openxmlformats.org/officeDocument/2006/relationships/hyperlink" Target="https://m.edsoo.ru/NSRM0D7US" TargetMode="External"/><Relationship Id="rId440" Type="http://schemas.openxmlformats.org/officeDocument/2006/relationships/hyperlink" Target="https://m.edsoo.ru/293840GR3" TargetMode="External"/><Relationship Id="rId678" Type="http://schemas.openxmlformats.org/officeDocument/2006/relationships/hyperlink" Target="https://m.edsoo.ru/5JSTTEZD3" TargetMode="External"/><Relationship Id="rId28" Type="http://schemas.openxmlformats.org/officeDocument/2006/relationships/hyperlink" Target="https://m.edsoo.ru/T8ZO18GAK" TargetMode="External"/><Relationship Id="rId275" Type="http://schemas.openxmlformats.org/officeDocument/2006/relationships/hyperlink" Target="https://m.edsoo.ru/52WM5WBYJ" TargetMode="External"/><Relationship Id="rId300" Type="http://schemas.openxmlformats.org/officeDocument/2006/relationships/hyperlink" Target="https://m.edsoo.ru/PBIB9CMLZ" TargetMode="External"/><Relationship Id="rId482" Type="http://schemas.openxmlformats.org/officeDocument/2006/relationships/hyperlink" Target="https://m.edsoo.ru/7TQE8BOHG" TargetMode="External"/><Relationship Id="rId538" Type="http://schemas.openxmlformats.org/officeDocument/2006/relationships/hyperlink" Target="https://m.edsoo.ru/NHAZRDFGT" TargetMode="External"/><Relationship Id="rId703" Type="http://schemas.openxmlformats.org/officeDocument/2006/relationships/hyperlink" Target="https://m.edsoo.ru/1O5L0ZZ1X" TargetMode="External"/><Relationship Id="rId745" Type="http://schemas.openxmlformats.org/officeDocument/2006/relationships/hyperlink" Target="https://m.edsoo.ru/EP6RE40A5" TargetMode="External"/><Relationship Id="rId81" Type="http://schemas.openxmlformats.org/officeDocument/2006/relationships/hyperlink" Target="https://m.edsoo.ru/HNJ9HKD6R" TargetMode="External"/><Relationship Id="rId135" Type="http://schemas.openxmlformats.org/officeDocument/2006/relationships/hyperlink" Target="https://m.edsoo.ru/D8FEWNE0T" TargetMode="External"/><Relationship Id="rId177" Type="http://schemas.openxmlformats.org/officeDocument/2006/relationships/hyperlink" Target="https://m.edsoo.ru/UVUSI6BC4" TargetMode="External"/><Relationship Id="rId342" Type="http://schemas.openxmlformats.org/officeDocument/2006/relationships/hyperlink" Target="https://m.edsoo.ru/U1ICN7DW2" TargetMode="External"/><Relationship Id="rId384" Type="http://schemas.openxmlformats.org/officeDocument/2006/relationships/hyperlink" Target="https://m.edsoo.ru/JSNSSICF2" TargetMode="External"/><Relationship Id="rId591" Type="http://schemas.openxmlformats.org/officeDocument/2006/relationships/hyperlink" Target="https://m.edsoo.ru/OAO6FDOR6" TargetMode="External"/><Relationship Id="rId605" Type="http://schemas.openxmlformats.org/officeDocument/2006/relationships/hyperlink" Target="https://m.edsoo.ru/86UWJBFJS" TargetMode="External"/><Relationship Id="rId787" Type="http://schemas.openxmlformats.org/officeDocument/2006/relationships/hyperlink" Target="https://m.edsoo.ru/512VXWA3Z" TargetMode="External"/><Relationship Id="rId202" Type="http://schemas.openxmlformats.org/officeDocument/2006/relationships/hyperlink" Target="https://m.edsoo.ru/916P4S6HP" TargetMode="External"/><Relationship Id="rId244" Type="http://schemas.openxmlformats.org/officeDocument/2006/relationships/hyperlink" Target="https://m.edsoo.ru/YLCHI2Q2R" TargetMode="External"/><Relationship Id="rId647" Type="http://schemas.openxmlformats.org/officeDocument/2006/relationships/hyperlink" Target="https://m.edsoo.ru/ST22RRVVS" TargetMode="External"/><Relationship Id="rId689" Type="http://schemas.openxmlformats.org/officeDocument/2006/relationships/hyperlink" Target="https://m.edsoo.ru/T1DIYRW33" TargetMode="External"/><Relationship Id="rId39" Type="http://schemas.openxmlformats.org/officeDocument/2006/relationships/hyperlink" Target="https://m.edsoo.ru/SZQMWSXEQ" TargetMode="External"/><Relationship Id="rId286" Type="http://schemas.openxmlformats.org/officeDocument/2006/relationships/hyperlink" Target="https://m.edsoo.ru/IB2N7JLTS" TargetMode="External"/><Relationship Id="rId451" Type="http://schemas.openxmlformats.org/officeDocument/2006/relationships/hyperlink" Target="https://m.edsoo.ru/WFF8Y5RYW" TargetMode="External"/><Relationship Id="rId493" Type="http://schemas.openxmlformats.org/officeDocument/2006/relationships/hyperlink" Target="https://m.edsoo.ru/LG5SBF670" TargetMode="External"/><Relationship Id="rId507" Type="http://schemas.openxmlformats.org/officeDocument/2006/relationships/hyperlink" Target="https://m.edsoo.ru/MYQV1WTBW" TargetMode="External"/><Relationship Id="rId549" Type="http://schemas.openxmlformats.org/officeDocument/2006/relationships/hyperlink" Target="https://m.edsoo.ru/8R8RHS3J9" TargetMode="External"/><Relationship Id="rId714" Type="http://schemas.openxmlformats.org/officeDocument/2006/relationships/hyperlink" Target="https://m.edsoo.ru/NKMRCVY8S" TargetMode="External"/><Relationship Id="rId756" Type="http://schemas.openxmlformats.org/officeDocument/2006/relationships/hyperlink" Target="https://m.edsoo.ru/152SOHNGH" TargetMode="External"/><Relationship Id="rId50" Type="http://schemas.openxmlformats.org/officeDocument/2006/relationships/hyperlink" Target="https://m.edsoo.ru/SUXKTS7KO" TargetMode="External"/><Relationship Id="rId104" Type="http://schemas.openxmlformats.org/officeDocument/2006/relationships/hyperlink" Target="https://m.edsoo.ru/TXE72R74L" TargetMode="External"/><Relationship Id="rId146" Type="http://schemas.openxmlformats.org/officeDocument/2006/relationships/hyperlink" Target="https://m.edsoo.ru/UQ7XBPG55" TargetMode="External"/><Relationship Id="rId188" Type="http://schemas.openxmlformats.org/officeDocument/2006/relationships/hyperlink" Target="https://m.edsoo.ru/ER0IM415Q" TargetMode="External"/><Relationship Id="rId311" Type="http://schemas.openxmlformats.org/officeDocument/2006/relationships/hyperlink" Target="https://m.edsoo.ru/089QJJPGH" TargetMode="External"/><Relationship Id="rId353" Type="http://schemas.openxmlformats.org/officeDocument/2006/relationships/hyperlink" Target="https://m.edsoo.ru/9RLLXSPTL" TargetMode="External"/><Relationship Id="rId395" Type="http://schemas.openxmlformats.org/officeDocument/2006/relationships/hyperlink" Target="https://m.edsoo.ru/N1LRTFXIM" TargetMode="External"/><Relationship Id="rId409" Type="http://schemas.openxmlformats.org/officeDocument/2006/relationships/hyperlink" Target="https://m.edsoo.ru/3ZA56HULN" TargetMode="External"/><Relationship Id="rId560" Type="http://schemas.openxmlformats.org/officeDocument/2006/relationships/hyperlink" Target="https://m.edsoo.ru/AN3LFRBEK" TargetMode="External"/><Relationship Id="rId798" Type="http://schemas.openxmlformats.org/officeDocument/2006/relationships/hyperlink" Target="https://m.edsoo.ru/GZOS94PNC" TargetMode="External"/><Relationship Id="rId92" Type="http://schemas.openxmlformats.org/officeDocument/2006/relationships/hyperlink" Target="https://m.edsoo.ru/1FPOPIEZW" TargetMode="External"/><Relationship Id="rId213" Type="http://schemas.openxmlformats.org/officeDocument/2006/relationships/hyperlink" Target="https://m.edsoo.ru/60WN0DFFX" TargetMode="External"/><Relationship Id="rId420" Type="http://schemas.openxmlformats.org/officeDocument/2006/relationships/hyperlink" Target="https://m.edsoo.ru/D5BM2P1Q7" TargetMode="External"/><Relationship Id="rId616" Type="http://schemas.openxmlformats.org/officeDocument/2006/relationships/hyperlink" Target="https://m.edsoo.ru/AJLLXQXZK" TargetMode="External"/><Relationship Id="rId658" Type="http://schemas.openxmlformats.org/officeDocument/2006/relationships/hyperlink" Target="https://m.edsoo.ru/YGKFE308P" TargetMode="External"/><Relationship Id="rId255" Type="http://schemas.openxmlformats.org/officeDocument/2006/relationships/hyperlink" Target="https://m.edsoo.ru/YM00TKXA9" TargetMode="External"/><Relationship Id="rId297" Type="http://schemas.openxmlformats.org/officeDocument/2006/relationships/hyperlink" Target="https://m.edsoo.ru/M4QXVFONB" TargetMode="External"/><Relationship Id="rId462" Type="http://schemas.openxmlformats.org/officeDocument/2006/relationships/hyperlink" Target="https://m.edsoo.ru/E0NEN5SN5" TargetMode="External"/><Relationship Id="rId518" Type="http://schemas.openxmlformats.org/officeDocument/2006/relationships/hyperlink" Target="https://m.edsoo.ru/JMIW9IZBO" TargetMode="External"/><Relationship Id="rId725" Type="http://schemas.openxmlformats.org/officeDocument/2006/relationships/hyperlink" Target="https://m.edsoo.ru/6EH33DK4I" TargetMode="External"/><Relationship Id="rId115" Type="http://schemas.openxmlformats.org/officeDocument/2006/relationships/hyperlink" Target="https://m.edsoo.ru/OCHXNDPMR" TargetMode="External"/><Relationship Id="rId157" Type="http://schemas.openxmlformats.org/officeDocument/2006/relationships/hyperlink" Target="https://m.edsoo.ru/PF0BRD00Z" TargetMode="External"/><Relationship Id="rId322" Type="http://schemas.openxmlformats.org/officeDocument/2006/relationships/hyperlink" Target="https://m.edsoo.ru/2WG17Z098" TargetMode="External"/><Relationship Id="rId364" Type="http://schemas.openxmlformats.org/officeDocument/2006/relationships/hyperlink" Target="https://m.edsoo.ru/4EIGBFYYL" TargetMode="External"/><Relationship Id="rId767" Type="http://schemas.openxmlformats.org/officeDocument/2006/relationships/hyperlink" Target="https://m.edsoo.ru/995BWRKGO" TargetMode="External"/><Relationship Id="rId61" Type="http://schemas.openxmlformats.org/officeDocument/2006/relationships/hyperlink" Target="https://m.edsoo.ru/GGQUM3UVV" TargetMode="External"/><Relationship Id="rId199" Type="http://schemas.openxmlformats.org/officeDocument/2006/relationships/hyperlink" Target="https://m.edsoo.ru/DBFQSN3ZA" TargetMode="External"/><Relationship Id="rId571" Type="http://schemas.openxmlformats.org/officeDocument/2006/relationships/hyperlink" Target="https://m.edsoo.ru/9OL91S0T4" TargetMode="External"/><Relationship Id="rId627" Type="http://schemas.openxmlformats.org/officeDocument/2006/relationships/hyperlink" Target="https://m.edsoo.ru/KVN3OI1FJ" TargetMode="External"/><Relationship Id="rId669" Type="http://schemas.openxmlformats.org/officeDocument/2006/relationships/hyperlink" Target="https://m.edsoo.ru/T7HMOPYD6" TargetMode="External"/><Relationship Id="rId19" Type="http://schemas.openxmlformats.org/officeDocument/2006/relationships/hyperlink" Target="https://m.edsoo.ru/GR7HV3M8U" TargetMode="External"/><Relationship Id="rId224" Type="http://schemas.openxmlformats.org/officeDocument/2006/relationships/hyperlink" Target="https://m.edsoo.ru/DK73RNITU" TargetMode="External"/><Relationship Id="rId266" Type="http://schemas.openxmlformats.org/officeDocument/2006/relationships/hyperlink" Target="https://m.edsoo.ru/D45E56625" TargetMode="External"/><Relationship Id="rId431" Type="http://schemas.openxmlformats.org/officeDocument/2006/relationships/hyperlink" Target="https://m.edsoo.ru/9ENO5AQCJ" TargetMode="External"/><Relationship Id="rId473" Type="http://schemas.openxmlformats.org/officeDocument/2006/relationships/hyperlink" Target="https://m.edsoo.ru/LU9W0F0A4" TargetMode="External"/><Relationship Id="rId529" Type="http://schemas.openxmlformats.org/officeDocument/2006/relationships/hyperlink" Target="https://m.edsoo.ru/JJTNZHMR8" TargetMode="External"/><Relationship Id="rId680" Type="http://schemas.openxmlformats.org/officeDocument/2006/relationships/hyperlink" Target="https://m.edsoo.ru/0AQ021WJK" TargetMode="External"/><Relationship Id="rId736" Type="http://schemas.openxmlformats.org/officeDocument/2006/relationships/hyperlink" Target="https://m.edsoo.ru/TW67C71N9" TargetMode="External"/><Relationship Id="rId30" Type="http://schemas.openxmlformats.org/officeDocument/2006/relationships/hyperlink" Target="https://m.edsoo.ru/5BDA9E7TW" TargetMode="External"/><Relationship Id="rId126" Type="http://schemas.openxmlformats.org/officeDocument/2006/relationships/hyperlink" Target="https://m.edsoo.ru/GAER6KM4F" TargetMode="External"/><Relationship Id="rId168" Type="http://schemas.openxmlformats.org/officeDocument/2006/relationships/hyperlink" Target="https://m.edsoo.ru/20EK9YEEE" TargetMode="External"/><Relationship Id="rId333" Type="http://schemas.openxmlformats.org/officeDocument/2006/relationships/hyperlink" Target="https://m.edsoo.ru/MCVRKYX9C" TargetMode="External"/><Relationship Id="rId540" Type="http://schemas.openxmlformats.org/officeDocument/2006/relationships/hyperlink" Target="https://m.edsoo.ru/W44TMMU8Y" TargetMode="External"/><Relationship Id="rId778" Type="http://schemas.openxmlformats.org/officeDocument/2006/relationships/hyperlink" Target="https://m.edsoo.ru/Q5UR3BK21" TargetMode="External"/><Relationship Id="rId72" Type="http://schemas.openxmlformats.org/officeDocument/2006/relationships/hyperlink" Target="https://m.edsoo.ru/J3RYD0A1K" TargetMode="External"/><Relationship Id="rId375" Type="http://schemas.openxmlformats.org/officeDocument/2006/relationships/hyperlink" Target="https://m.edsoo.ru/1993A1IXB" TargetMode="External"/><Relationship Id="rId582" Type="http://schemas.openxmlformats.org/officeDocument/2006/relationships/hyperlink" Target="https://m.edsoo.ru/ZK6ALKVFP" TargetMode="External"/><Relationship Id="rId638" Type="http://schemas.openxmlformats.org/officeDocument/2006/relationships/hyperlink" Target="https://m.edsoo.ru/Y9LTN3M9Q" TargetMode="External"/><Relationship Id="rId803" Type="http://schemas.openxmlformats.org/officeDocument/2006/relationships/hyperlink" Target="https://m.edsoo.ru/K2GIJZJQF" TargetMode="External"/><Relationship Id="rId3" Type="http://schemas.openxmlformats.org/officeDocument/2006/relationships/webSettings" Target="webSettings.xml"/><Relationship Id="rId235" Type="http://schemas.openxmlformats.org/officeDocument/2006/relationships/hyperlink" Target="https://m.edsoo.ru/UWNIQ6C7P" TargetMode="External"/><Relationship Id="rId277" Type="http://schemas.openxmlformats.org/officeDocument/2006/relationships/hyperlink" Target="https://m.edsoo.ru/EY744OLL1" TargetMode="External"/><Relationship Id="rId400" Type="http://schemas.openxmlformats.org/officeDocument/2006/relationships/hyperlink" Target="https://m.edsoo.ru/YJW8ZLJ0O" TargetMode="External"/><Relationship Id="rId442" Type="http://schemas.openxmlformats.org/officeDocument/2006/relationships/hyperlink" Target="https://m.edsoo.ru/Z4MWD2U9H" TargetMode="External"/><Relationship Id="rId484" Type="http://schemas.openxmlformats.org/officeDocument/2006/relationships/hyperlink" Target="https://m.edsoo.ru/XBX8H4DJV" TargetMode="External"/><Relationship Id="rId705" Type="http://schemas.openxmlformats.org/officeDocument/2006/relationships/hyperlink" Target="https://m.edsoo.ru/ZR5WDK9EN" TargetMode="External"/><Relationship Id="rId137" Type="http://schemas.openxmlformats.org/officeDocument/2006/relationships/hyperlink" Target="https://m.edsoo.ru/H1AWH2DIE" TargetMode="External"/><Relationship Id="rId302" Type="http://schemas.openxmlformats.org/officeDocument/2006/relationships/hyperlink" Target="https://m.edsoo.ru/H0G692CNU" TargetMode="External"/><Relationship Id="rId344" Type="http://schemas.openxmlformats.org/officeDocument/2006/relationships/hyperlink" Target="https://m.edsoo.ru/ZTBH0KXIK" TargetMode="External"/><Relationship Id="rId691" Type="http://schemas.openxmlformats.org/officeDocument/2006/relationships/hyperlink" Target="https://m.edsoo.ru/B25ON7K4G" TargetMode="External"/><Relationship Id="rId747" Type="http://schemas.openxmlformats.org/officeDocument/2006/relationships/hyperlink" Target="https://m.edsoo.ru/JHCDGZFP5" TargetMode="External"/><Relationship Id="rId789" Type="http://schemas.openxmlformats.org/officeDocument/2006/relationships/hyperlink" Target="https://m.edsoo.ru/D4TKP6JTT" TargetMode="External"/><Relationship Id="rId41" Type="http://schemas.openxmlformats.org/officeDocument/2006/relationships/hyperlink" Target="https://m.edsoo.ru/G2SL332XY" TargetMode="External"/><Relationship Id="rId83" Type="http://schemas.openxmlformats.org/officeDocument/2006/relationships/hyperlink" Target="https://m.edsoo.ru/D85P16V2M" TargetMode="External"/><Relationship Id="rId179" Type="http://schemas.openxmlformats.org/officeDocument/2006/relationships/hyperlink" Target="https://m.edsoo.ru/R5OWXAIWU" TargetMode="External"/><Relationship Id="rId386" Type="http://schemas.openxmlformats.org/officeDocument/2006/relationships/hyperlink" Target="https://m.edsoo.ru/5W9TTWK8X" TargetMode="External"/><Relationship Id="rId551" Type="http://schemas.openxmlformats.org/officeDocument/2006/relationships/hyperlink" Target="https://m.edsoo.ru/3IB5OXVBS" TargetMode="External"/><Relationship Id="rId593" Type="http://schemas.openxmlformats.org/officeDocument/2006/relationships/hyperlink" Target="https://m.edsoo.ru/2M6MVH3JB" TargetMode="External"/><Relationship Id="rId607" Type="http://schemas.openxmlformats.org/officeDocument/2006/relationships/hyperlink" Target="https://m.edsoo.ru/KD7UNHV2L" TargetMode="External"/><Relationship Id="rId649" Type="http://schemas.openxmlformats.org/officeDocument/2006/relationships/hyperlink" Target="https://m.edsoo.ru/2Z3INZ2ZD" TargetMode="External"/><Relationship Id="rId190" Type="http://schemas.openxmlformats.org/officeDocument/2006/relationships/hyperlink" Target="https://m.edsoo.ru/OFB0MUJY6" TargetMode="External"/><Relationship Id="rId204" Type="http://schemas.openxmlformats.org/officeDocument/2006/relationships/hyperlink" Target="https://m.edsoo.ru/FL18LMGNM" TargetMode="External"/><Relationship Id="rId246" Type="http://schemas.openxmlformats.org/officeDocument/2006/relationships/hyperlink" Target="https://m.edsoo.ru/00FLQIZSN" TargetMode="External"/><Relationship Id="rId288" Type="http://schemas.openxmlformats.org/officeDocument/2006/relationships/hyperlink" Target="https://m.edsoo.ru/RM9NWACJW" TargetMode="External"/><Relationship Id="rId411" Type="http://schemas.openxmlformats.org/officeDocument/2006/relationships/hyperlink" Target="https://m.edsoo.ru/XW6LGMC88" TargetMode="External"/><Relationship Id="rId453" Type="http://schemas.openxmlformats.org/officeDocument/2006/relationships/hyperlink" Target="https://m.edsoo.ru/B2OD989J0" TargetMode="External"/><Relationship Id="rId509" Type="http://schemas.openxmlformats.org/officeDocument/2006/relationships/hyperlink" Target="https://m.edsoo.ru/BWZS47803" TargetMode="External"/><Relationship Id="rId660" Type="http://schemas.openxmlformats.org/officeDocument/2006/relationships/hyperlink" Target="https://m.edsoo.ru/YE36VLT5M" TargetMode="External"/><Relationship Id="rId106" Type="http://schemas.openxmlformats.org/officeDocument/2006/relationships/hyperlink" Target="https://m.edsoo.ru/3MAGKXKBA" TargetMode="External"/><Relationship Id="rId313" Type="http://schemas.openxmlformats.org/officeDocument/2006/relationships/hyperlink" Target="https://m.edsoo.ru/FYBZT42D0" TargetMode="External"/><Relationship Id="rId495" Type="http://schemas.openxmlformats.org/officeDocument/2006/relationships/hyperlink" Target="https://m.edsoo.ru/LHZIJF71K" TargetMode="External"/><Relationship Id="rId716" Type="http://schemas.openxmlformats.org/officeDocument/2006/relationships/hyperlink" Target="https://m.edsoo.ru/AZO2D8KKJ" TargetMode="External"/><Relationship Id="rId758" Type="http://schemas.openxmlformats.org/officeDocument/2006/relationships/hyperlink" Target="https://m.edsoo.ru/1L594ZA1G" TargetMode="External"/><Relationship Id="rId10" Type="http://schemas.openxmlformats.org/officeDocument/2006/relationships/hyperlink" Target="https://m.edsoo.ru/QXLFHUN5W" TargetMode="External"/><Relationship Id="rId52" Type="http://schemas.openxmlformats.org/officeDocument/2006/relationships/hyperlink" Target="https://m.edsoo.ru/VHM6U7SYV" TargetMode="External"/><Relationship Id="rId94" Type="http://schemas.openxmlformats.org/officeDocument/2006/relationships/hyperlink" Target="https://m.edsoo.ru/2TNX8I6XS" TargetMode="External"/><Relationship Id="rId148" Type="http://schemas.openxmlformats.org/officeDocument/2006/relationships/hyperlink" Target="https://m.edsoo.ru/XRBRJKCKV" TargetMode="External"/><Relationship Id="rId355" Type="http://schemas.openxmlformats.org/officeDocument/2006/relationships/hyperlink" Target="https://m.edsoo.ru/AR2WBR0D2" TargetMode="External"/><Relationship Id="rId397" Type="http://schemas.openxmlformats.org/officeDocument/2006/relationships/hyperlink" Target="https://m.edsoo.ru/13Y0UJA6V" TargetMode="External"/><Relationship Id="rId520" Type="http://schemas.openxmlformats.org/officeDocument/2006/relationships/hyperlink" Target="https://m.edsoo.ru/FD7GI2JGN" TargetMode="External"/><Relationship Id="rId562" Type="http://schemas.openxmlformats.org/officeDocument/2006/relationships/hyperlink" Target="https://m.edsoo.ru/6GNNRD88E" TargetMode="External"/><Relationship Id="rId618" Type="http://schemas.openxmlformats.org/officeDocument/2006/relationships/hyperlink" Target="https://m.edsoo.ru/8AT8FB4J9" TargetMode="External"/><Relationship Id="rId215" Type="http://schemas.openxmlformats.org/officeDocument/2006/relationships/hyperlink" Target="https://m.edsoo.ru/P6OHBBLXM" TargetMode="External"/><Relationship Id="rId257" Type="http://schemas.openxmlformats.org/officeDocument/2006/relationships/hyperlink" Target="https://m.edsoo.ru/VA23N4FP2" TargetMode="External"/><Relationship Id="rId422" Type="http://schemas.openxmlformats.org/officeDocument/2006/relationships/hyperlink" Target="https://m.edsoo.ru/ZBY0TL20X" TargetMode="External"/><Relationship Id="rId464" Type="http://schemas.openxmlformats.org/officeDocument/2006/relationships/hyperlink" Target="https://m.edsoo.ru/HKDPTKP2V" TargetMode="External"/><Relationship Id="rId299" Type="http://schemas.openxmlformats.org/officeDocument/2006/relationships/hyperlink" Target="https://m.edsoo.ru/J9Q7DIVIO" TargetMode="External"/><Relationship Id="rId727" Type="http://schemas.openxmlformats.org/officeDocument/2006/relationships/hyperlink" Target="https://m.edsoo.ru/5QRGKDDC2" TargetMode="External"/><Relationship Id="rId63" Type="http://schemas.openxmlformats.org/officeDocument/2006/relationships/hyperlink" Target="https://m.edsoo.ru/4VFOZXME5" TargetMode="External"/><Relationship Id="rId159" Type="http://schemas.openxmlformats.org/officeDocument/2006/relationships/hyperlink" Target="https://m.edsoo.ru/54PCDWCS4" TargetMode="External"/><Relationship Id="rId366" Type="http://schemas.openxmlformats.org/officeDocument/2006/relationships/hyperlink" Target="https://m.edsoo.ru/AZ7QZ99Z2" TargetMode="External"/><Relationship Id="rId573" Type="http://schemas.openxmlformats.org/officeDocument/2006/relationships/hyperlink" Target="https://m.edsoo.ru/6QL8NVIP0" TargetMode="External"/><Relationship Id="rId780" Type="http://schemas.openxmlformats.org/officeDocument/2006/relationships/hyperlink" Target="https://m.edsoo.ru/TC9OSPO78" TargetMode="External"/><Relationship Id="rId226" Type="http://schemas.openxmlformats.org/officeDocument/2006/relationships/hyperlink" Target="https://m.edsoo.ru/2JHDLGQZU" TargetMode="External"/><Relationship Id="rId433" Type="http://schemas.openxmlformats.org/officeDocument/2006/relationships/hyperlink" Target="https://m.edsoo.ru/RK5U2BZ9A" TargetMode="External"/><Relationship Id="rId640" Type="http://schemas.openxmlformats.org/officeDocument/2006/relationships/hyperlink" Target="https://m.edsoo.ru/0PN9M0OGH" TargetMode="External"/><Relationship Id="rId738" Type="http://schemas.openxmlformats.org/officeDocument/2006/relationships/hyperlink" Target="https://m.edsoo.ru/27POQGM6U" TargetMode="External"/><Relationship Id="rId74" Type="http://schemas.openxmlformats.org/officeDocument/2006/relationships/hyperlink" Target="https://m.edsoo.ru/D1TMKONB7" TargetMode="External"/><Relationship Id="rId377" Type="http://schemas.openxmlformats.org/officeDocument/2006/relationships/hyperlink" Target="https://m.edsoo.ru/01YN31HP1" TargetMode="External"/><Relationship Id="rId500" Type="http://schemas.openxmlformats.org/officeDocument/2006/relationships/hyperlink" Target="https://m.edsoo.ru/VF8MGNZCM" TargetMode="External"/><Relationship Id="rId584" Type="http://schemas.openxmlformats.org/officeDocument/2006/relationships/hyperlink" Target="https://m.edsoo.ru/7MTJADLCS" TargetMode="External"/><Relationship Id="rId805" Type="http://schemas.openxmlformats.org/officeDocument/2006/relationships/hyperlink" Target="https://m.edsoo.ru/VQEKU78RE" TargetMode="External"/><Relationship Id="rId5" Type="http://schemas.openxmlformats.org/officeDocument/2006/relationships/hyperlink" Target="https://m.edsoo.ru/A6IUGSHQI" TargetMode="External"/><Relationship Id="rId237" Type="http://schemas.openxmlformats.org/officeDocument/2006/relationships/hyperlink" Target="https://m.edsoo.ru/9YUWK9NQQ" TargetMode="External"/><Relationship Id="rId791" Type="http://schemas.openxmlformats.org/officeDocument/2006/relationships/hyperlink" Target="https://m.edsoo.ru/VZ6XT6NLX" TargetMode="External"/><Relationship Id="rId444" Type="http://schemas.openxmlformats.org/officeDocument/2006/relationships/hyperlink" Target="https://m.edsoo.ru/93PQHANE3" TargetMode="External"/><Relationship Id="rId651" Type="http://schemas.openxmlformats.org/officeDocument/2006/relationships/hyperlink" Target="https://m.edsoo.ru/L1KZHY81K" TargetMode="External"/><Relationship Id="rId749" Type="http://schemas.openxmlformats.org/officeDocument/2006/relationships/hyperlink" Target="https://m.edsoo.ru/X2SESL4XU" TargetMode="External"/><Relationship Id="rId290" Type="http://schemas.openxmlformats.org/officeDocument/2006/relationships/hyperlink" Target="https://m.edsoo.ru/YKPY7LKU8" TargetMode="External"/><Relationship Id="rId304" Type="http://schemas.openxmlformats.org/officeDocument/2006/relationships/hyperlink" Target="https://m.edsoo.ru/IIDQO2TK8" TargetMode="External"/><Relationship Id="rId388" Type="http://schemas.openxmlformats.org/officeDocument/2006/relationships/hyperlink" Target="https://m.edsoo.ru/L5W5SYJAD" TargetMode="External"/><Relationship Id="rId511" Type="http://schemas.openxmlformats.org/officeDocument/2006/relationships/hyperlink" Target="https://m.edsoo.ru/97ZR8RWCR" TargetMode="External"/><Relationship Id="rId609" Type="http://schemas.openxmlformats.org/officeDocument/2006/relationships/hyperlink" Target="https://m.edsoo.ru/UZZBAOVZ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51236</Words>
  <Characters>292047</Characters>
  <Application>Microsoft Office Word</Application>
  <DocSecurity>0</DocSecurity>
  <Lines>2433</Lines>
  <Paragraphs>685</Paragraphs>
  <ScaleCrop>false</ScaleCrop>
  <Company/>
  <LinksUpToDate>false</LinksUpToDate>
  <CharactersWithSpaces>342598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учитель</cp:lastModifiedBy>
  <cp:revision>5</cp:revision>
  <dcterms:created xsi:type="dcterms:W3CDTF">2026-08-22T14:04:00Z</dcterms:created>
  <dcterms:modified xsi:type="dcterms:W3CDTF">2026-09-08T13:47:00Z</dcterms:modified>
</cp:coreProperties>
</file>