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2CD" w:rsidRDefault="00D732CD" w:rsidP="00D732CD">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1.6</w:t>
      </w:r>
    </w:p>
    <w:p w:rsidR="00D732CD" w:rsidRDefault="00D732CD" w:rsidP="00D732CD">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D732CD" w:rsidRDefault="00D732CD" w:rsidP="00D732CD">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основного общего образования, </w:t>
      </w:r>
    </w:p>
    <w:p w:rsidR="00D732CD" w:rsidRDefault="00D732CD" w:rsidP="00D732CD">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D732CD" w:rsidRDefault="00D732CD" w:rsidP="00D732CD">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 от </w:t>
      </w:r>
      <w:proofErr w:type="gramStart"/>
      <w:r>
        <w:rPr>
          <w:rFonts w:ascii="Times New Roman" w:eastAsia="Times New Roman" w:hAnsi="Times New Roman" w:cs="Times New Roman"/>
          <w:i/>
          <w:color w:val="2B2B2B"/>
          <w:sz w:val="24"/>
          <w:szCs w:val="24"/>
          <w:shd w:val="clear" w:color="auto" w:fill="FFFFFF"/>
          <w:lang w:val="ru-RU"/>
        </w:rPr>
        <w:t>2</w:t>
      </w:r>
      <w:r w:rsidR="007B6D26">
        <w:rPr>
          <w:rFonts w:ascii="Times New Roman" w:eastAsia="Times New Roman" w:hAnsi="Times New Roman" w:cs="Times New Roman"/>
          <w:i/>
          <w:color w:val="2B2B2B"/>
          <w:sz w:val="24"/>
          <w:szCs w:val="24"/>
          <w:shd w:val="clear" w:color="auto" w:fill="FFFFFF"/>
          <w:lang w:val="ru-RU"/>
        </w:rPr>
        <w:t>7.08.2026  №</w:t>
      </w:r>
      <w:proofErr w:type="gramEnd"/>
      <w:r w:rsidR="007B6D26">
        <w:rPr>
          <w:rFonts w:ascii="Times New Roman" w:eastAsia="Times New Roman" w:hAnsi="Times New Roman" w:cs="Times New Roman"/>
          <w:i/>
          <w:color w:val="2B2B2B"/>
          <w:sz w:val="24"/>
          <w:szCs w:val="24"/>
          <w:shd w:val="clear" w:color="auto" w:fill="FFFFFF"/>
          <w:lang w:val="ru-RU"/>
        </w:rPr>
        <w:t xml:space="preserve"> 270</w:t>
      </w:r>
      <w:r>
        <w:rPr>
          <w:rFonts w:ascii="Times New Roman" w:eastAsia="Times New Roman" w:hAnsi="Times New Roman" w:cs="Times New Roman"/>
          <w:i/>
          <w:color w:val="2B2B2B"/>
          <w:sz w:val="24"/>
          <w:szCs w:val="24"/>
          <w:shd w:val="clear" w:color="auto" w:fill="FFFFFF"/>
          <w:lang w:val="ru-RU"/>
        </w:rPr>
        <w:t xml:space="preserve">-К </w:t>
      </w:r>
    </w:p>
    <w:p w:rsidR="00C8049C" w:rsidRPr="00D732CD" w:rsidRDefault="00C8049C">
      <w:pPr>
        <w:spacing w:after="0"/>
        <w:ind w:left="120"/>
        <w:rPr>
          <w:lang w:val="ru-RU"/>
        </w:rPr>
      </w:pPr>
    </w:p>
    <w:p w:rsidR="00C8049C" w:rsidRPr="00D732CD" w:rsidRDefault="00C8049C">
      <w:pPr>
        <w:spacing w:after="0"/>
        <w:ind w:left="120"/>
        <w:rPr>
          <w:lang w:val="ru-RU"/>
        </w:rPr>
      </w:pPr>
    </w:p>
    <w:p w:rsidR="00C8049C" w:rsidRPr="00D732CD" w:rsidRDefault="00C8049C">
      <w:pPr>
        <w:spacing w:after="0"/>
        <w:ind w:left="120"/>
        <w:rPr>
          <w:lang w:val="ru-RU"/>
        </w:rPr>
      </w:pPr>
    </w:p>
    <w:p w:rsidR="00C8049C" w:rsidRPr="00D732CD" w:rsidRDefault="00C8049C">
      <w:pPr>
        <w:spacing w:after="0"/>
        <w:ind w:left="120"/>
        <w:rPr>
          <w:lang w:val="ru-RU"/>
        </w:rPr>
      </w:pPr>
    </w:p>
    <w:p w:rsidR="00C8049C" w:rsidRPr="00D732CD" w:rsidRDefault="00C8049C">
      <w:pPr>
        <w:spacing w:after="0"/>
        <w:ind w:left="120"/>
        <w:rPr>
          <w:lang w:val="ru-RU"/>
        </w:rPr>
      </w:pPr>
    </w:p>
    <w:p w:rsidR="00C8049C" w:rsidRPr="00D732CD" w:rsidRDefault="009D1FF4">
      <w:pPr>
        <w:spacing w:after="0" w:line="408" w:lineRule="auto"/>
        <w:ind w:left="120"/>
        <w:jc w:val="center"/>
        <w:rPr>
          <w:lang w:val="ru-RU"/>
        </w:rPr>
      </w:pPr>
      <w:r w:rsidRPr="00D732CD">
        <w:rPr>
          <w:rFonts w:ascii="Times New Roman" w:hAnsi="Times New Roman"/>
          <w:b/>
          <w:color w:val="000000"/>
          <w:sz w:val="28"/>
          <w:lang w:val="ru-RU"/>
        </w:rPr>
        <w:t>РАБОЧАЯ ПРОГРАММА</w:t>
      </w:r>
    </w:p>
    <w:p w:rsidR="00C8049C" w:rsidRPr="00D732CD" w:rsidRDefault="00C8049C">
      <w:pPr>
        <w:spacing w:after="0" w:line="408" w:lineRule="auto"/>
        <w:ind w:left="120"/>
        <w:jc w:val="center"/>
        <w:rPr>
          <w:lang w:val="ru-RU"/>
        </w:rPr>
      </w:pPr>
    </w:p>
    <w:p w:rsidR="00C8049C" w:rsidRPr="00D732CD" w:rsidRDefault="00C8049C">
      <w:pPr>
        <w:spacing w:after="0"/>
        <w:ind w:left="120"/>
        <w:jc w:val="center"/>
        <w:rPr>
          <w:lang w:val="ru-RU"/>
        </w:rPr>
      </w:pPr>
    </w:p>
    <w:p w:rsidR="00C8049C" w:rsidRPr="00D732CD" w:rsidRDefault="009D1FF4">
      <w:pPr>
        <w:spacing w:after="0" w:line="408" w:lineRule="auto"/>
        <w:ind w:left="120"/>
        <w:jc w:val="center"/>
        <w:rPr>
          <w:lang w:val="ru-RU"/>
        </w:rPr>
      </w:pPr>
      <w:r w:rsidRPr="00D732CD">
        <w:rPr>
          <w:rFonts w:ascii="Times New Roman" w:hAnsi="Times New Roman"/>
          <w:b/>
          <w:color w:val="000000"/>
          <w:sz w:val="28"/>
          <w:lang w:val="ru-RU"/>
        </w:rPr>
        <w:t>учебного предмета «География»</w:t>
      </w:r>
    </w:p>
    <w:p w:rsidR="00C8049C" w:rsidRPr="00D732CD" w:rsidRDefault="009D1FF4">
      <w:pPr>
        <w:spacing w:after="0" w:line="408" w:lineRule="auto"/>
        <w:ind w:left="120"/>
        <w:jc w:val="center"/>
        <w:rPr>
          <w:lang w:val="ru-RU"/>
        </w:rPr>
      </w:pPr>
      <w:r w:rsidRPr="00D732CD">
        <w:rPr>
          <w:rFonts w:ascii="Times New Roman" w:hAnsi="Times New Roman"/>
          <w:color w:val="000000"/>
          <w:sz w:val="28"/>
          <w:lang w:val="ru-RU"/>
        </w:rPr>
        <w:t xml:space="preserve">для обучающихся 5 – 9 классов </w:t>
      </w:r>
    </w:p>
    <w:p w:rsidR="00C8049C" w:rsidRPr="00D732CD" w:rsidRDefault="00C8049C">
      <w:pPr>
        <w:spacing w:after="0"/>
        <w:ind w:left="120"/>
        <w:jc w:val="center"/>
        <w:rPr>
          <w:lang w:val="ru-RU"/>
        </w:rPr>
      </w:pPr>
    </w:p>
    <w:p w:rsidR="00C8049C" w:rsidRPr="00D732CD" w:rsidRDefault="00C8049C">
      <w:pPr>
        <w:spacing w:after="0"/>
        <w:ind w:left="120"/>
        <w:jc w:val="center"/>
        <w:rPr>
          <w:lang w:val="ru-RU"/>
        </w:rPr>
      </w:pPr>
    </w:p>
    <w:p w:rsidR="00C8049C" w:rsidRPr="00D732CD" w:rsidRDefault="00C8049C">
      <w:pPr>
        <w:spacing w:after="0"/>
        <w:ind w:left="120"/>
        <w:jc w:val="center"/>
        <w:rPr>
          <w:lang w:val="ru-RU"/>
        </w:rPr>
      </w:pPr>
    </w:p>
    <w:p w:rsidR="00C8049C" w:rsidRPr="00D732CD" w:rsidRDefault="00C8049C">
      <w:pPr>
        <w:spacing w:after="0"/>
        <w:ind w:left="120"/>
        <w:jc w:val="center"/>
        <w:rPr>
          <w:lang w:val="ru-RU"/>
        </w:rPr>
      </w:pPr>
    </w:p>
    <w:p w:rsidR="00C8049C" w:rsidRPr="00D732CD" w:rsidRDefault="00C8049C">
      <w:pPr>
        <w:spacing w:after="0"/>
        <w:ind w:left="120"/>
        <w:jc w:val="center"/>
        <w:rPr>
          <w:lang w:val="ru-RU"/>
        </w:rPr>
      </w:pPr>
    </w:p>
    <w:p w:rsidR="00C8049C" w:rsidRPr="00D732CD" w:rsidRDefault="00C8049C">
      <w:pPr>
        <w:spacing w:after="0"/>
        <w:ind w:left="120"/>
        <w:jc w:val="center"/>
        <w:rPr>
          <w:lang w:val="ru-RU"/>
        </w:rPr>
      </w:pPr>
    </w:p>
    <w:p w:rsidR="00C8049C" w:rsidRPr="00D732CD" w:rsidRDefault="00C8049C">
      <w:pPr>
        <w:spacing w:after="0"/>
        <w:ind w:left="120"/>
        <w:jc w:val="center"/>
        <w:rPr>
          <w:lang w:val="ru-RU"/>
        </w:rPr>
      </w:pPr>
    </w:p>
    <w:p w:rsidR="00C8049C" w:rsidRPr="00D732CD" w:rsidRDefault="00C8049C">
      <w:pPr>
        <w:spacing w:after="0"/>
        <w:ind w:left="120"/>
        <w:jc w:val="center"/>
        <w:rPr>
          <w:lang w:val="ru-RU"/>
        </w:rPr>
      </w:pPr>
    </w:p>
    <w:p w:rsidR="00C8049C" w:rsidRPr="00D732CD" w:rsidRDefault="00C8049C">
      <w:pPr>
        <w:spacing w:after="0"/>
        <w:ind w:left="120"/>
        <w:jc w:val="center"/>
        <w:rPr>
          <w:lang w:val="ru-RU"/>
        </w:rPr>
      </w:pPr>
    </w:p>
    <w:p w:rsidR="00C8049C" w:rsidRPr="00D732CD" w:rsidRDefault="00C8049C">
      <w:pPr>
        <w:spacing w:after="0"/>
        <w:ind w:left="120"/>
        <w:jc w:val="center"/>
        <w:rPr>
          <w:lang w:val="ru-RU"/>
        </w:rPr>
      </w:pPr>
    </w:p>
    <w:p w:rsidR="00C8049C" w:rsidRPr="00D732CD" w:rsidRDefault="00C8049C">
      <w:pPr>
        <w:spacing w:after="0"/>
        <w:ind w:left="120"/>
        <w:jc w:val="center"/>
        <w:rPr>
          <w:lang w:val="ru-RU"/>
        </w:rPr>
      </w:pPr>
    </w:p>
    <w:p w:rsidR="00C8049C" w:rsidRPr="00D732CD" w:rsidRDefault="00C8049C">
      <w:pPr>
        <w:spacing w:after="0"/>
        <w:ind w:left="120"/>
        <w:jc w:val="center"/>
        <w:rPr>
          <w:lang w:val="ru-RU"/>
        </w:rPr>
      </w:pPr>
    </w:p>
    <w:p w:rsidR="00C8049C" w:rsidRPr="00D732CD" w:rsidRDefault="00C8049C">
      <w:pPr>
        <w:spacing w:after="0"/>
        <w:ind w:left="120"/>
        <w:jc w:val="center"/>
        <w:rPr>
          <w:lang w:val="ru-RU"/>
        </w:rPr>
      </w:pPr>
    </w:p>
    <w:p w:rsidR="00C8049C" w:rsidRPr="00D732CD" w:rsidRDefault="00C8049C">
      <w:pPr>
        <w:spacing w:after="0"/>
        <w:ind w:left="120"/>
        <w:rPr>
          <w:lang w:val="ru-RU"/>
        </w:rPr>
      </w:pPr>
    </w:p>
    <w:p w:rsidR="00C8049C" w:rsidRPr="00D732CD" w:rsidRDefault="00C8049C">
      <w:pPr>
        <w:rPr>
          <w:lang w:val="ru-RU"/>
        </w:rPr>
        <w:sectPr w:rsidR="00C8049C" w:rsidRPr="00D732CD">
          <w:pgSz w:w="11906" w:h="16383"/>
          <w:pgMar w:top="1134" w:right="850" w:bottom="1134" w:left="1701" w:header="720" w:footer="720" w:gutter="0"/>
          <w:cols w:space="720"/>
        </w:sectPr>
      </w:pPr>
      <w:bookmarkStart w:id="0" w:name="block-83501250"/>
    </w:p>
    <w:p w:rsidR="00C8049C" w:rsidRPr="00D732CD" w:rsidRDefault="009D1FF4">
      <w:pPr>
        <w:spacing w:after="0" w:line="264" w:lineRule="auto"/>
        <w:ind w:left="120"/>
        <w:jc w:val="both"/>
        <w:rPr>
          <w:lang w:val="ru-RU"/>
        </w:rPr>
      </w:pPr>
      <w:bookmarkStart w:id="1" w:name="block-83501253"/>
      <w:bookmarkEnd w:id="0"/>
      <w:r w:rsidRPr="00D732CD">
        <w:rPr>
          <w:rFonts w:ascii="Times New Roman" w:hAnsi="Times New Roman"/>
          <w:b/>
          <w:color w:val="000000"/>
          <w:sz w:val="28"/>
          <w:lang w:val="ru-RU"/>
        </w:rPr>
        <w:lastRenderedPageBreak/>
        <w:t>ПОЯСНИТЕЛЬНАЯ ЗАПИСКА</w:t>
      </w:r>
    </w:p>
    <w:p w:rsidR="00C8049C" w:rsidRPr="00D732CD" w:rsidRDefault="00C8049C">
      <w:pPr>
        <w:spacing w:after="0" w:line="264" w:lineRule="auto"/>
        <w:ind w:left="120"/>
        <w:jc w:val="both"/>
        <w:rPr>
          <w:lang w:val="ru-RU"/>
        </w:rPr>
      </w:pP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C8049C" w:rsidRPr="00D732CD" w:rsidRDefault="009D1FF4">
      <w:pPr>
        <w:spacing w:after="0" w:line="264" w:lineRule="auto"/>
        <w:ind w:left="120"/>
        <w:jc w:val="both"/>
        <w:rPr>
          <w:lang w:val="ru-RU"/>
        </w:rPr>
      </w:pPr>
      <w:r w:rsidRPr="00D732CD">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t>ОБЩАЯ ХАРАКТЕРИСТИКА УЧЕБНОГО ПРЕДМЕТА «ГЕОГРАФИЯ»</w:t>
      </w:r>
    </w:p>
    <w:p w:rsidR="00C8049C" w:rsidRPr="00D732CD" w:rsidRDefault="00C8049C">
      <w:pPr>
        <w:spacing w:after="0" w:line="264" w:lineRule="auto"/>
        <w:ind w:left="120"/>
        <w:jc w:val="both"/>
        <w:rPr>
          <w:lang w:val="ru-RU"/>
        </w:rPr>
      </w:pP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lastRenderedPageBreak/>
        <w:t xml:space="preserve">ЦЕЛИ ИЗУЧЕНИЯ </w:t>
      </w:r>
      <w:r w:rsidRPr="00D732CD">
        <w:rPr>
          <w:rFonts w:ascii="Times New Roman" w:hAnsi="Times New Roman"/>
          <w:b/>
          <w:color w:val="333333"/>
          <w:sz w:val="28"/>
          <w:lang w:val="ru-RU"/>
        </w:rPr>
        <w:t>УЧЕБНОГО ПРЕДМЕТА</w:t>
      </w:r>
      <w:r w:rsidRPr="00D732CD">
        <w:rPr>
          <w:rFonts w:ascii="Times New Roman" w:hAnsi="Times New Roman"/>
          <w:b/>
          <w:color w:val="000000"/>
          <w:sz w:val="28"/>
          <w:lang w:val="ru-RU"/>
        </w:rPr>
        <w:t xml:space="preserve"> «ГЕОГРАФИЯ»</w:t>
      </w:r>
    </w:p>
    <w:p w:rsidR="00C8049C" w:rsidRPr="00D732CD" w:rsidRDefault="00C8049C">
      <w:pPr>
        <w:spacing w:after="0" w:line="264" w:lineRule="auto"/>
        <w:ind w:left="120"/>
        <w:jc w:val="both"/>
        <w:rPr>
          <w:lang w:val="ru-RU"/>
        </w:rPr>
      </w:pP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Изучение географии в общем образовании направлено на достижение следующих целей:</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t>МЕСТО УЧЕБНОГО ПРЕДМЕТА «ГЕОГРАФИЯ» В УЧЕБНОМ ПЛАНЕ</w:t>
      </w:r>
    </w:p>
    <w:p w:rsidR="00C8049C" w:rsidRPr="00D732CD" w:rsidRDefault="00C8049C">
      <w:pPr>
        <w:spacing w:after="0" w:line="264" w:lineRule="auto"/>
        <w:ind w:left="120"/>
        <w:jc w:val="both"/>
        <w:rPr>
          <w:lang w:val="ru-RU"/>
        </w:rPr>
      </w:pP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В системе общего образования «География» признана обязательным учебным предметом.</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C8049C" w:rsidRPr="00D732CD" w:rsidRDefault="009D1FF4">
      <w:pPr>
        <w:spacing w:after="0" w:line="264" w:lineRule="auto"/>
        <w:ind w:left="120"/>
        <w:jc w:val="both"/>
        <w:rPr>
          <w:lang w:val="ru-RU"/>
        </w:rPr>
      </w:pPr>
      <w:r w:rsidRPr="00D732CD">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C8049C" w:rsidRPr="00D732CD" w:rsidRDefault="00C8049C">
      <w:pPr>
        <w:rPr>
          <w:lang w:val="ru-RU"/>
        </w:rPr>
        <w:sectPr w:rsidR="00C8049C" w:rsidRPr="00D732CD">
          <w:pgSz w:w="11906" w:h="16383"/>
          <w:pgMar w:top="1134" w:right="850" w:bottom="1134" w:left="1701" w:header="720" w:footer="720" w:gutter="0"/>
          <w:cols w:space="720"/>
        </w:sectPr>
      </w:pPr>
    </w:p>
    <w:p w:rsidR="00C8049C" w:rsidRPr="00D732CD" w:rsidRDefault="009D1FF4">
      <w:pPr>
        <w:spacing w:after="0" w:line="264" w:lineRule="auto"/>
        <w:ind w:left="120"/>
        <w:jc w:val="both"/>
        <w:rPr>
          <w:lang w:val="ru-RU"/>
        </w:rPr>
      </w:pPr>
      <w:bookmarkStart w:id="2" w:name="block-83501251"/>
      <w:bookmarkEnd w:id="1"/>
      <w:r w:rsidRPr="00D732CD">
        <w:rPr>
          <w:rFonts w:ascii="Times New Roman" w:hAnsi="Times New Roman"/>
          <w:b/>
          <w:color w:val="000000"/>
          <w:sz w:val="28"/>
          <w:lang w:val="ru-RU"/>
        </w:rPr>
        <w:lastRenderedPageBreak/>
        <w:t>СОДЕРЖАНИЕ УЧЕБНОГО ПРЕДМЕТА</w:t>
      </w: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t>5 КЛАСС</w:t>
      </w: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t>Раздел 1. Географическое изучение Земли</w:t>
      </w:r>
    </w:p>
    <w:p w:rsidR="00C8049C" w:rsidRPr="00D732CD" w:rsidRDefault="00C8049C">
      <w:pPr>
        <w:spacing w:after="0" w:line="264" w:lineRule="auto"/>
        <w:ind w:left="120"/>
        <w:jc w:val="both"/>
        <w:rPr>
          <w:lang w:val="ru-RU"/>
        </w:rPr>
      </w:pP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Введение</w:t>
      </w:r>
      <w:r w:rsidRPr="00D732CD">
        <w:rPr>
          <w:rFonts w:ascii="Times New Roman" w:hAnsi="Times New Roman"/>
          <w:color w:val="000000"/>
          <w:sz w:val="28"/>
          <w:lang w:val="ru-RU"/>
        </w:rPr>
        <w:t>. География — наука о планете Земля</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Практическая работа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Тема 1. История географических открытий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D732CD">
        <w:rPr>
          <w:rFonts w:ascii="Times New Roman" w:hAnsi="Times New Roman"/>
          <w:color w:val="000000"/>
          <w:sz w:val="28"/>
          <w:lang w:val="ru-RU"/>
        </w:rPr>
        <w:t>—</w:t>
      </w:r>
      <w:r>
        <w:rPr>
          <w:rFonts w:ascii="Times New Roman" w:hAnsi="Times New Roman"/>
          <w:color w:val="000000"/>
          <w:sz w:val="28"/>
        </w:rPr>
        <w:t>XIX</w:t>
      </w:r>
      <w:r w:rsidRPr="00D732CD">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Практические работы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t>Раздел 2. Изображения земной поверхности</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Тема 1. Планы местности</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Практические работы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Определение направлений и расстояний по плану местности.</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2. Составление описания маршрута по плану местности.</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Тема 2. Географические карты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Практические работы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Определение направлений и расстояний по карте полушарий.</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t>Раздел 3. Земля — планета Солнечной системы</w:t>
      </w:r>
    </w:p>
    <w:p w:rsidR="00C8049C" w:rsidRPr="00D732CD" w:rsidRDefault="00C8049C">
      <w:pPr>
        <w:spacing w:after="0" w:line="264" w:lineRule="auto"/>
        <w:ind w:left="120"/>
        <w:jc w:val="both"/>
        <w:rPr>
          <w:lang w:val="ru-RU"/>
        </w:rPr>
      </w:pP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D732CD">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Влияние Космоса на Землю и жизнь людей.</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Практическая работа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t>Раздел 4. Оболочки Земли</w:t>
      </w:r>
    </w:p>
    <w:p w:rsidR="00C8049C" w:rsidRPr="00D732CD" w:rsidRDefault="00C8049C">
      <w:pPr>
        <w:spacing w:after="0" w:line="264" w:lineRule="auto"/>
        <w:ind w:left="120"/>
        <w:jc w:val="both"/>
        <w:rPr>
          <w:lang w:val="ru-RU"/>
        </w:rPr>
      </w:pP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Тема 1. Литосфера — каменная оболочка Земли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Практическая работа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Описание горной системы или равнины по физической карте.</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Заключение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Практикум «Сезонные изменения в природе своей местности»</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Практическая работа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Анализ результатов фенологических наблюдений и наблюдений за погодой.</w:t>
      </w:r>
    </w:p>
    <w:p w:rsidR="00C8049C" w:rsidRPr="00D732CD" w:rsidRDefault="00C8049C">
      <w:pPr>
        <w:spacing w:after="0" w:line="264" w:lineRule="auto"/>
        <w:ind w:left="120"/>
        <w:jc w:val="both"/>
        <w:rPr>
          <w:lang w:val="ru-RU"/>
        </w:rPr>
      </w:pP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t>6 КЛАСС</w:t>
      </w: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t>Раздел 1. Оболочки Земли</w:t>
      </w: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t xml:space="preserve"> Тема 1. Гидросфера — водная оболочка Земли</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Воды суши. Способы изображения внутренних вод на картах.</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Многолетняя мерзлота. Болота, их образование.</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Стихийные явления в гидросфере, методы наблюдения и защиты.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Человек и гидросфера. Использование человеком энергии воды.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Использование космических методов в исследовании влияния человека на гидросферу.</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Практические работы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Сравнение двух рек (России и мира) по заданным признакам.</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2. Характеристика одного из крупнейших озёр России по плану в форме презентации.</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Тема 2. Атмосфера — воздушная оболочка Земли</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Воздушная оболочка Земли: газовый состав, строение и значение атмосферы.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Погода и её показатели. Причины изменения погоды.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Практические работы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Представление результатов наблюдения за погодой своей местности.</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Тема 3. Биосфера — оболочка жизни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Человек как часть биосферы. Распространение людей на Земле.</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Исследования и экологические проблемы.</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lastRenderedPageBreak/>
        <w:t>Практические работы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Характеристика растительности участка местности своего края.</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Заключение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Природно-территориальные комплексы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Практическая работа (выполняется на местности)</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Характеристика локального природного комплекса по плану.</w:t>
      </w: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t>7 КЛАСС</w:t>
      </w: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t xml:space="preserve">Раздел 1. Главные закономерности природы Земли </w:t>
      </w:r>
    </w:p>
    <w:p w:rsidR="00C8049C" w:rsidRPr="00D732CD" w:rsidRDefault="00C8049C">
      <w:pPr>
        <w:spacing w:after="0" w:line="264" w:lineRule="auto"/>
        <w:ind w:left="120"/>
        <w:jc w:val="both"/>
        <w:rPr>
          <w:lang w:val="ru-RU"/>
        </w:rPr>
      </w:pP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Тема 1. Географическая оболочка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Практическая работа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Выявление проявления широтной зональности по картам природных зон.</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Тема 2. Литосфера и рельеф Земли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Практические работы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2. Объяснение вулканических или сейсмических событий, о которых говорится в тексте.</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Тема 3. Атмосфера и климаты Земли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D732CD">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Практические работы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Описание климата территории по климатической карте и климатограмме.</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Тема 4. Мировой океан — основная часть гидросферы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Практические работы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t>Раздел 2. Человечество на Земле</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Тема 1. Численность населения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D732CD">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Практические работы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Тема 2. Страны и народы мира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Практическая работа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Сравнение занятий населения двух стран по комплексным картам.</w:t>
      </w: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t xml:space="preserve">Раздел 3. Материки и страны </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Тема 1. Южные материки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D732CD">
        <w:rPr>
          <w:rFonts w:ascii="Times New Roman" w:hAnsi="Times New Roman"/>
          <w:color w:val="000000"/>
          <w:sz w:val="28"/>
          <w:lang w:val="ru-RU"/>
        </w:rPr>
        <w:t>—</w:t>
      </w:r>
      <w:r>
        <w:rPr>
          <w:rFonts w:ascii="Times New Roman" w:hAnsi="Times New Roman"/>
          <w:color w:val="000000"/>
          <w:sz w:val="28"/>
        </w:rPr>
        <w:t>XXI</w:t>
      </w:r>
      <w:r w:rsidRPr="00D732CD">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Практические работы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Сравнение географического положения двух (любых) южных материков.</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3. Сравнение особенностей климата Африки, Южной Америки и Австралии по плану.</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lastRenderedPageBreak/>
        <w:t>Тема 2. Северные материки</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Практические работы</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Тема 3. Взаимодействие природы и общества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Практическая работа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t>8 КЛАСС</w:t>
      </w: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t>Раздел 1. Географическое пространство России</w:t>
      </w:r>
    </w:p>
    <w:p w:rsidR="00C8049C" w:rsidRPr="00D732CD" w:rsidRDefault="00C8049C">
      <w:pPr>
        <w:spacing w:after="0" w:line="264" w:lineRule="auto"/>
        <w:ind w:left="120"/>
        <w:jc w:val="both"/>
        <w:rPr>
          <w:lang w:val="ru-RU"/>
        </w:rPr>
      </w:pP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Тема 1. История формирования и освоения территории России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D732CD">
        <w:rPr>
          <w:rFonts w:ascii="Times New Roman" w:hAnsi="Times New Roman"/>
          <w:color w:val="000000"/>
          <w:sz w:val="28"/>
          <w:lang w:val="ru-RU"/>
        </w:rPr>
        <w:t>—</w:t>
      </w:r>
      <w:r>
        <w:rPr>
          <w:rFonts w:ascii="Times New Roman" w:hAnsi="Times New Roman"/>
          <w:color w:val="000000"/>
          <w:sz w:val="28"/>
        </w:rPr>
        <w:t>XVI</w:t>
      </w:r>
      <w:r w:rsidRPr="00D732CD">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D732CD">
        <w:rPr>
          <w:rFonts w:ascii="Times New Roman" w:hAnsi="Times New Roman"/>
          <w:color w:val="000000"/>
          <w:sz w:val="28"/>
          <w:lang w:val="ru-RU"/>
        </w:rPr>
        <w:t>—</w:t>
      </w:r>
      <w:r>
        <w:rPr>
          <w:rFonts w:ascii="Times New Roman" w:hAnsi="Times New Roman"/>
          <w:color w:val="000000"/>
          <w:sz w:val="28"/>
        </w:rPr>
        <w:t>XIX</w:t>
      </w:r>
      <w:r w:rsidRPr="00D732CD">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Практическая работа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Тема 2. Географическое положение и границы России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Тема 3. Время на территории России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Практическая работа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Определение различия во времени для разных городов России по карте часовых зон.</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Практическая работа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C8049C" w:rsidRPr="00D732CD" w:rsidRDefault="00C8049C">
      <w:pPr>
        <w:spacing w:after="0" w:line="264" w:lineRule="auto"/>
        <w:ind w:left="120"/>
        <w:jc w:val="both"/>
        <w:rPr>
          <w:lang w:val="ru-RU"/>
        </w:rPr>
      </w:pPr>
    </w:p>
    <w:p w:rsidR="00C8049C" w:rsidRPr="00D732CD" w:rsidRDefault="009D1FF4">
      <w:pPr>
        <w:spacing w:after="0" w:line="264" w:lineRule="auto"/>
        <w:ind w:left="120"/>
        <w:jc w:val="both"/>
        <w:rPr>
          <w:lang w:val="ru-RU"/>
        </w:rPr>
      </w:pPr>
      <w:r w:rsidRPr="00D732CD">
        <w:rPr>
          <w:rFonts w:ascii="Times New Roman" w:hAnsi="Times New Roman"/>
          <w:b/>
          <w:color w:val="000000"/>
          <w:sz w:val="28"/>
          <w:lang w:val="ru-RU"/>
        </w:rPr>
        <w:t>Раздел 2. Природа России</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Тема 1. Природные условия и ресурсы России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D732CD">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Практическая работа</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C8049C" w:rsidRPr="00D732CD" w:rsidRDefault="009D1FF4">
      <w:pPr>
        <w:spacing w:after="0" w:line="264" w:lineRule="auto"/>
        <w:ind w:firstLine="600"/>
        <w:jc w:val="both"/>
        <w:rPr>
          <w:lang w:val="ru-RU"/>
        </w:rPr>
      </w:pPr>
      <w:r w:rsidRPr="00D732CD">
        <w:rPr>
          <w:rFonts w:ascii="Times New Roman" w:hAnsi="Times New Roman"/>
          <w:b/>
          <w:color w:val="000000"/>
          <w:sz w:val="28"/>
          <w:lang w:val="ru-RU"/>
        </w:rPr>
        <w:t xml:space="preserve">Тема 2. Геологическое строение, рельеф и полезные ископаемые </w:t>
      </w:r>
    </w:p>
    <w:p w:rsidR="00C8049C" w:rsidRPr="00D732CD" w:rsidRDefault="009D1FF4">
      <w:pPr>
        <w:spacing w:after="0" w:line="264" w:lineRule="auto"/>
        <w:ind w:firstLine="600"/>
        <w:jc w:val="both"/>
        <w:rPr>
          <w:lang w:val="ru-RU"/>
        </w:rPr>
      </w:pPr>
      <w:r w:rsidRPr="00D732CD">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C8049C" w:rsidRPr="007B6D26" w:rsidRDefault="009D1FF4">
      <w:pPr>
        <w:spacing w:after="0" w:line="264" w:lineRule="auto"/>
        <w:ind w:firstLine="600"/>
        <w:jc w:val="both"/>
        <w:rPr>
          <w:lang w:val="ru-RU"/>
        </w:rPr>
      </w:pPr>
      <w:r w:rsidRPr="00D732CD">
        <w:rPr>
          <w:rFonts w:ascii="Times New Roman" w:hAnsi="Times New Roman"/>
          <w:color w:val="000000"/>
          <w:sz w:val="28"/>
          <w:lang w:val="ru-RU"/>
        </w:rPr>
        <w:t xml:space="preserve">Влияние внутренних и внешних процессов на формирование рельефа. </w:t>
      </w:r>
      <w:r w:rsidRPr="007B6D26">
        <w:rPr>
          <w:rFonts w:ascii="Times New Roman" w:hAnsi="Times New Roman"/>
          <w:color w:val="000000"/>
          <w:sz w:val="28"/>
          <w:lang w:val="ru-RU"/>
        </w:rPr>
        <w:t>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Практические работы</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1. Объяснение распространения по территории России опасных геологических явлений.</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2. Объяснение особенностей рельефа своего края.</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 xml:space="preserve">Тема 3. Климат и климатические ресурсы </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7B6D26">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Практические работы</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1. Описание и прогнозирование погоды территории по карте погоды.</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 xml:space="preserve">Тема 4. Моря России. Внутренние воды и водные ресурсы </w:t>
      </w:r>
    </w:p>
    <w:p w:rsidR="00C8049C" w:rsidRDefault="009D1FF4">
      <w:pPr>
        <w:spacing w:after="0" w:line="264" w:lineRule="auto"/>
        <w:ind w:firstLine="600"/>
        <w:jc w:val="both"/>
      </w:pPr>
      <w:r w:rsidRPr="007B6D26">
        <w:rPr>
          <w:rFonts w:ascii="Times New Roman" w:hAnsi="Times New Roman"/>
          <w:color w:val="000000"/>
          <w:sz w:val="28"/>
          <w:lang w:val="ru-RU"/>
        </w:rPr>
        <w:t xml:space="preserve">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w:t>
      </w:r>
      <w:r>
        <w:rPr>
          <w:rFonts w:ascii="Times New Roman" w:hAnsi="Times New Roman"/>
          <w:color w:val="000000"/>
          <w:sz w:val="28"/>
        </w:rPr>
        <w:t>Роль рек в жизни населения и развитии хозяйства России.</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Практические работы</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1. Сравнение особенностей режима и характера течения двух рек России.</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 xml:space="preserve">Тема 5. Природно-хозяйственные зоны </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Высотная поясность в горах на территории России.</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Практические работы</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1. Объяснение различий структуры высотной поясности в горных системах.</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C8049C" w:rsidRPr="007B6D26" w:rsidRDefault="00C8049C">
      <w:pPr>
        <w:spacing w:after="0" w:line="264" w:lineRule="auto"/>
        <w:ind w:left="120"/>
        <w:jc w:val="both"/>
        <w:rPr>
          <w:lang w:val="ru-RU"/>
        </w:rPr>
      </w:pPr>
    </w:p>
    <w:p w:rsidR="00C8049C" w:rsidRPr="007B6D26" w:rsidRDefault="009D1FF4">
      <w:pPr>
        <w:spacing w:after="0" w:line="264" w:lineRule="auto"/>
        <w:ind w:left="120"/>
        <w:jc w:val="both"/>
        <w:rPr>
          <w:lang w:val="ru-RU"/>
        </w:rPr>
      </w:pPr>
      <w:r w:rsidRPr="007B6D26">
        <w:rPr>
          <w:rFonts w:ascii="Times New Roman" w:hAnsi="Times New Roman"/>
          <w:b/>
          <w:color w:val="000000"/>
          <w:sz w:val="28"/>
          <w:lang w:val="ru-RU"/>
        </w:rPr>
        <w:t>Раздел 3. Население России</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Тема 1. Численность населения России</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7B6D26">
        <w:rPr>
          <w:rFonts w:ascii="Times New Roman" w:hAnsi="Times New Roman"/>
          <w:color w:val="000000"/>
          <w:sz w:val="28"/>
          <w:lang w:val="ru-RU"/>
        </w:rPr>
        <w:t>—</w:t>
      </w:r>
      <w:r>
        <w:rPr>
          <w:rFonts w:ascii="Times New Roman" w:hAnsi="Times New Roman"/>
          <w:color w:val="000000"/>
          <w:sz w:val="28"/>
        </w:rPr>
        <w:t>XXI</w:t>
      </w:r>
      <w:r w:rsidRPr="007B6D26">
        <w:rPr>
          <w:rFonts w:ascii="Times New Roman" w:hAnsi="Times New Roman"/>
          <w:color w:val="000000"/>
          <w:sz w:val="28"/>
          <w:lang w:val="ru-RU"/>
        </w:rPr>
        <w:t xml:space="preserve"> вв. и факторы, определяющие её. </w:t>
      </w:r>
      <w:r>
        <w:rPr>
          <w:rFonts w:ascii="Times New Roman" w:hAnsi="Times New Roman"/>
          <w:color w:val="000000"/>
          <w:sz w:val="28"/>
        </w:rPr>
        <w:t xml:space="preserve">Переписи населения России. Естественное движение населения. </w:t>
      </w:r>
      <w:r w:rsidRPr="007B6D26">
        <w:rPr>
          <w:rFonts w:ascii="Times New Roman" w:hAnsi="Times New Roman"/>
          <w:color w:val="000000"/>
          <w:sz w:val="28"/>
          <w:lang w:val="ru-RU"/>
        </w:rPr>
        <w:t xml:space="preserve">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8"/>
        </w:rPr>
        <w:t xml:space="preserve">Геодемографическое положение России. Основные меры современной демографической политики государства. </w:t>
      </w:r>
      <w:r w:rsidRPr="007B6D26">
        <w:rPr>
          <w:rFonts w:ascii="Times New Roman" w:hAnsi="Times New Roman"/>
          <w:color w:val="000000"/>
          <w:sz w:val="28"/>
          <w:lang w:val="ru-RU"/>
        </w:rPr>
        <w:t>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Практическая работа</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Тема 2. Территориальные особенности размещения населения России</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Pr>
          <w:rFonts w:ascii="Times New Roman" w:hAnsi="Times New Roman"/>
          <w:color w:val="000000"/>
          <w:sz w:val="28"/>
        </w:rPr>
        <w:lastRenderedPageBreak/>
        <w:t xml:space="preserve">Урбанизация в России. Крупнейшие города и городские агломерации. </w:t>
      </w:r>
      <w:r w:rsidRPr="007B6D26">
        <w:rPr>
          <w:rFonts w:ascii="Times New Roman" w:hAnsi="Times New Roman"/>
          <w:color w:val="000000"/>
          <w:sz w:val="28"/>
          <w:lang w:val="ru-RU"/>
        </w:rPr>
        <w:t xml:space="preserve">Классификация городов по численности населения. Роль городов в жизни страны. </w:t>
      </w:r>
      <w:r>
        <w:rPr>
          <w:rFonts w:ascii="Times New Roman" w:hAnsi="Times New Roman"/>
          <w:color w:val="000000"/>
          <w:sz w:val="28"/>
        </w:rPr>
        <w:t xml:space="preserve">Функции городов России. Монофункциональные города. </w:t>
      </w:r>
      <w:r w:rsidRPr="007B6D26">
        <w:rPr>
          <w:rFonts w:ascii="Times New Roman" w:hAnsi="Times New Roman"/>
          <w:color w:val="000000"/>
          <w:sz w:val="28"/>
          <w:lang w:val="ru-RU"/>
        </w:rPr>
        <w:t>Сельская местность и современные тенденции сельского расселения.</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 xml:space="preserve">Тема 3. Народы и религии России </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Практическая работа</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Тема 4. Половой и возрастной состав населения России</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Практическая работа</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Тема 5. Человеческий капитал России</w:t>
      </w:r>
    </w:p>
    <w:p w:rsidR="00C8049C" w:rsidRDefault="009D1FF4">
      <w:pPr>
        <w:spacing w:after="0" w:line="264" w:lineRule="auto"/>
        <w:ind w:firstLine="600"/>
        <w:jc w:val="both"/>
      </w:pPr>
      <w:r w:rsidRPr="007B6D26">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C8049C" w:rsidRDefault="009D1FF4">
      <w:pPr>
        <w:spacing w:after="0" w:line="264" w:lineRule="auto"/>
        <w:ind w:firstLine="600"/>
        <w:jc w:val="both"/>
      </w:pPr>
      <w:r>
        <w:rPr>
          <w:rFonts w:ascii="Times New Roman" w:hAnsi="Times New Roman"/>
          <w:b/>
          <w:color w:val="000000"/>
          <w:sz w:val="28"/>
        </w:rPr>
        <w:t>Практическая работа</w:t>
      </w:r>
    </w:p>
    <w:p w:rsidR="00C8049C" w:rsidRPr="007B6D26" w:rsidRDefault="009D1FF4">
      <w:pPr>
        <w:numPr>
          <w:ilvl w:val="0"/>
          <w:numId w:val="1"/>
        </w:numPr>
        <w:spacing w:after="0" w:line="264" w:lineRule="auto"/>
        <w:jc w:val="both"/>
        <w:rPr>
          <w:lang w:val="ru-RU"/>
        </w:rPr>
      </w:pPr>
      <w:r w:rsidRPr="007B6D26">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C8049C" w:rsidRPr="007B6D26" w:rsidRDefault="009D1FF4">
      <w:pPr>
        <w:spacing w:after="0" w:line="264" w:lineRule="auto"/>
        <w:ind w:left="120"/>
        <w:jc w:val="both"/>
        <w:rPr>
          <w:lang w:val="ru-RU"/>
        </w:rPr>
      </w:pPr>
      <w:r w:rsidRPr="007B6D26">
        <w:rPr>
          <w:rFonts w:ascii="Times New Roman" w:hAnsi="Times New Roman"/>
          <w:b/>
          <w:color w:val="000000"/>
          <w:sz w:val="28"/>
          <w:lang w:val="ru-RU"/>
        </w:rPr>
        <w:t>9 КЛАСС</w:t>
      </w:r>
    </w:p>
    <w:p w:rsidR="00C8049C" w:rsidRPr="007B6D26" w:rsidRDefault="00C8049C">
      <w:pPr>
        <w:spacing w:after="0" w:line="264" w:lineRule="auto"/>
        <w:ind w:left="120"/>
        <w:jc w:val="both"/>
        <w:rPr>
          <w:lang w:val="ru-RU"/>
        </w:rPr>
      </w:pPr>
    </w:p>
    <w:p w:rsidR="00C8049C" w:rsidRPr="007B6D26" w:rsidRDefault="009D1FF4">
      <w:pPr>
        <w:spacing w:after="0" w:line="264" w:lineRule="auto"/>
        <w:ind w:left="120"/>
        <w:jc w:val="both"/>
        <w:rPr>
          <w:lang w:val="ru-RU"/>
        </w:rPr>
      </w:pPr>
      <w:r w:rsidRPr="007B6D26">
        <w:rPr>
          <w:rFonts w:ascii="Times New Roman" w:hAnsi="Times New Roman"/>
          <w:b/>
          <w:color w:val="000000"/>
          <w:sz w:val="28"/>
          <w:lang w:val="ru-RU"/>
        </w:rPr>
        <w:t>Раздел 1. Хозяйство России</w:t>
      </w:r>
    </w:p>
    <w:p w:rsidR="00C8049C" w:rsidRPr="007B6D26" w:rsidRDefault="00C8049C">
      <w:pPr>
        <w:spacing w:after="0" w:line="264" w:lineRule="auto"/>
        <w:ind w:left="120"/>
        <w:jc w:val="both"/>
        <w:rPr>
          <w:lang w:val="ru-RU"/>
        </w:rPr>
      </w:pPr>
    </w:p>
    <w:p w:rsidR="00C8049C" w:rsidRDefault="009D1FF4">
      <w:pPr>
        <w:spacing w:after="0" w:line="264" w:lineRule="auto"/>
        <w:ind w:firstLine="600"/>
        <w:jc w:val="both"/>
      </w:pPr>
      <w:r w:rsidRPr="007B6D26">
        <w:rPr>
          <w:rFonts w:ascii="Times New Roman" w:hAnsi="Times New Roman"/>
          <w:b/>
          <w:color w:val="000000"/>
          <w:sz w:val="28"/>
          <w:lang w:val="ru-RU"/>
        </w:rPr>
        <w:t xml:space="preserve">Тема 1. </w:t>
      </w:r>
      <w:r>
        <w:rPr>
          <w:rFonts w:ascii="Times New Roman" w:hAnsi="Times New Roman"/>
          <w:b/>
          <w:color w:val="000000"/>
          <w:sz w:val="28"/>
        </w:rPr>
        <w:t xml:space="preserve">Общая характеристика хозяйства России </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7B6D26">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C8049C" w:rsidRPr="007B6D26" w:rsidRDefault="009D1FF4">
      <w:pPr>
        <w:spacing w:after="0" w:line="264" w:lineRule="auto"/>
        <w:ind w:firstLine="600"/>
        <w:jc w:val="both"/>
        <w:rPr>
          <w:lang w:val="ru-RU"/>
        </w:rPr>
      </w:pPr>
      <w:r w:rsidRPr="007B6D26">
        <w:rPr>
          <w:rFonts w:ascii="Times New Roman" w:hAnsi="Times New Roman"/>
          <w:b/>
          <w:color w:val="333333"/>
          <w:sz w:val="28"/>
          <w:lang w:val="ru-RU"/>
        </w:rPr>
        <w:t>Практическая работа</w:t>
      </w:r>
    </w:p>
    <w:p w:rsidR="00C8049C" w:rsidRPr="007B6D26" w:rsidRDefault="009D1FF4">
      <w:pPr>
        <w:spacing w:after="0" w:line="264" w:lineRule="auto"/>
        <w:ind w:firstLine="600"/>
        <w:jc w:val="both"/>
        <w:rPr>
          <w:lang w:val="ru-RU"/>
        </w:rPr>
      </w:pPr>
      <w:r w:rsidRPr="007B6D26">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Тема 2. Топливно-энергетический комплекс (ТЭК)</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Практические работы</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Тема 3. Металлургический комплекс</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7B6D26">
        <w:rPr>
          <w:rFonts w:ascii="Times New Roman" w:hAnsi="Times New Roman"/>
          <w:color w:val="000000"/>
          <w:sz w:val="28"/>
          <w:lang w:val="ru-RU"/>
        </w:rPr>
        <w:lastRenderedPageBreak/>
        <w:t xml:space="preserve">металлургии чёрных, лёгких и тяжёлых цветных металлов: основные районы и центры. </w:t>
      </w:r>
      <w:r>
        <w:rPr>
          <w:rFonts w:ascii="Times New Roman" w:hAnsi="Times New Roman"/>
          <w:color w:val="000000"/>
          <w:sz w:val="28"/>
        </w:rPr>
        <w:t xml:space="preserve">Металлургические базы России. Влияние металлургии на окружающую среду. </w:t>
      </w:r>
      <w:r w:rsidRPr="007B6D26">
        <w:rPr>
          <w:rFonts w:ascii="Times New Roman" w:hAnsi="Times New Roman"/>
          <w:color w:val="000000"/>
          <w:sz w:val="28"/>
          <w:lang w:val="ru-RU"/>
        </w:rPr>
        <w:t>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C8049C" w:rsidRPr="007B6D26" w:rsidRDefault="009D1FF4">
      <w:pPr>
        <w:spacing w:after="0" w:line="264" w:lineRule="auto"/>
        <w:ind w:firstLine="600"/>
        <w:jc w:val="both"/>
        <w:rPr>
          <w:lang w:val="ru-RU"/>
        </w:rPr>
      </w:pPr>
      <w:r w:rsidRPr="007B6D26">
        <w:rPr>
          <w:rFonts w:ascii="Times New Roman" w:hAnsi="Times New Roman"/>
          <w:b/>
          <w:color w:val="333333"/>
          <w:sz w:val="28"/>
          <w:lang w:val="ru-RU"/>
        </w:rPr>
        <w:t>Практическая работа</w:t>
      </w:r>
    </w:p>
    <w:p w:rsidR="00C8049C" w:rsidRPr="007B6D26" w:rsidRDefault="009D1FF4">
      <w:pPr>
        <w:spacing w:after="0" w:line="264" w:lineRule="auto"/>
        <w:ind w:firstLine="600"/>
        <w:jc w:val="both"/>
        <w:rPr>
          <w:lang w:val="ru-RU"/>
        </w:rPr>
      </w:pPr>
      <w:r w:rsidRPr="007B6D26">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Тема 4. Машиностроительный комплекс</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Практическая работа</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Тема 5. Химико-лесной комплекс</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Химическая промышленность</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Лесопромышленный комплекс</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Практическая работа</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7B6D26">
        <w:rPr>
          <w:rFonts w:ascii="Times New Roman" w:hAnsi="Times New Roman"/>
          <w:color w:val="000000"/>
          <w:sz w:val="28"/>
          <w:lang w:val="ru-RU"/>
        </w:rPr>
        <w:t xml:space="preserve"> и </w:t>
      </w:r>
      <w:r>
        <w:rPr>
          <w:rFonts w:ascii="Times New Roman" w:hAnsi="Times New Roman"/>
          <w:color w:val="000000"/>
          <w:sz w:val="28"/>
        </w:rPr>
        <w:t>III</w:t>
      </w:r>
      <w:r w:rsidRPr="007B6D26">
        <w:rPr>
          <w:rFonts w:ascii="Times New Roman" w:hAnsi="Times New Roman"/>
          <w:color w:val="000000"/>
          <w:sz w:val="28"/>
          <w:lang w:val="ru-RU"/>
        </w:rPr>
        <w:t>, Приложения № 1 и № 2) с целью определения перспектив и проблем развития комплекса.</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Тема 6. Агропромышленный комплекс (далее - АПК)</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Практическая работа</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1. Определение влияния природных и социальных факторов на размещение отраслей АПК.</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 xml:space="preserve">Тема 7. Инфраструктурный комплекс </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Транспорт и охрана окружающей среды.</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lastRenderedPageBreak/>
        <w:t>Практические работы</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2. Характеристика туристско-рекреационного потенциала своего края.</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 xml:space="preserve">Тема 8. Обобщение знаний </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 xml:space="preserve">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w:t>
      </w:r>
      <w:r>
        <w:rPr>
          <w:rFonts w:ascii="Times New Roman" w:hAnsi="Times New Roman"/>
          <w:color w:val="000000"/>
          <w:sz w:val="28"/>
        </w:rPr>
        <w:t xml:space="preserve">Кластеры. Особые экономические зоны (ОЭЗ). </w:t>
      </w:r>
      <w:r w:rsidRPr="007B6D26">
        <w:rPr>
          <w:rFonts w:ascii="Times New Roman" w:hAnsi="Times New Roman"/>
          <w:color w:val="000000"/>
          <w:sz w:val="28"/>
          <w:lang w:val="ru-RU"/>
        </w:rPr>
        <w:t>Территории опережающего развития (ТОР). Факторы, ограничивающие развитие хозяйства.</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Практическая работа</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C8049C" w:rsidRPr="007B6D26" w:rsidRDefault="00C8049C">
      <w:pPr>
        <w:spacing w:after="0" w:line="264" w:lineRule="auto"/>
        <w:ind w:left="120"/>
        <w:jc w:val="both"/>
        <w:rPr>
          <w:lang w:val="ru-RU"/>
        </w:rPr>
      </w:pPr>
    </w:p>
    <w:p w:rsidR="00C8049C" w:rsidRPr="007B6D26" w:rsidRDefault="009D1FF4">
      <w:pPr>
        <w:spacing w:after="0" w:line="264" w:lineRule="auto"/>
        <w:ind w:left="120"/>
        <w:jc w:val="both"/>
        <w:rPr>
          <w:lang w:val="ru-RU"/>
        </w:rPr>
      </w:pPr>
      <w:r w:rsidRPr="007B6D26">
        <w:rPr>
          <w:rFonts w:ascii="Times New Roman" w:hAnsi="Times New Roman"/>
          <w:b/>
          <w:color w:val="000000"/>
          <w:sz w:val="28"/>
          <w:lang w:val="ru-RU"/>
        </w:rPr>
        <w:t>Раздел 2. Регионы России</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Тема 1. Западный макрорегион (Европейская часть) России</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Практические работы</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 xml:space="preserve">Тема 2. </w:t>
      </w:r>
      <w:r w:rsidRPr="007B6D26">
        <w:rPr>
          <w:rFonts w:ascii="Times New Roman" w:hAnsi="Times New Roman"/>
          <w:b/>
          <w:color w:val="333333"/>
          <w:sz w:val="28"/>
          <w:lang w:val="ru-RU"/>
        </w:rPr>
        <w:t>Восточный макрорегион (</w:t>
      </w:r>
      <w:r w:rsidRPr="007B6D26">
        <w:rPr>
          <w:rFonts w:ascii="Times New Roman" w:hAnsi="Times New Roman"/>
          <w:b/>
          <w:color w:val="000000"/>
          <w:sz w:val="28"/>
          <w:lang w:val="ru-RU"/>
        </w:rPr>
        <w:t>Азиатская часть) России</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7B6D26">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Практическая работа</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 xml:space="preserve"> </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 xml:space="preserve">Тема 3. Обобщение знаний </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C8049C" w:rsidRPr="007B6D26" w:rsidRDefault="009D1FF4">
      <w:pPr>
        <w:spacing w:after="0" w:line="264" w:lineRule="auto"/>
        <w:ind w:left="120"/>
        <w:jc w:val="both"/>
        <w:rPr>
          <w:lang w:val="ru-RU"/>
        </w:rPr>
      </w:pPr>
      <w:r w:rsidRPr="007B6D26">
        <w:rPr>
          <w:rFonts w:ascii="Times New Roman" w:hAnsi="Times New Roman"/>
          <w:b/>
          <w:color w:val="000000"/>
          <w:sz w:val="28"/>
          <w:lang w:val="ru-RU"/>
        </w:rPr>
        <w:t>Раздел 6. Россия в современном мире</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C8049C" w:rsidRPr="007B6D26" w:rsidRDefault="00C8049C">
      <w:pPr>
        <w:rPr>
          <w:lang w:val="ru-RU"/>
        </w:rPr>
        <w:sectPr w:rsidR="00C8049C" w:rsidRPr="007B6D26">
          <w:pgSz w:w="11906" w:h="16383"/>
          <w:pgMar w:top="1134" w:right="850" w:bottom="1134" w:left="1701" w:header="720" w:footer="720" w:gutter="0"/>
          <w:cols w:space="720"/>
        </w:sectPr>
      </w:pPr>
    </w:p>
    <w:p w:rsidR="00C8049C" w:rsidRPr="007B6D26" w:rsidRDefault="009D1FF4">
      <w:pPr>
        <w:spacing w:after="0" w:line="264" w:lineRule="auto"/>
        <w:ind w:left="120"/>
        <w:jc w:val="both"/>
        <w:rPr>
          <w:lang w:val="ru-RU"/>
        </w:rPr>
      </w:pPr>
      <w:bookmarkStart w:id="3" w:name="block-83501248"/>
      <w:bookmarkEnd w:id="2"/>
      <w:r w:rsidRPr="007B6D26">
        <w:rPr>
          <w:rFonts w:ascii="Times New Roman" w:hAnsi="Times New Roman"/>
          <w:b/>
          <w:color w:val="000000"/>
          <w:sz w:val="28"/>
          <w:lang w:val="ru-RU"/>
        </w:rPr>
        <w:lastRenderedPageBreak/>
        <w:t>ПЛАНИРУЕМЫЕ ОБРАЗОВАТЕЛЬНЫЕ РЕЗУЛЬТАТЫ</w:t>
      </w:r>
    </w:p>
    <w:p w:rsidR="00C8049C" w:rsidRPr="007B6D26" w:rsidRDefault="00C8049C">
      <w:pPr>
        <w:spacing w:after="0" w:line="264" w:lineRule="auto"/>
        <w:ind w:left="120"/>
        <w:jc w:val="both"/>
        <w:rPr>
          <w:lang w:val="ru-RU"/>
        </w:rPr>
      </w:pPr>
    </w:p>
    <w:p w:rsidR="00C8049C" w:rsidRPr="007B6D26" w:rsidRDefault="009D1FF4">
      <w:pPr>
        <w:spacing w:after="0" w:line="264" w:lineRule="auto"/>
        <w:ind w:left="120"/>
        <w:jc w:val="both"/>
        <w:rPr>
          <w:lang w:val="ru-RU"/>
        </w:rPr>
      </w:pPr>
      <w:r w:rsidRPr="007B6D26">
        <w:rPr>
          <w:rFonts w:ascii="Times New Roman" w:hAnsi="Times New Roman"/>
          <w:b/>
          <w:color w:val="000000"/>
          <w:sz w:val="28"/>
          <w:lang w:val="ru-RU"/>
        </w:rPr>
        <w:t>ЛИЧНОСТНЫЕ РЕЗУЛЬТАТЫ</w:t>
      </w:r>
    </w:p>
    <w:p w:rsidR="00C8049C" w:rsidRPr="007B6D26" w:rsidRDefault="00C8049C">
      <w:pPr>
        <w:spacing w:after="0" w:line="264" w:lineRule="auto"/>
        <w:ind w:left="120"/>
        <w:jc w:val="both"/>
        <w:rPr>
          <w:lang w:val="ru-RU"/>
        </w:rPr>
      </w:pP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Патриотического воспитания</w:t>
      </w:r>
      <w:r w:rsidRPr="007B6D26">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Гражданского воспитания:</w:t>
      </w:r>
      <w:r w:rsidRPr="007B6D26">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Духовно-нравственного воспитания:</w:t>
      </w:r>
      <w:r w:rsidRPr="007B6D26">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Эстетического воспитания:</w:t>
      </w:r>
      <w:r w:rsidRPr="007B6D26">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7B6D26">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Ценности научного познания</w:t>
      </w:r>
      <w:r w:rsidRPr="007B6D26">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7B6D26">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 xml:space="preserve">Трудового воспитания: </w:t>
      </w:r>
      <w:r w:rsidRPr="007B6D26">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Экологического воспитания:</w:t>
      </w:r>
      <w:r w:rsidRPr="007B6D26">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7B6D26">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C8049C" w:rsidRPr="007B6D26" w:rsidRDefault="00C8049C">
      <w:pPr>
        <w:spacing w:after="0" w:line="264" w:lineRule="auto"/>
        <w:ind w:left="120"/>
        <w:jc w:val="both"/>
        <w:rPr>
          <w:lang w:val="ru-RU"/>
        </w:rPr>
      </w:pPr>
    </w:p>
    <w:p w:rsidR="00C8049C" w:rsidRPr="007B6D26" w:rsidRDefault="009D1FF4">
      <w:pPr>
        <w:spacing w:after="0" w:line="264" w:lineRule="auto"/>
        <w:ind w:left="120"/>
        <w:jc w:val="both"/>
        <w:rPr>
          <w:lang w:val="ru-RU"/>
        </w:rPr>
      </w:pPr>
      <w:r w:rsidRPr="007B6D26">
        <w:rPr>
          <w:rFonts w:ascii="Times New Roman" w:hAnsi="Times New Roman"/>
          <w:b/>
          <w:color w:val="000000"/>
          <w:sz w:val="28"/>
          <w:lang w:val="ru-RU"/>
        </w:rPr>
        <w:t>МЕТАПРЕДМЕТНЫЕ РЕЗУЛЬТАТЫ</w:t>
      </w:r>
    </w:p>
    <w:p w:rsidR="00C8049C" w:rsidRPr="007B6D26" w:rsidRDefault="00C8049C">
      <w:pPr>
        <w:spacing w:after="0" w:line="264" w:lineRule="auto"/>
        <w:ind w:left="120"/>
        <w:jc w:val="both"/>
        <w:rPr>
          <w:lang w:val="ru-RU"/>
        </w:rPr>
      </w:pPr>
    </w:p>
    <w:p w:rsidR="00C8049C" w:rsidRPr="007B6D26" w:rsidRDefault="009D1FF4">
      <w:pPr>
        <w:spacing w:after="0" w:line="264" w:lineRule="auto"/>
        <w:ind w:firstLine="600"/>
        <w:jc w:val="both"/>
        <w:rPr>
          <w:lang w:val="ru-RU"/>
        </w:rPr>
      </w:pPr>
      <w:r w:rsidRPr="007B6D26">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Овладению универсальными познавательными действиями:</w:t>
      </w:r>
    </w:p>
    <w:p w:rsidR="00C8049C" w:rsidRPr="007B6D26" w:rsidRDefault="009D1FF4">
      <w:pPr>
        <w:spacing w:after="0" w:line="264" w:lineRule="auto"/>
        <w:ind w:firstLine="600"/>
        <w:jc w:val="both"/>
        <w:rPr>
          <w:lang w:val="ru-RU"/>
        </w:rPr>
      </w:pPr>
      <w:r w:rsidRPr="007B6D26">
        <w:rPr>
          <w:rFonts w:ascii="Times New Roman" w:hAnsi="Times New Roman"/>
          <w:b/>
          <w:color w:val="000000"/>
          <w:sz w:val="28"/>
          <w:lang w:val="ru-RU"/>
        </w:rPr>
        <w:t>Базовые логические действия</w:t>
      </w:r>
    </w:p>
    <w:p w:rsidR="00C8049C" w:rsidRPr="007B6D26" w:rsidRDefault="009D1FF4">
      <w:pPr>
        <w:numPr>
          <w:ilvl w:val="0"/>
          <w:numId w:val="2"/>
        </w:numPr>
        <w:spacing w:after="0" w:line="264" w:lineRule="auto"/>
        <w:jc w:val="both"/>
        <w:rPr>
          <w:lang w:val="ru-RU"/>
        </w:rPr>
      </w:pPr>
      <w:r w:rsidRPr="007B6D26">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C8049C" w:rsidRPr="007B6D26" w:rsidRDefault="009D1FF4">
      <w:pPr>
        <w:numPr>
          <w:ilvl w:val="0"/>
          <w:numId w:val="2"/>
        </w:numPr>
        <w:spacing w:after="0" w:line="264" w:lineRule="auto"/>
        <w:jc w:val="both"/>
        <w:rPr>
          <w:lang w:val="ru-RU"/>
        </w:rPr>
      </w:pPr>
      <w:r w:rsidRPr="007B6D26">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C8049C" w:rsidRPr="007B6D26" w:rsidRDefault="009D1FF4">
      <w:pPr>
        <w:numPr>
          <w:ilvl w:val="0"/>
          <w:numId w:val="2"/>
        </w:numPr>
        <w:spacing w:after="0" w:line="264" w:lineRule="auto"/>
        <w:jc w:val="both"/>
        <w:rPr>
          <w:lang w:val="ru-RU"/>
        </w:rPr>
      </w:pPr>
      <w:r w:rsidRPr="007B6D26">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C8049C" w:rsidRPr="007B6D26" w:rsidRDefault="009D1FF4">
      <w:pPr>
        <w:numPr>
          <w:ilvl w:val="0"/>
          <w:numId w:val="2"/>
        </w:numPr>
        <w:spacing w:after="0" w:line="264" w:lineRule="auto"/>
        <w:jc w:val="both"/>
        <w:rPr>
          <w:lang w:val="ru-RU"/>
        </w:rPr>
      </w:pPr>
      <w:r w:rsidRPr="007B6D26">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C8049C" w:rsidRPr="007B6D26" w:rsidRDefault="009D1FF4">
      <w:pPr>
        <w:numPr>
          <w:ilvl w:val="0"/>
          <w:numId w:val="2"/>
        </w:numPr>
        <w:spacing w:after="0" w:line="264" w:lineRule="auto"/>
        <w:jc w:val="both"/>
        <w:rPr>
          <w:lang w:val="ru-RU"/>
        </w:rPr>
      </w:pPr>
      <w:r w:rsidRPr="007B6D26">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C8049C" w:rsidRPr="007B6D26" w:rsidRDefault="009D1FF4">
      <w:pPr>
        <w:numPr>
          <w:ilvl w:val="0"/>
          <w:numId w:val="2"/>
        </w:numPr>
        <w:spacing w:after="0" w:line="264" w:lineRule="auto"/>
        <w:jc w:val="both"/>
        <w:rPr>
          <w:lang w:val="ru-RU"/>
        </w:rPr>
      </w:pPr>
      <w:r w:rsidRPr="007B6D26">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C8049C" w:rsidRDefault="009D1FF4">
      <w:pPr>
        <w:spacing w:after="0" w:line="264" w:lineRule="auto"/>
        <w:ind w:firstLine="600"/>
        <w:jc w:val="both"/>
      </w:pPr>
      <w:r>
        <w:rPr>
          <w:rFonts w:ascii="Times New Roman" w:hAnsi="Times New Roman"/>
          <w:b/>
          <w:color w:val="000000"/>
          <w:sz w:val="28"/>
        </w:rPr>
        <w:t>Базовые исследовательские действия</w:t>
      </w:r>
    </w:p>
    <w:p w:rsidR="00C8049C" w:rsidRPr="007B6D26" w:rsidRDefault="009D1FF4">
      <w:pPr>
        <w:numPr>
          <w:ilvl w:val="0"/>
          <w:numId w:val="3"/>
        </w:numPr>
        <w:spacing w:after="0" w:line="264" w:lineRule="auto"/>
        <w:jc w:val="both"/>
        <w:rPr>
          <w:lang w:val="ru-RU"/>
        </w:rPr>
      </w:pPr>
      <w:r w:rsidRPr="007B6D26">
        <w:rPr>
          <w:rFonts w:ascii="Times New Roman" w:hAnsi="Times New Roman"/>
          <w:color w:val="000000"/>
          <w:sz w:val="28"/>
          <w:lang w:val="ru-RU"/>
        </w:rPr>
        <w:t>Использовать географические вопросы как исследовательский инструмент познания;</w:t>
      </w:r>
    </w:p>
    <w:p w:rsidR="00C8049C" w:rsidRPr="007B6D26" w:rsidRDefault="009D1FF4">
      <w:pPr>
        <w:numPr>
          <w:ilvl w:val="0"/>
          <w:numId w:val="3"/>
        </w:numPr>
        <w:spacing w:after="0" w:line="264" w:lineRule="auto"/>
        <w:jc w:val="both"/>
        <w:rPr>
          <w:lang w:val="ru-RU"/>
        </w:rPr>
      </w:pPr>
      <w:r w:rsidRPr="007B6D26">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C8049C" w:rsidRPr="007B6D26" w:rsidRDefault="009D1FF4">
      <w:pPr>
        <w:numPr>
          <w:ilvl w:val="0"/>
          <w:numId w:val="3"/>
        </w:numPr>
        <w:spacing w:after="0" w:line="264" w:lineRule="auto"/>
        <w:jc w:val="both"/>
        <w:rPr>
          <w:lang w:val="ru-RU"/>
        </w:rPr>
      </w:pPr>
      <w:r w:rsidRPr="007B6D26">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C8049C" w:rsidRPr="007B6D26" w:rsidRDefault="009D1FF4">
      <w:pPr>
        <w:numPr>
          <w:ilvl w:val="0"/>
          <w:numId w:val="3"/>
        </w:numPr>
        <w:spacing w:after="0" w:line="264" w:lineRule="auto"/>
        <w:jc w:val="both"/>
        <w:rPr>
          <w:lang w:val="ru-RU"/>
        </w:rPr>
      </w:pPr>
      <w:r w:rsidRPr="007B6D26">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C8049C" w:rsidRPr="007B6D26" w:rsidRDefault="009D1FF4">
      <w:pPr>
        <w:numPr>
          <w:ilvl w:val="0"/>
          <w:numId w:val="3"/>
        </w:numPr>
        <w:spacing w:after="0" w:line="264" w:lineRule="auto"/>
        <w:jc w:val="both"/>
        <w:rPr>
          <w:lang w:val="ru-RU"/>
        </w:rPr>
      </w:pPr>
      <w:r w:rsidRPr="007B6D26">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C8049C" w:rsidRPr="007B6D26" w:rsidRDefault="009D1FF4">
      <w:pPr>
        <w:numPr>
          <w:ilvl w:val="0"/>
          <w:numId w:val="3"/>
        </w:numPr>
        <w:spacing w:after="0" w:line="264" w:lineRule="auto"/>
        <w:jc w:val="both"/>
        <w:rPr>
          <w:lang w:val="ru-RU"/>
        </w:rPr>
      </w:pPr>
      <w:r w:rsidRPr="007B6D26">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C8049C" w:rsidRPr="007B6D26" w:rsidRDefault="009D1FF4">
      <w:pPr>
        <w:numPr>
          <w:ilvl w:val="0"/>
          <w:numId w:val="3"/>
        </w:numPr>
        <w:spacing w:after="0" w:line="264" w:lineRule="auto"/>
        <w:jc w:val="both"/>
        <w:rPr>
          <w:lang w:val="ru-RU"/>
        </w:rPr>
      </w:pPr>
      <w:r w:rsidRPr="007B6D26">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C8049C" w:rsidRDefault="009D1FF4">
      <w:pPr>
        <w:spacing w:after="0" w:line="264" w:lineRule="auto"/>
        <w:ind w:firstLine="600"/>
        <w:jc w:val="both"/>
      </w:pPr>
      <w:r>
        <w:rPr>
          <w:rFonts w:ascii="Times New Roman" w:hAnsi="Times New Roman"/>
          <w:b/>
          <w:color w:val="000000"/>
          <w:sz w:val="28"/>
        </w:rPr>
        <w:t>Работа с информацией</w:t>
      </w:r>
    </w:p>
    <w:p w:rsidR="00C8049C" w:rsidRPr="007B6D26" w:rsidRDefault="009D1FF4">
      <w:pPr>
        <w:numPr>
          <w:ilvl w:val="0"/>
          <w:numId w:val="4"/>
        </w:numPr>
        <w:spacing w:after="0" w:line="264" w:lineRule="auto"/>
        <w:jc w:val="both"/>
        <w:rPr>
          <w:lang w:val="ru-RU"/>
        </w:rPr>
      </w:pPr>
      <w:r w:rsidRPr="007B6D26">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C8049C" w:rsidRPr="007B6D26" w:rsidRDefault="009D1FF4">
      <w:pPr>
        <w:numPr>
          <w:ilvl w:val="0"/>
          <w:numId w:val="4"/>
        </w:numPr>
        <w:spacing w:after="0" w:line="264" w:lineRule="auto"/>
        <w:jc w:val="both"/>
        <w:rPr>
          <w:lang w:val="ru-RU"/>
        </w:rPr>
      </w:pPr>
      <w:r w:rsidRPr="007B6D26">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C8049C" w:rsidRPr="007B6D26" w:rsidRDefault="009D1FF4">
      <w:pPr>
        <w:numPr>
          <w:ilvl w:val="0"/>
          <w:numId w:val="4"/>
        </w:numPr>
        <w:spacing w:after="0" w:line="264" w:lineRule="auto"/>
        <w:jc w:val="both"/>
        <w:rPr>
          <w:lang w:val="ru-RU"/>
        </w:rPr>
      </w:pPr>
      <w:r w:rsidRPr="007B6D26">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C8049C" w:rsidRPr="007B6D26" w:rsidRDefault="009D1FF4">
      <w:pPr>
        <w:numPr>
          <w:ilvl w:val="0"/>
          <w:numId w:val="4"/>
        </w:numPr>
        <w:spacing w:after="0" w:line="264" w:lineRule="auto"/>
        <w:jc w:val="both"/>
        <w:rPr>
          <w:lang w:val="ru-RU"/>
        </w:rPr>
      </w:pPr>
      <w:r w:rsidRPr="007B6D26">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C8049C" w:rsidRPr="007B6D26" w:rsidRDefault="009D1FF4">
      <w:pPr>
        <w:numPr>
          <w:ilvl w:val="0"/>
          <w:numId w:val="4"/>
        </w:numPr>
        <w:spacing w:after="0" w:line="264" w:lineRule="auto"/>
        <w:jc w:val="both"/>
        <w:rPr>
          <w:lang w:val="ru-RU"/>
        </w:rPr>
      </w:pPr>
      <w:r w:rsidRPr="007B6D26">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C8049C" w:rsidRPr="007B6D26" w:rsidRDefault="009D1FF4">
      <w:pPr>
        <w:numPr>
          <w:ilvl w:val="0"/>
          <w:numId w:val="4"/>
        </w:numPr>
        <w:spacing w:after="0" w:line="264" w:lineRule="auto"/>
        <w:jc w:val="both"/>
        <w:rPr>
          <w:lang w:val="ru-RU"/>
        </w:rPr>
      </w:pPr>
      <w:r w:rsidRPr="007B6D26">
        <w:rPr>
          <w:rFonts w:ascii="Times New Roman" w:hAnsi="Times New Roman"/>
          <w:color w:val="000000"/>
          <w:sz w:val="28"/>
          <w:lang w:val="ru-RU"/>
        </w:rPr>
        <w:t>систематизировать географическую информацию в разных формах.</w:t>
      </w:r>
    </w:p>
    <w:p w:rsidR="00C8049C" w:rsidRPr="007B6D26" w:rsidRDefault="00C8049C">
      <w:pPr>
        <w:spacing w:after="0" w:line="264" w:lineRule="auto"/>
        <w:ind w:left="120"/>
        <w:jc w:val="both"/>
        <w:rPr>
          <w:lang w:val="ru-RU"/>
        </w:rPr>
      </w:pPr>
    </w:p>
    <w:p w:rsidR="00C8049C" w:rsidRDefault="009D1FF4">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C8049C" w:rsidRDefault="009D1FF4">
      <w:pPr>
        <w:spacing w:after="0" w:line="264" w:lineRule="auto"/>
        <w:ind w:firstLine="600"/>
        <w:jc w:val="both"/>
      </w:pPr>
      <w:r>
        <w:rPr>
          <w:rFonts w:ascii="Times New Roman" w:hAnsi="Times New Roman"/>
          <w:b/>
          <w:color w:val="000000"/>
          <w:sz w:val="28"/>
        </w:rPr>
        <w:t>Общение</w:t>
      </w:r>
    </w:p>
    <w:p w:rsidR="00C8049C" w:rsidRPr="007B6D26" w:rsidRDefault="009D1FF4">
      <w:pPr>
        <w:numPr>
          <w:ilvl w:val="0"/>
          <w:numId w:val="5"/>
        </w:numPr>
        <w:spacing w:after="0" w:line="264" w:lineRule="auto"/>
        <w:jc w:val="both"/>
        <w:rPr>
          <w:lang w:val="ru-RU"/>
        </w:rPr>
      </w:pPr>
      <w:r w:rsidRPr="007B6D26">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C8049C" w:rsidRPr="007B6D26" w:rsidRDefault="009D1FF4">
      <w:pPr>
        <w:numPr>
          <w:ilvl w:val="0"/>
          <w:numId w:val="5"/>
        </w:numPr>
        <w:spacing w:after="0" w:line="264" w:lineRule="auto"/>
        <w:jc w:val="both"/>
        <w:rPr>
          <w:lang w:val="ru-RU"/>
        </w:rPr>
      </w:pPr>
      <w:r w:rsidRPr="007B6D26">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C8049C" w:rsidRPr="007B6D26" w:rsidRDefault="009D1FF4">
      <w:pPr>
        <w:numPr>
          <w:ilvl w:val="0"/>
          <w:numId w:val="5"/>
        </w:numPr>
        <w:spacing w:after="0" w:line="264" w:lineRule="auto"/>
        <w:jc w:val="both"/>
        <w:rPr>
          <w:lang w:val="ru-RU"/>
        </w:rPr>
      </w:pPr>
      <w:r w:rsidRPr="007B6D26">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C8049C" w:rsidRPr="007B6D26" w:rsidRDefault="009D1FF4">
      <w:pPr>
        <w:numPr>
          <w:ilvl w:val="0"/>
          <w:numId w:val="5"/>
        </w:numPr>
        <w:spacing w:after="0" w:line="264" w:lineRule="auto"/>
        <w:jc w:val="both"/>
        <w:rPr>
          <w:lang w:val="ru-RU"/>
        </w:rPr>
      </w:pPr>
      <w:r w:rsidRPr="007B6D26">
        <w:rPr>
          <w:rFonts w:ascii="Times New Roman" w:hAnsi="Times New Roman"/>
          <w:color w:val="000000"/>
          <w:sz w:val="28"/>
          <w:lang w:val="ru-RU"/>
        </w:rPr>
        <w:t>публично представлять результаты выполненного исследования или проекта.</w:t>
      </w:r>
    </w:p>
    <w:p w:rsidR="00C8049C" w:rsidRDefault="009D1FF4">
      <w:pPr>
        <w:spacing w:after="0" w:line="264" w:lineRule="auto"/>
        <w:ind w:firstLine="600"/>
        <w:jc w:val="both"/>
      </w:pPr>
      <w:r>
        <w:rPr>
          <w:rFonts w:ascii="Times New Roman" w:hAnsi="Times New Roman"/>
          <w:b/>
          <w:color w:val="000000"/>
          <w:sz w:val="28"/>
        </w:rPr>
        <w:t>Совместная деятельность (сотрудничество)</w:t>
      </w:r>
    </w:p>
    <w:p w:rsidR="00C8049C" w:rsidRPr="007B6D26" w:rsidRDefault="009D1FF4">
      <w:pPr>
        <w:numPr>
          <w:ilvl w:val="0"/>
          <w:numId w:val="6"/>
        </w:numPr>
        <w:spacing w:after="0" w:line="264" w:lineRule="auto"/>
        <w:jc w:val="both"/>
        <w:rPr>
          <w:lang w:val="ru-RU"/>
        </w:rPr>
      </w:pPr>
      <w:r w:rsidRPr="007B6D26">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C8049C" w:rsidRPr="007B6D26" w:rsidRDefault="009D1FF4">
      <w:pPr>
        <w:numPr>
          <w:ilvl w:val="0"/>
          <w:numId w:val="6"/>
        </w:numPr>
        <w:spacing w:after="0" w:line="264" w:lineRule="auto"/>
        <w:jc w:val="both"/>
        <w:rPr>
          <w:lang w:val="ru-RU"/>
        </w:rPr>
      </w:pPr>
      <w:r w:rsidRPr="007B6D26">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8049C" w:rsidRPr="007B6D26" w:rsidRDefault="009D1FF4">
      <w:pPr>
        <w:numPr>
          <w:ilvl w:val="0"/>
          <w:numId w:val="6"/>
        </w:numPr>
        <w:spacing w:after="0" w:line="264" w:lineRule="auto"/>
        <w:jc w:val="both"/>
        <w:rPr>
          <w:lang w:val="ru-RU"/>
        </w:rPr>
      </w:pPr>
      <w:r w:rsidRPr="007B6D26">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C8049C" w:rsidRPr="007B6D26" w:rsidRDefault="00C8049C">
      <w:pPr>
        <w:spacing w:after="0" w:line="264" w:lineRule="auto"/>
        <w:ind w:left="120"/>
        <w:jc w:val="both"/>
        <w:rPr>
          <w:lang w:val="ru-RU"/>
        </w:rPr>
      </w:pPr>
    </w:p>
    <w:p w:rsidR="00C8049C" w:rsidRPr="007B6D26" w:rsidRDefault="009D1FF4">
      <w:pPr>
        <w:spacing w:after="0" w:line="264" w:lineRule="auto"/>
        <w:ind w:left="120"/>
        <w:jc w:val="both"/>
        <w:rPr>
          <w:lang w:val="ru-RU"/>
        </w:rPr>
      </w:pPr>
      <w:r w:rsidRPr="007B6D26">
        <w:rPr>
          <w:rFonts w:ascii="Times New Roman" w:hAnsi="Times New Roman"/>
          <w:b/>
          <w:color w:val="000000"/>
          <w:sz w:val="28"/>
          <w:lang w:val="ru-RU"/>
        </w:rPr>
        <w:t>Овладению универсальными учебными регулятивными действиями:</w:t>
      </w:r>
    </w:p>
    <w:p w:rsidR="00C8049C" w:rsidRDefault="009D1FF4">
      <w:pPr>
        <w:spacing w:after="0" w:line="264" w:lineRule="auto"/>
        <w:ind w:firstLine="600"/>
        <w:jc w:val="both"/>
      </w:pPr>
      <w:r>
        <w:rPr>
          <w:rFonts w:ascii="Times New Roman" w:hAnsi="Times New Roman"/>
          <w:b/>
          <w:color w:val="000000"/>
          <w:sz w:val="28"/>
        </w:rPr>
        <w:t>Самоорганизация</w:t>
      </w:r>
    </w:p>
    <w:p w:rsidR="00C8049C" w:rsidRPr="007B6D26" w:rsidRDefault="009D1FF4">
      <w:pPr>
        <w:numPr>
          <w:ilvl w:val="0"/>
          <w:numId w:val="7"/>
        </w:numPr>
        <w:spacing w:after="0" w:line="264" w:lineRule="auto"/>
        <w:jc w:val="both"/>
        <w:rPr>
          <w:lang w:val="ru-RU"/>
        </w:rPr>
      </w:pPr>
      <w:r w:rsidRPr="007B6D26">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C8049C" w:rsidRPr="007B6D26" w:rsidRDefault="009D1FF4">
      <w:pPr>
        <w:numPr>
          <w:ilvl w:val="0"/>
          <w:numId w:val="7"/>
        </w:numPr>
        <w:spacing w:after="0" w:line="264" w:lineRule="auto"/>
        <w:jc w:val="both"/>
        <w:rPr>
          <w:lang w:val="ru-RU"/>
        </w:rPr>
      </w:pPr>
      <w:r w:rsidRPr="007B6D26">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C8049C" w:rsidRDefault="009D1FF4">
      <w:pPr>
        <w:spacing w:after="0" w:line="264" w:lineRule="auto"/>
        <w:ind w:firstLine="600"/>
        <w:jc w:val="both"/>
      </w:pPr>
      <w:r>
        <w:rPr>
          <w:rFonts w:ascii="Times New Roman" w:hAnsi="Times New Roman"/>
          <w:b/>
          <w:color w:val="000000"/>
          <w:sz w:val="28"/>
        </w:rPr>
        <w:t>Самоконтроль (рефлексия)</w:t>
      </w:r>
    </w:p>
    <w:p w:rsidR="00C8049C" w:rsidRPr="007B6D26" w:rsidRDefault="009D1FF4">
      <w:pPr>
        <w:numPr>
          <w:ilvl w:val="0"/>
          <w:numId w:val="8"/>
        </w:numPr>
        <w:spacing w:after="0" w:line="264" w:lineRule="auto"/>
        <w:jc w:val="both"/>
        <w:rPr>
          <w:lang w:val="ru-RU"/>
        </w:rPr>
      </w:pPr>
      <w:r w:rsidRPr="007B6D26">
        <w:rPr>
          <w:rFonts w:ascii="Times New Roman" w:hAnsi="Times New Roman"/>
          <w:color w:val="000000"/>
          <w:sz w:val="28"/>
          <w:lang w:val="ru-RU"/>
        </w:rPr>
        <w:t>владеть способами самоконтроля и рефлексии;</w:t>
      </w:r>
    </w:p>
    <w:p w:rsidR="00C8049C" w:rsidRPr="007B6D26" w:rsidRDefault="009D1FF4">
      <w:pPr>
        <w:numPr>
          <w:ilvl w:val="0"/>
          <w:numId w:val="8"/>
        </w:numPr>
        <w:spacing w:after="0" w:line="264" w:lineRule="auto"/>
        <w:jc w:val="both"/>
        <w:rPr>
          <w:lang w:val="ru-RU"/>
        </w:rPr>
      </w:pPr>
      <w:r w:rsidRPr="007B6D26">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C8049C" w:rsidRPr="007B6D26" w:rsidRDefault="009D1FF4">
      <w:pPr>
        <w:numPr>
          <w:ilvl w:val="0"/>
          <w:numId w:val="8"/>
        </w:numPr>
        <w:spacing w:after="0" w:line="264" w:lineRule="auto"/>
        <w:jc w:val="both"/>
        <w:rPr>
          <w:lang w:val="ru-RU"/>
        </w:rPr>
      </w:pPr>
      <w:r w:rsidRPr="007B6D26">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C8049C" w:rsidRPr="007B6D26" w:rsidRDefault="009D1FF4">
      <w:pPr>
        <w:numPr>
          <w:ilvl w:val="0"/>
          <w:numId w:val="8"/>
        </w:numPr>
        <w:spacing w:after="0" w:line="264" w:lineRule="auto"/>
        <w:jc w:val="both"/>
        <w:rPr>
          <w:lang w:val="ru-RU"/>
        </w:rPr>
      </w:pPr>
      <w:r w:rsidRPr="007B6D26">
        <w:rPr>
          <w:rFonts w:ascii="Times New Roman" w:hAnsi="Times New Roman"/>
          <w:color w:val="000000"/>
          <w:sz w:val="28"/>
          <w:lang w:val="ru-RU"/>
        </w:rPr>
        <w:lastRenderedPageBreak/>
        <w:t>оценивать соответствие результата цели и условиям</w:t>
      </w:r>
    </w:p>
    <w:p w:rsidR="00C8049C" w:rsidRDefault="009D1FF4">
      <w:pPr>
        <w:spacing w:after="0" w:line="264" w:lineRule="auto"/>
        <w:ind w:firstLine="600"/>
        <w:jc w:val="both"/>
      </w:pPr>
      <w:r>
        <w:rPr>
          <w:rFonts w:ascii="Times New Roman" w:hAnsi="Times New Roman"/>
          <w:b/>
          <w:color w:val="000000"/>
          <w:sz w:val="28"/>
        </w:rPr>
        <w:t>Принятие себя и других</w:t>
      </w:r>
    </w:p>
    <w:p w:rsidR="00C8049C" w:rsidRPr="007B6D26" w:rsidRDefault="009D1FF4">
      <w:pPr>
        <w:numPr>
          <w:ilvl w:val="0"/>
          <w:numId w:val="9"/>
        </w:numPr>
        <w:spacing w:after="0" w:line="264" w:lineRule="auto"/>
        <w:jc w:val="both"/>
        <w:rPr>
          <w:lang w:val="ru-RU"/>
        </w:rPr>
      </w:pPr>
      <w:r w:rsidRPr="007B6D26">
        <w:rPr>
          <w:rFonts w:ascii="Times New Roman" w:hAnsi="Times New Roman"/>
          <w:color w:val="000000"/>
          <w:sz w:val="28"/>
          <w:lang w:val="ru-RU"/>
        </w:rPr>
        <w:t>осознанно относиться к другому человеку, его мнению;</w:t>
      </w:r>
    </w:p>
    <w:p w:rsidR="00C8049C" w:rsidRPr="007B6D26" w:rsidRDefault="009D1FF4">
      <w:pPr>
        <w:numPr>
          <w:ilvl w:val="0"/>
          <w:numId w:val="9"/>
        </w:numPr>
        <w:spacing w:after="0" w:line="264" w:lineRule="auto"/>
        <w:jc w:val="both"/>
        <w:rPr>
          <w:lang w:val="ru-RU"/>
        </w:rPr>
      </w:pPr>
      <w:r w:rsidRPr="007B6D26">
        <w:rPr>
          <w:rFonts w:ascii="Times New Roman" w:hAnsi="Times New Roman"/>
          <w:color w:val="000000"/>
          <w:sz w:val="28"/>
          <w:lang w:val="ru-RU"/>
        </w:rPr>
        <w:t>признавать своё право на ошибку и такое же право другого.</w:t>
      </w:r>
    </w:p>
    <w:p w:rsidR="00C8049C" w:rsidRPr="007B6D26" w:rsidRDefault="00C8049C">
      <w:pPr>
        <w:spacing w:after="0" w:line="264" w:lineRule="auto"/>
        <w:ind w:left="120"/>
        <w:jc w:val="both"/>
        <w:rPr>
          <w:lang w:val="ru-RU"/>
        </w:rPr>
      </w:pPr>
    </w:p>
    <w:p w:rsidR="00C8049C" w:rsidRDefault="009D1FF4">
      <w:pPr>
        <w:spacing w:after="0" w:line="264" w:lineRule="auto"/>
        <w:ind w:left="120"/>
        <w:jc w:val="both"/>
      </w:pPr>
      <w:r>
        <w:rPr>
          <w:rFonts w:ascii="Times New Roman" w:hAnsi="Times New Roman"/>
          <w:b/>
          <w:color w:val="000000"/>
          <w:sz w:val="28"/>
        </w:rPr>
        <w:t>ПРЕДМЕТНЫЕ РЕЗУЛЬТАТЫ</w:t>
      </w:r>
    </w:p>
    <w:p w:rsidR="00C8049C" w:rsidRDefault="00C8049C">
      <w:pPr>
        <w:spacing w:after="0" w:line="264" w:lineRule="auto"/>
        <w:ind w:left="120"/>
        <w:jc w:val="both"/>
      </w:pPr>
    </w:p>
    <w:p w:rsidR="00C8049C" w:rsidRDefault="009D1FF4">
      <w:pPr>
        <w:spacing w:after="0" w:line="264" w:lineRule="auto"/>
        <w:ind w:left="120"/>
        <w:jc w:val="both"/>
      </w:pP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w:t>
      </w:r>
    </w:p>
    <w:p w:rsidR="00C8049C" w:rsidRDefault="00C8049C">
      <w:pPr>
        <w:spacing w:after="0" w:line="264" w:lineRule="auto"/>
        <w:ind w:left="120"/>
        <w:jc w:val="both"/>
      </w:pP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приводить примеры методов исследования, применяемых в географии;</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различать вклад великих путешественников в географическое изучение Земли;</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описывать и сравнивать маршруты их путешествий;</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различать вклад великих путешественников в географическое изучение Земли;</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описывать и сравнивать маршруты их путешествий;</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различать понятия «план местности» и «географическая карта», параллель» и «меридиан»;</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приводить примеры влияния Солнца на мир живой и неживой природы;</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объяснять причины смены дня и ночи и времён года;</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различать понятия «земная кора»; «ядро», «мантия»; «минерал» и «горная порода»;</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различать понятия «материковая» и «океаническая» земная кора;</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C8049C" w:rsidRDefault="009D1FF4">
      <w:pPr>
        <w:numPr>
          <w:ilvl w:val="0"/>
          <w:numId w:val="10"/>
        </w:numPr>
        <w:spacing w:after="0" w:line="264" w:lineRule="auto"/>
        <w:jc w:val="both"/>
      </w:pPr>
      <w:r>
        <w:rPr>
          <w:rFonts w:ascii="Times New Roman" w:hAnsi="Times New Roman"/>
          <w:color w:val="000000"/>
          <w:sz w:val="28"/>
        </w:rPr>
        <w:t>различать горы и равнины;</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классифицировать формы рельефа суши по высоте и по внешнему облику;</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называть причины землетрясений и вулканических извержений;</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C8049C" w:rsidRDefault="009D1FF4">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C8049C" w:rsidRPr="007B6D26" w:rsidRDefault="009D1FF4">
      <w:pPr>
        <w:numPr>
          <w:ilvl w:val="0"/>
          <w:numId w:val="10"/>
        </w:numPr>
        <w:spacing w:after="0" w:line="264" w:lineRule="auto"/>
        <w:jc w:val="both"/>
        <w:rPr>
          <w:lang w:val="ru-RU"/>
        </w:rPr>
      </w:pPr>
      <w:r w:rsidRPr="007B6D26">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C8049C" w:rsidRPr="007B6D26" w:rsidRDefault="00C8049C">
      <w:pPr>
        <w:spacing w:after="0" w:line="264" w:lineRule="auto"/>
        <w:ind w:left="120"/>
        <w:jc w:val="both"/>
        <w:rPr>
          <w:lang w:val="ru-RU"/>
        </w:rPr>
      </w:pPr>
    </w:p>
    <w:p w:rsidR="00C8049C" w:rsidRDefault="009D1FF4">
      <w:pPr>
        <w:spacing w:after="0" w:line="264" w:lineRule="auto"/>
        <w:ind w:left="120"/>
        <w:jc w:val="both"/>
      </w:pP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w:t>
      </w:r>
    </w:p>
    <w:p w:rsidR="00C8049C" w:rsidRDefault="00C8049C">
      <w:pPr>
        <w:spacing w:after="0" w:line="264" w:lineRule="auto"/>
        <w:ind w:left="120"/>
        <w:jc w:val="both"/>
      </w:pP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различать свойства вод отдельных частей Мирового океана;</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различать питание и режим рек;</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сравнивать реки по заданным признакам;</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приводить примеры районов распространения многолетней мерзлоты;</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называть причины образования цунами, приливов и отливов;</w:t>
      </w:r>
    </w:p>
    <w:p w:rsidR="00C8049C" w:rsidRDefault="009D1FF4">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различать свойства воздуха; климаты Земли; климатообразующие факторы;</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C8049C" w:rsidRDefault="009D1FF4">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различать понятия «бризы» и «муссоны»;</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различать понятия «погода» и «климат»;</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различать понятия «атмосфера», «тропосфера», «стратосфера», «верхние слои атмосферы»;</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C8049C" w:rsidRDefault="009D1FF4">
      <w:pPr>
        <w:numPr>
          <w:ilvl w:val="0"/>
          <w:numId w:val="11"/>
        </w:numPr>
        <w:spacing w:after="0" w:line="264" w:lineRule="auto"/>
        <w:jc w:val="both"/>
      </w:pPr>
      <w:r>
        <w:rPr>
          <w:rFonts w:ascii="Times New Roman" w:hAnsi="Times New Roman"/>
          <w:color w:val="000000"/>
          <w:sz w:val="28"/>
        </w:rPr>
        <w:t>называть границы биосферы;</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lastRenderedPageBreak/>
        <w:t>различать растительный и животный мир разных территорий Земли;</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объяснять взаимосвязи компонентов природы в природно-территориальном комплексе;</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сравнивать плодородие почв в различных природных зонах;</w:t>
      </w:r>
    </w:p>
    <w:p w:rsidR="00C8049C" w:rsidRPr="007B6D26" w:rsidRDefault="009D1FF4">
      <w:pPr>
        <w:numPr>
          <w:ilvl w:val="0"/>
          <w:numId w:val="11"/>
        </w:numPr>
        <w:spacing w:after="0" w:line="264" w:lineRule="auto"/>
        <w:jc w:val="both"/>
        <w:rPr>
          <w:lang w:val="ru-RU"/>
        </w:rPr>
      </w:pPr>
      <w:r w:rsidRPr="007B6D26">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C8049C" w:rsidRPr="007B6D26" w:rsidRDefault="00C8049C">
      <w:pPr>
        <w:spacing w:after="0" w:line="264" w:lineRule="auto"/>
        <w:ind w:left="120"/>
        <w:jc w:val="both"/>
        <w:rPr>
          <w:lang w:val="ru-RU"/>
        </w:rPr>
      </w:pPr>
    </w:p>
    <w:p w:rsidR="00C8049C" w:rsidRDefault="009D1FF4">
      <w:pPr>
        <w:spacing w:after="0" w:line="264" w:lineRule="auto"/>
        <w:ind w:left="120"/>
        <w:jc w:val="both"/>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C8049C" w:rsidRDefault="00C8049C">
      <w:pPr>
        <w:spacing w:after="0" w:line="264" w:lineRule="auto"/>
        <w:ind w:left="120"/>
        <w:jc w:val="both"/>
      </w:pP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различать изученные процессы и явления, происходящие в географической оболочке;</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приводить примеры изменений в геосферах в результате деятельности человека;</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классифицировать воздушные массы Земли, типы климата по заданным показателям;</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описывать климат территории по климатограмме;</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C8049C" w:rsidRDefault="009D1FF4">
      <w:pPr>
        <w:numPr>
          <w:ilvl w:val="0"/>
          <w:numId w:val="12"/>
        </w:numPr>
        <w:spacing w:after="0" w:line="264" w:lineRule="auto"/>
        <w:jc w:val="both"/>
      </w:pPr>
      <w:r>
        <w:rPr>
          <w:rFonts w:ascii="Times New Roman" w:hAnsi="Times New Roman"/>
          <w:color w:val="000000"/>
          <w:sz w:val="28"/>
        </w:rPr>
        <w:t>различать океанические течения;</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различать и сравнивать численность населения крупных стран мира;</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сравнивать плотность населения различных территорий;</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различать городские и сельские поселения;</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приводить примеры крупнейших городов мира;</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приводить примеры мировых и национальных религий;</w:t>
      </w:r>
    </w:p>
    <w:p w:rsidR="00C8049C" w:rsidRDefault="009D1FF4">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определять страны по их существенным признакам;</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объяснять особенности природы, населения и хозяйства отдельных территорий;</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C8049C" w:rsidRPr="007B6D26" w:rsidRDefault="009D1FF4">
      <w:pPr>
        <w:numPr>
          <w:ilvl w:val="0"/>
          <w:numId w:val="12"/>
        </w:numPr>
        <w:spacing w:after="0" w:line="264" w:lineRule="auto"/>
        <w:jc w:val="both"/>
        <w:rPr>
          <w:lang w:val="ru-RU"/>
        </w:rPr>
      </w:pPr>
      <w:r w:rsidRPr="007B6D26">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C8049C" w:rsidRPr="007B6D26" w:rsidRDefault="00C8049C">
      <w:pPr>
        <w:spacing w:after="0" w:line="264" w:lineRule="auto"/>
        <w:ind w:left="120"/>
        <w:jc w:val="both"/>
        <w:rPr>
          <w:lang w:val="ru-RU"/>
        </w:rPr>
      </w:pPr>
    </w:p>
    <w:p w:rsidR="00C8049C" w:rsidRDefault="009D1FF4">
      <w:pPr>
        <w:spacing w:after="0" w:line="264" w:lineRule="auto"/>
        <w:ind w:left="120"/>
        <w:jc w:val="both"/>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C8049C" w:rsidRDefault="00C8049C">
      <w:pPr>
        <w:spacing w:after="0" w:line="264" w:lineRule="auto"/>
        <w:ind w:left="120"/>
        <w:jc w:val="both"/>
      </w:pP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C8049C" w:rsidRDefault="009D1FF4">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C8049C" w:rsidRDefault="009D1FF4">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сравнивать особенности компонентов природы отдельных территорий страны;</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объяснять особенности компонентов природы отдельных территорий страны;</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описывать и прогнозировать погоду территории по карте погоды;</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проводить классификацию типов климата и почв России;</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распознавать показатели, характеризующие состояние окружающей среды;</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приводить примеры рационального и нерационального природопользования;</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C8049C" w:rsidRPr="007B6D26" w:rsidRDefault="009D1FF4">
      <w:pPr>
        <w:numPr>
          <w:ilvl w:val="0"/>
          <w:numId w:val="13"/>
        </w:numPr>
        <w:spacing w:after="0" w:line="264" w:lineRule="auto"/>
        <w:jc w:val="both"/>
        <w:rPr>
          <w:lang w:val="ru-RU"/>
        </w:rPr>
      </w:pPr>
      <w:r w:rsidRPr="007B6D26">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C8049C" w:rsidRPr="007B6D26" w:rsidRDefault="00C8049C">
      <w:pPr>
        <w:spacing w:after="0" w:line="264" w:lineRule="auto"/>
        <w:ind w:left="120"/>
        <w:jc w:val="both"/>
        <w:rPr>
          <w:lang w:val="ru-RU"/>
        </w:rPr>
      </w:pPr>
    </w:p>
    <w:p w:rsidR="00C8049C" w:rsidRDefault="009D1FF4">
      <w:pPr>
        <w:spacing w:after="0" w:line="264" w:lineRule="auto"/>
        <w:ind w:left="120"/>
        <w:jc w:val="both"/>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C8049C" w:rsidRDefault="00C8049C">
      <w:pPr>
        <w:spacing w:after="0" w:line="264" w:lineRule="auto"/>
        <w:ind w:left="120"/>
        <w:jc w:val="both"/>
      </w:pP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различать природно-ресурсный, человеческий и производственный капитал;</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C8049C" w:rsidRPr="007B6D26" w:rsidRDefault="009D1FF4">
      <w:pPr>
        <w:numPr>
          <w:ilvl w:val="0"/>
          <w:numId w:val="14"/>
        </w:numPr>
        <w:spacing w:after="0" w:line="264" w:lineRule="auto"/>
        <w:jc w:val="both"/>
        <w:rPr>
          <w:lang w:val="ru-RU"/>
        </w:rPr>
      </w:pPr>
      <w:r w:rsidRPr="007B6D26">
        <w:rPr>
          <w:rFonts w:ascii="Times New Roman" w:hAnsi="Times New Roman"/>
          <w:color w:val="000000"/>
          <w:sz w:val="28"/>
          <w:lang w:val="ru-RU"/>
        </w:rPr>
        <w:t>характеризовать место и роль России в мировом хозяйстве.</w:t>
      </w:r>
    </w:p>
    <w:p w:rsidR="00C8049C" w:rsidRPr="007B6D26" w:rsidRDefault="00C8049C">
      <w:pPr>
        <w:rPr>
          <w:lang w:val="ru-RU"/>
        </w:rPr>
        <w:sectPr w:rsidR="00C8049C" w:rsidRPr="007B6D26">
          <w:pgSz w:w="11906" w:h="16383"/>
          <w:pgMar w:top="1134" w:right="850" w:bottom="1134" w:left="1701" w:header="720" w:footer="720" w:gutter="0"/>
          <w:cols w:space="720"/>
        </w:sectPr>
      </w:pPr>
    </w:p>
    <w:p w:rsidR="00C8049C" w:rsidRDefault="009D1FF4">
      <w:pPr>
        <w:spacing w:after="0"/>
        <w:ind w:left="120"/>
      </w:pPr>
      <w:bookmarkStart w:id="4" w:name="block-83501249"/>
      <w:bookmarkEnd w:id="3"/>
      <w:r w:rsidRPr="007B6D2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8049C" w:rsidRDefault="009D1FF4">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C8049C">
        <w:trPr>
          <w:trHeight w:val="144"/>
          <w:tblCellSpacing w:w="20" w:type="nil"/>
        </w:trPr>
        <w:tc>
          <w:tcPr>
            <w:tcW w:w="520"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 п/п </w:t>
            </w:r>
          </w:p>
          <w:p w:rsidR="00C8049C" w:rsidRDefault="00C8049C">
            <w:pPr>
              <w:spacing w:after="0"/>
              <w:ind w:left="135"/>
            </w:pPr>
          </w:p>
        </w:tc>
        <w:tc>
          <w:tcPr>
            <w:tcW w:w="2640"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Наименование разделов и тем программы </w:t>
            </w:r>
          </w:p>
          <w:p w:rsidR="00C8049C" w:rsidRDefault="00C8049C">
            <w:pPr>
              <w:spacing w:after="0"/>
              <w:ind w:left="135"/>
            </w:pPr>
          </w:p>
        </w:tc>
        <w:tc>
          <w:tcPr>
            <w:tcW w:w="0" w:type="auto"/>
            <w:gridSpan w:val="3"/>
            <w:tcMar>
              <w:top w:w="50" w:type="dxa"/>
              <w:left w:w="100" w:type="dxa"/>
            </w:tcMar>
            <w:vAlign w:val="center"/>
          </w:tcPr>
          <w:p w:rsidR="00C8049C" w:rsidRDefault="009D1FF4">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Электронные (цифровые) образовательные ресурсы </w:t>
            </w:r>
          </w:p>
          <w:p w:rsidR="00C8049C" w:rsidRDefault="00C8049C">
            <w:pPr>
              <w:spacing w:after="0"/>
              <w:ind w:left="135"/>
            </w:pPr>
          </w:p>
        </w:tc>
      </w:tr>
      <w:tr w:rsidR="00C8049C">
        <w:trPr>
          <w:trHeight w:val="144"/>
          <w:tblCellSpacing w:w="20" w:type="nil"/>
        </w:trPr>
        <w:tc>
          <w:tcPr>
            <w:tcW w:w="0" w:type="auto"/>
            <w:vMerge/>
            <w:tcBorders>
              <w:top w:val="nil"/>
            </w:tcBorders>
            <w:tcMar>
              <w:top w:w="50" w:type="dxa"/>
              <w:left w:w="100" w:type="dxa"/>
            </w:tcMar>
          </w:tcPr>
          <w:p w:rsidR="00C8049C" w:rsidRDefault="00C8049C"/>
        </w:tc>
        <w:tc>
          <w:tcPr>
            <w:tcW w:w="0" w:type="auto"/>
            <w:vMerge/>
            <w:tcBorders>
              <w:top w:val="nil"/>
            </w:tcBorders>
            <w:tcMar>
              <w:top w:w="50" w:type="dxa"/>
              <w:left w:w="100" w:type="dxa"/>
            </w:tcMar>
          </w:tcPr>
          <w:p w:rsidR="00C8049C" w:rsidRDefault="00C8049C"/>
        </w:tc>
        <w:tc>
          <w:tcPr>
            <w:tcW w:w="1011"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Всего </w:t>
            </w:r>
          </w:p>
          <w:p w:rsidR="00C8049C" w:rsidRDefault="00C8049C">
            <w:pPr>
              <w:spacing w:after="0"/>
              <w:ind w:left="135"/>
            </w:pPr>
          </w:p>
        </w:tc>
        <w:tc>
          <w:tcPr>
            <w:tcW w:w="1738"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Контрольные работы </w:t>
            </w:r>
          </w:p>
          <w:p w:rsidR="00C8049C" w:rsidRDefault="00C8049C">
            <w:pPr>
              <w:spacing w:after="0"/>
              <w:ind w:left="135"/>
            </w:pPr>
          </w:p>
        </w:tc>
        <w:tc>
          <w:tcPr>
            <w:tcW w:w="1823"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Практические работы </w:t>
            </w:r>
          </w:p>
          <w:p w:rsidR="00C8049C" w:rsidRDefault="00C8049C">
            <w:pPr>
              <w:spacing w:after="0"/>
              <w:ind w:left="135"/>
            </w:pPr>
          </w:p>
        </w:tc>
        <w:tc>
          <w:tcPr>
            <w:tcW w:w="0" w:type="auto"/>
            <w:vMerge/>
            <w:tcBorders>
              <w:top w:val="nil"/>
            </w:tcBorders>
            <w:tcMar>
              <w:top w:w="50" w:type="dxa"/>
              <w:left w:w="100" w:type="dxa"/>
            </w:tcMar>
          </w:tcPr>
          <w:p w:rsidR="00C8049C" w:rsidRDefault="00C8049C"/>
        </w:tc>
      </w:tr>
      <w:tr w:rsidR="00C8049C">
        <w:trPr>
          <w:trHeight w:val="144"/>
          <w:tblCellSpacing w:w="20" w:type="nil"/>
        </w:trPr>
        <w:tc>
          <w:tcPr>
            <w:tcW w:w="0" w:type="auto"/>
            <w:gridSpan w:val="6"/>
            <w:tcMar>
              <w:top w:w="50" w:type="dxa"/>
              <w:left w:w="100" w:type="dxa"/>
            </w:tcMar>
            <w:vAlign w:val="center"/>
          </w:tcPr>
          <w:p w:rsidR="00C8049C" w:rsidRDefault="009D1FF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C8049C">
        <w:trPr>
          <w:trHeight w:val="144"/>
          <w:tblCellSpacing w:w="20" w:type="nil"/>
        </w:trPr>
        <w:tc>
          <w:tcPr>
            <w:tcW w:w="520" w:type="dxa"/>
            <w:tcMar>
              <w:top w:w="50" w:type="dxa"/>
              <w:left w:w="100" w:type="dxa"/>
            </w:tcMar>
            <w:vAlign w:val="center"/>
          </w:tcPr>
          <w:p w:rsidR="00C8049C" w:rsidRDefault="009D1FF4">
            <w:pPr>
              <w:spacing w:after="0"/>
            </w:pPr>
            <w:r>
              <w:rPr>
                <w:rFonts w:ascii="Times New Roman" w:hAnsi="Times New Roman"/>
                <w:color w:val="000000"/>
                <w:sz w:val="24"/>
              </w:rPr>
              <w:t>1.1</w:t>
            </w:r>
          </w:p>
        </w:tc>
        <w:tc>
          <w:tcPr>
            <w:tcW w:w="264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C8049C" w:rsidRDefault="00C8049C">
            <w:pPr>
              <w:spacing w:after="0"/>
              <w:ind w:left="135"/>
              <w:jc w:val="center"/>
            </w:pP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520" w:type="dxa"/>
            <w:tcMar>
              <w:top w:w="50" w:type="dxa"/>
              <w:left w:w="100" w:type="dxa"/>
            </w:tcMar>
            <w:vAlign w:val="center"/>
          </w:tcPr>
          <w:p w:rsidR="00C8049C" w:rsidRDefault="009D1FF4">
            <w:pPr>
              <w:spacing w:after="0"/>
            </w:pPr>
            <w:r>
              <w:rPr>
                <w:rFonts w:ascii="Times New Roman" w:hAnsi="Times New Roman"/>
                <w:color w:val="000000"/>
                <w:sz w:val="24"/>
              </w:rPr>
              <w:t>1.2</w:t>
            </w:r>
          </w:p>
        </w:tc>
        <w:tc>
          <w:tcPr>
            <w:tcW w:w="2640" w:type="dxa"/>
            <w:tcMar>
              <w:top w:w="50" w:type="dxa"/>
              <w:left w:w="100" w:type="dxa"/>
            </w:tcMar>
            <w:vAlign w:val="center"/>
          </w:tcPr>
          <w:p w:rsidR="00C8049C" w:rsidRDefault="009D1FF4">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C8049C" w:rsidRDefault="00C8049C">
            <w:pPr>
              <w:spacing w:after="0"/>
              <w:ind w:left="135"/>
              <w:jc w:val="center"/>
            </w:pP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C8049C" w:rsidRDefault="00C8049C"/>
        </w:tc>
      </w:tr>
      <w:tr w:rsidR="00C8049C">
        <w:trPr>
          <w:trHeight w:val="144"/>
          <w:tblCellSpacing w:w="20" w:type="nil"/>
        </w:trPr>
        <w:tc>
          <w:tcPr>
            <w:tcW w:w="0" w:type="auto"/>
            <w:gridSpan w:val="6"/>
            <w:tcMar>
              <w:top w:w="50" w:type="dxa"/>
              <w:left w:w="100" w:type="dxa"/>
            </w:tcMar>
            <w:vAlign w:val="center"/>
          </w:tcPr>
          <w:p w:rsidR="00C8049C" w:rsidRDefault="009D1FF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C8049C">
        <w:trPr>
          <w:trHeight w:val="144"/>
          <w:tblCellSpacing w:w="20" w:type="nil"/>
        </w:trPr>
        <w:tc>
          <w:tcPr>
            <w:tcW w:w="520" w:type="dxa"/>
            <w:tcMar>
              <w:top w:w="50" w:type="dxa"/>
              <w:left w:w="100" w:type="dxa"/>
            </w:tcMar>
            <w:vAlign w:val="center"/>
          </w:tcPr>
          <w:p w:rsidR="00C8049C" w:rsidRDefault="009D1FF4">
            <w:pPr>
              <w:spacing w:after="0"/>
            </w:pPr>
            <w:r>
              <w:rPr>
                <w:rFonts w:ascii="Times New Roman" w:hAnsi="Times New Roman"/>
                <w:color w:val="000000"/>
                <w:sz w:val="24"/>
              </w:rPr>
              <w:t>2.1</w:t>
            </w:r>
          </w:p>
        </w:tc>
        <w:tc>
          <w:tcPr>
            <w:tcW w:w="2640" w:type="dxa"/>
            <w:tcMar>
              <w:top w:w="50" w:type="dxa"/>
              <w:left w:w="100" w:type="dxa"/>
            </w:tcMar>
            <w:vAlign w:val="center"/>
          </w:tcPr>
          <w:p w:rsidR="00C8049C" w:rsidRDefault="009D1FF4">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C8049C" w:rsidRDefault="00C8049C">
            <w:pPr>
              <w:spacing w:after="0"/>
              <w:ind w:left="135"/>
              <w:jc w:val="center"/>
            </w:pP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520" w:type="dxa"/>
            <w:tcMar>
              <w:top w:w="50" w:type="dxa"/>
              <w:left w:w="100" w:type="dxa"/>
            </w:tcMar>
            <w:vAlign w:val="center"/>
          </w:tcPr>
          <w:p w:rsidR="00C8049C" w:rsidRDefault="009D1FF4">
            <w:pPr>
              <w:spacing w:after="0"/>
            </w:pPr>
            <w:r>
              <w:rPr>
                <w:rFonts w:ascii="Times New Roman" w:hAnsi="Times New Roman"/>
                <w:color w:val="000000"/>
                <w:sz w:val="24"/>
              </w:rPr>
              <w:t>2.2</w:t>
            </w:r>
          </w:p>
        </w:tc>
        <w:tc>
          <w:tcPr>
            <w:tcW w:w="2640" w:type="dxa"/>
            <w:tcMar>
              <w:top w:w="50" w:type="dxa"/>
              <w:left w:w="100" w:type="dxa"/>
            </w:tcMar>
            <w:vAlign w:val="center"/>
          </w:tcPr>
          <w:p w:rsidR="00C8049C" w:rsidRDefault="009D1FF4">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C8049C" w:rsidRDefault="00C8049C">
            <w:pPr>
              <w:spacing w:after="0"/>
              <w:ind w:left="135"/>
              <w:jc w:val="center"/>
            </w:pP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C8049C" w:rsidRDefault="00C8049C"/>
        </w:tc>
      </w:tr>
      <w:tr w:rsidR="00C8049C" w:rsidRPr="007B6D26">
        <w:trPr>
          <w:trHeight w:val="144"/>
          <w:tblCellSpacing w:w="20" w:type="nil"/>
        </w:trPr>
        <w:tc>
          <w:tcPr>
            <w:tcW w:w="0" w:type="auto"/>
            <w:gridSpan w:val="6"/>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b/>
                <w:color w:val="000000"/>
                <w:sz w:val="24"/>
                <w:lang w:val="ru-RU"/>
              </w:rPr>
              <w:t>Раздел 3.</w:t>
            </w:r>
            <w:r w:rsidRPr="007B6D26">
              <w:rPr>
                <w:rFonts w:ascii="Times New Roman" w:hAnsi="Times New Roman"/>
                <w:color w:val="000000"/>
                <w:sz w:val="24"/>
                <w:lang w:val="ru-RU"/>
              </w:rPr>
              <w:t xml:space="preserve"> </w:t>
            </w:r>
            <w:r w:rsidRPr="007B6D26">
              <w:rPr>
                <w:rFonts w:ascii="Times New Roman" w:hAnsi="Times New Roman"/>
                <w:b/>
                <w:color w:val="000000"/>
                <w:sz w:val="24"/>
                <w:lang w:val="ru-RU"/>
              </w:rPr>
              <w:t>Земля - планета Солнечной системы</w:t>
            </w:r>
          </w:p>
        </w:tc>
      </w:tr>
      <w:tr w:rsidR="00C8049C">
        <w:trPr>
          <w:trHeight w:val="144"/>
          <w:tblCellSpacing w:w="20" w:type="nil"/>
        </w:trPr>
        <w:tc>
          <w:tcPr>
            <w:tcW w:w="520" w:type="dxa"/>
            <w:tcMar>
              <w:top w:w="50" w:type="dxa"/>
              <w:left w:w="100" w:type="dxa"/>
            </w:tcMar>
            <w:vAlign w:val="center"/>
          </w:tcPr>
          <w:p w:rsidR="00C8049C" w:rsidRDefault="009D1FF4">
            <w:pPr>
              <w:spacing w:after="0"/>
            </w:pPr>
            <w:r>
              <w:rPr>
                <w:rFonts w:ascii="Times New Roman" w:hAnsi="Times New Roman"/>
                <w:color w:val="000000"/>
                <w:sz w:val="24"/>
              </w:rPr>
              <w:t>3.1</w:t>
            </w:r>
          </w:p>
        </w:tc>
        <w:tc>
          <w:tcPr>
            <w:tcW w:w="2640" w:type="dxa"/>
            <w:tcMar>
              <w:top w:w="50" w:type="dxa"/>
              <w:left w:w="100" w:type="dxa"/>
            </w:tcMar>
            <w:vAlign w:val="center"/>
          </w:tcPr>
          <w:p w:rsidR="00C8049C" w:rsidRDefault="009D1FF4">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C8049C" w:rsidRDefault="00C8049C">
            <w:pPr>
              <w:spacing w:after="0"/>
              <w:ind w:left="135"/>
              <w:jc w:val="center"/>
            </w:pP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8049C" w:rsidRDefault="00C8049C"/>
        </w:tc>
      </w:tr>
      <w:tr w:rsidR="00C8049C">
        <w:trPr>
          <w:trHeight w:val="144"/>
          <w:tblCellSpacing w:w="20" w:type="nil"/>
        </w:trPr>
        <w:tc>
          <w:tcPr>
            <w:tcW w:w="0" w:type="auto"/>
            <w:gridSpan w:val="6"/>
            <w:tcMar>
              <w:top w:w="50" w:type="dxa"/>
              <w:left w:w="100" w:type="dxa"/>
            </w:tcMar>
            <w:vAlign w:val="center"/>
          </w:tcPr>
          <w:p w:rsidR="00C8049C" w:rsidRDefault="009D1FF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C8049C">
        <w:trPr>
          <w:trHeight w:val="144"/>
          <w:tblCellSpacing w:w="20" w:type="nil"/>
        </w:trPr>
        <w:tc>
          <w:tcPr>
            <w:tcW w:w="520" w:type="dxa"/>
            <w:tcMar>
              <w:top w:w="50" w:type="dxa"/>
              <w:left w:w="100" w:type="dxa"/>
            </w:tcMar>
            <w:vAlign w:val="center"/>
          </w:tcPr>
          <w:p w:rsidR="00C8049C" w:rsidRDefault="009D1FF4">
            <w:pPr>
              <w:spacing w:after="0"/>
            </w:pPr>
            <w:r>
              <w:rPr>
                <w:rFonts w:ascii="Times New Roman" w:hAnsi="Times New Roman"/>
                <w:color w:val="000000"/>
                <w:sz w:val="24"/>
              </w:rPr>
              <w:t>4.1</w:t>
            </w:r>
          </w:p>
        </w:tc>
        <w:tc>
          <w:tcPr>
            <w:tcW w:w="2640" w:type="dxa"/>
            <w:tcMar>
              <w:top w:w="50" w:type="dxa"/>
              <w:left w:w="100" w:type="dxa"/>
            </w:tcMar>
            <w:vAlign w:val="center"/>
          </w:tcPr>
          <w:p w:rsidR="00C8049C" w:rsidRDefault="009D1FF4">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C8049C" w:rsidRDefault="00C8049C">
            <w:pPr>
              <w:spacing w:after="0"/>
              <w:ind w:left="135"/>
              <w:jc w:val="center"/>
            </w:pP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8049C" w:rsidRDefault="00C8049C"/>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C8049C" w:rsidRDefault="00C8049C">
            <w:pPr>
              <w:spacing w:after="0"/>
              <w:ind w:left="135"/>
              <w:jc w:val="center"/>
            </w:pP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C8049C" w:rsidRDefault="00C8049C">
            <w:pPr>
              <w:spacing w:after="0"/>
              <w:ind w:left="135"/>
              <w:jc w:val="center"/>
            </w:pP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lastRenderedPageBreak/>
              <w:t>ОБЩЕЕ КОЛИЧЕСТВО ЧАСОВ ПО ПРОГРАММЕ</w:t>
            </w:r>
          </w:p>
        </w:tc>
        <w:tc>
          <w:tcPr>
            <w:tcW w:w="1589"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C8049C" w:rsidRDefault="00C8049C"/>
        </w:tc>
      </w:tr>
    </w:tbl>
    <w:p w:rsidR="00C8049C" w:rsidRDefault="00C8049C">
      <w:pPr>
        <w:sectPr w:rsidR="00C8049C">
          <w:pgSz w:w="16383" w:h="11906" w:orient="landscape"/>
          <w:pgMar w:top="1134" w:right="850" w:bottom="1134" w:left="1701" w:header="720" w:footer="720" w:gutter="0"/>
          <w:cols w:space="720"/>
        </w:sectPr>
      </w:pPr>
    </w:p>
    <w:p w:rsidR="00C8049C" w:rsidRDefault="009D1FF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C8049C">
        <w:trPr>
          <w:trHeight w:val="144"/>
          <w:tblCellSpacing w:w="20" w:type="nil"/>
        </w:trPr>
        <w:tc>
          <w:tcPr>
            <w:tcW w:w="538"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 п/п </w:t>
            </w:r>
          </w:p>
          <w:p w:rsidR="00C8049C" w:rsidRDefault="00C8049C">
            <w:pPr>
              <w:spacing w:after="0"/>
              <w:ind w:left="135"/>
            </w:pPr>
          </w:p>
        </w:tc>
        <w:tc>
          <w:tcPr>
            <w:tcW w:w="2288"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Наименование разделов и тем программы </w:t>
            </w:r>
          </w:p>
          <w:p w:rsidR="00C8049C" w:rsidRDefault="00C8049C">
            <w:pPr>
              <w:spacing w:after="0"/>
              <w:ind w:left="135"/>
            </w:pPr>
          </w:p>
        </w:tc>
        <w:tc>
          <w:tcPr>
            <w:tcW w:w="0" w:type="auto"/>
            <w:gridSpan w:val="3"/>
            <w:tcMar>
              <w:top w:w="50" w:type="dxa"/>
              <w:left w:w="100" w:type="dxa"/>
            </w:tcMar>
            <w:vAlign w:val="center"/>
          </w:tcPr>
          <w:p w:rsidR="00C8049C" w:rsidRDefault="009D1FF4">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Электронные (цифровые) образовательные ресурсы </w:t>
            </w:r>
          </w:p>
          <w:p w:rsidR="00C8049C" w:rsidRDefault="00C8049C">
            <w:pPr>
              <w:spacing w:after="0"/>
              <w:ind w:left="135"/>
            </w:pPr>
          </w:p>
        </w:tc>
      </w:tr>
      <w:tr w:rsidR="00C8049C">
        <w:trPr>
          <w:trHeight w:val="144"/>
          <w:tblCellSpacing w:w="20" w:type="nil"/>
        </w:trPr>
        <w:tc>
          <w:tcPr>
            <w:tcW w:w="0" w:type="auto"/>
            <w:vMerge/>
            <w:tcBorders>
              <w:top w:val="nil"/>
            </w:tcBorders>
            <w:tcMar>
              <w:top w:w="50" w:type="dxa"/>
              <w:left w:w="100" w:type="dxa"/>
            </w:tcMar>
          </w:tcPr>
          <w:p w:rsidR="00C8049C" w:rsidRDefault="00C8049C"/>
        </w:tc>
        <w:tc>
          <w:tcPr>
            <w:tcW w:w="0" w:type="auto"/>
            <w:vMerge/>
            <w:tcBorders>
              <w:top w:val="nil"/>
            </w:tcBorders>
            <w:tcMar>
              <w:top w:w="50" w:type="dxa"/>
              <w:left w:w="100" w:type="dxa"/>
            </w:tcMar>
          </w:tcPr>
          <w:p w:rsidR="00C8049C" w:rsidRDefault="00C8049C"/>
        </w:tc>
        <w:tc>
          <w:tcPr>
            <w:tcW w:w="1045"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Всего </w:t>
            </w:r>
          </w:p>
          <w:p w:rsidR="00C8049C" w:rsidRDefault="00C8049C">
            <w:pPr>
              <w:spacing w:after="0"/>
              <w:ind w:left="135"/>
            </w:pPr>
          </w:p>
        </w:tc>
        <w:tc>
          <w:tcPr>
            <w:tcW w:w="1778"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Контрольные работы </w:t>
            </w:r>
          </w:p>
          <w:p w:rsidR="00C8049C" w:rsidRDefault="00C8049C">
            <w:pPr>
              <w:spacing w:after="0"/>
              <w:ind w:left="135"/>
            </w:pPr>
          </w:p>
        </w:tc>
        <w:tc>
          <w:tcPr>
            <w:tcW w:w="1860"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Практические работы </w:t>
            </w:r>
          </w:p>
          <w:p w:rsidR="00C8049C" w:rsidRDefault="00C8049C">
            <w:pPr>
              <w:spacing w:after="0"/>
              <w:ind w:left="135"/>
            </w:pPr>
          </w:p>
        </w:tc>
        <w:tc>
          <w:tcPr>
            <w:tcW w:w="0" w:type="auto"/>
            <w:vMerge/>
            <w:tcBorders>
              <w:top w:val="nil"/>
            </w:tcBorders>
            <w:tcMar>
              <w:top w:w="50" w:type="dxa"/>
              <w:left w:w="100" w:type="dxa"/>
            </w:tcMar>
          </w:tcPr>
          <w:p w:rsidR="00C8049C" w:rsidRDefault="00C8049C"/>
        </w:tc>
      </w:tr>
      <w:tr w:rsidR="00C8049C">
        <w:trPr>
          <w:trHeight w:val="144"/>
          <w:tblCellSpacing w:w="20" w:type="nil"/>
        </w:trPr>
        <w:tc>
          <w:tcPr>
            <w:tcW w:w="0" w:type="auto"/>
            <w:gridSpan w:val="6"/>
            <w:tcMar>
              <w:top w:w="50" w:type="dxa"/>
              <w:left w:w="100" w:type="dxa"/>
            </w:tcMar>
            <w:vAlign w:val="center"/>
          </w:tcPr>
          <w:p w:rsidR="00C8049C" w:rsidRDefault="009D1FF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C8049C">
        <w:trPr>
          <w:trHeight w:val="144"/>
          <w:tblCellSpacing w:w="20" w:type="nil"/>
        </w:trPr>
        <w:tc>
          <w:tcPr>
            <w:tcW w:w="538" w:type="dxa"/>
            <w:tcMar>
              <w:top w:w="50" w:type="dxa"/>
              <w:left w:w="100" w:type="dxa"/>
            </w:tcMar>
            <w:vAlign w:val="center"/>
          </w:tcPr>
          <w:p w:rsidR="00C8049C" w:rsidRDefault="009D1FF4">
            <w:pPr>
              <w:spacing w:after="0"/>
            </w:pPr>
            <w:r>
              <w:rPr>
                <w:rFonts w:ascii="Times New Roman" w:hAnsi="Times New Roman"/>
                <w:color w:val="000000"/>
                <w:sz w:val="24"/>
              </w:rPr>
              <w:t>1.1</w:t>
            </w:r>
          </w:p>
        </w:tc>
        <w:tc>
          <w:tcPr>
            <w:tcW w:w="2288" w:type="dxa"/>
            <w:tcMar>
              <w:top w:w="50" w:type="dxa"/>
              <w:left w:w="100" w:type="dxa"/>
            </w:tcMar>
            <w:vAlign w:val="center"/>
          </w:tcPr>
          <w:p w:rsidR="00C8049C" w:rsidRDefault="009D1FF4">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C8049C" w:rsidRDefault="00C8049C">
            <w:pPr>
              <w:spacing w:after="0"/>
              <w:ind w:left="135"/>
              <w:jc w:val="center"/>
            </w:pPr>
          </w:p>
        </w:tc>
        <w:tc>
          <w:tcPr>
            <w:tcW w:w="186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C8049C" w:rsidRDefault="00C8049C">
            <w:pPr>
              <w:spacing w:after="0"/>
              <w:ind w:left="135"/>
            </w:pPr>
          </w:p>
        </w:tc>
      </w:tr>
      <w:tr w:rsidR="00C8049C">
        <w:trPr>
          <w:trHeight w:val="144"/>
          <w:tblCellSpacing w:w="20" w:type="nil"/>
        </w:trPr>
        <w:tc>
          <w:tcPr>
            <w:tcW w:w="538" w:type="dxa"/>
            <w:tcMar>
              <w:top w:w="50" w:type="dxa"/>
              <w:left w:w="100" w:type="dxa"/>
            </w:tcMar>
            <w:vAlign w:val="center"/>
          </w:tcPr>
          <w:p w:rsidR="00C8049C" w:rsidRDefault="009D1FF4">
            <w:pPr>
              <w:spacing w:after="0"/>
            </w:pPr>
            <w:r>
              <w:rPr>
                <w:rFonts w:ascii="Times New Roman" w:hAnsi="Times New Roman"/>
                <w:color w:val="000000"/>
                <w:sz w:val="24"/>
              </w:rPr>
              <w:t>1.2</w:t>
            </w:r>
          </w:p>
        </w:tc>
        <w:tc>
          <w:tcPr>
            <w:tcW w:w="2288" w:type="dxa"/>
            <w:tcMar>
              <w:top w:w="50" w:type="dxa"/>
              <w:left w:w="100" w:type="dxa"/>
            </w:tcMar>
            <w:vAlign w:val="center"/>
          </w:tcPr>
          <w:p w:rsidR="00C8049C" w:rsidRDefault="009D1FF4">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C8049C" w:rsidRDefault="00C8049C">
            <w:pPr>
              <w:spacing w:after="0"/>
              <w:ind w:left="135"/>
              <w:jc w:val="center"/>
            </w:pPr>
          </w:p>
        </w:tc>
        <w:tc>
          <w:tcPr>
            <w:tcW w:w="186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C8049C" w:rsidRDefault="00C8049C">
            <w:pPr>
              <w:spacing w:after="0"/>
              <w:ind w:left="135"/>
            </w:pPr>
          </w:p>
        </w:tc>
      </w:tr>
      <w:tr w:rsidR="00C8049C">
        <w:trPr>
          <w:trHeight w:val="144"/>
          <w:tblCellSpacing w:w="20" w:type="nil"/>
        </w:trPr>
        <w:tc>
          <w:tcPr>
            <w:tcW w:w="538" w:type="dxa"/>
            <w:tcMar>
              <w:top w:w="50" w:type="dxa"/>
              <w:left w:w="100" w:type="dxa"/>
            </w:tcMar>
            <w:vAlign w:val="center"/>
          </w:tcPr>
          <w:p w:rsidR="00C8049C" w:rsidRDefault="009D1FF4">
            <w:pPr>
              <w:spacing w:after="0"/>
            </w:pPr>
            <w:r>
              <w:rPr>
                <w:rFonts w:ascii="Times New Roman" w:hAnsi="Times New Roman"/>
                <w:color w:val="000000"/>
                <w:sz w:val="24"/>
              </w:rPr>
              <w:t>1.3</w:t>
            </w:r>
          </w:p>
        </w:tc>
        <w:tc>
          <w:tcPr>
            <w:tcW w:w="2288" w:type="dxa"/>
            <w:tcMar>
              <w:top w:w="50" w:type="dxa"/>
              <w:left w:w="100" w:type="dxa"/>
            </w:tcMar>
            <w:vAlign w:val="center"/>
          </w:tcPr>
          <w:p w:rsidR="00C8049C" w:rsidRDefault="009D1FF4">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C8049C" w:rsidRDefault="00C8049C">
            <w:pPr>
              <w:spacing w:after="0"/>
              <w:ind w:left="135"/>
              <w:jc w:val="center"/>
            </w:pPr>
          </w:p>
        </w:tc>
        <w:tc>
          <w:tcPr>
            <w:tcW w:w="186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C8049C" w:rsidRDefault="00C8049C"/>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C8049C" w:rsidRDefault="00C8049C">
            <w:pPr>
              <w:spacing w:after="0"/>
              <w:ind w:left="135"/>
              <w:jc w:val="center"/>
            </w:pPr>
          </w:p>
        </w:tc>
        <w:tc>
          <w:tcPr>
            <w:tcW w:w="186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C8049C" w:rsidRDefault="00C8049C">
            <w:pPr>
              <w:spacing w:after="0"/>
              <w:ind w:left="135"/>
              <w:jc w:val="center"/>
            </w:pPr>
          </w:p>
        </w:tc>
        <w:tc>
          <w:tcPr>
            <w:tcW w:w="2837"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C8049C" w:rsidRDefault="00C8049C"/>
        </w:tc>
      </w:tr>
    </w:tbl>
    <w:p w:rsidR="00C8049C" w:rsidRDefault="00C8049C">
      <w:pPr>
        <w:sectPr w:rsidR="00C8049C">
          <w:pgSz w:w="16383" w:h="11906" w:orient="landscape"/>
          <w:pgMar w:top="1134" w:right="850" w:bottom="1134" w:left="1701" w:header="720" w:footer="720" w:gutter="0"/>
          <w:cols w:space="720"/>
        </w:sectPr>
      </w:pPr>
    </w:p>
    <w:p w:rsidR="00C8049C" w:rsidRDefault="009D1FF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C8049C">
        <w:trPr>
          <w:trHeight w:val="144"/>
          <w:tblCellSpacing w:w="20" w:type="nil"/>
        </w:trPr>
        <w:tc>
          <w:tcPr>
            <w:tcW w:w="520"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 п/п </w:t>
            </w:r>
          </w:p>
          <w:p w:rsidR="00C8049C" w:rsidRDefault="00C8049C">
            <w:pPr>
              <w:spacing w:after="0"/>
              <w:ind w:left="135"/>
            </w:pPr>
          </w:p>
        </w:tc>
        <w:tc>
          <w:tcPr>
            <w:tcW w:w="2640"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Наименование разделов и тем программы </w:t>
            </w:r>
          </w:p>
          <w:p w:rsidR="00C8049C" w:rsidRDefault="00C8049C">
            <w:pPr>
              <w:spacing w:after="0"/>
              <w:ind w:left="135"/>
            </w:pPr>
          </w:p>
        </w:tc>
        <w:tc>
          <w:tcPr>
            <w:tcW w:w="0" w:type="auto"/>
            <w:gridSpan w:val="3"/>
            <w:tcMar>
              <w:top w:w="50" w:type="dxa"/>
              <w:left w:w="100" w:type="dxa"/>
            </w:tcMar>
            <w:vAlign w:val="center"/>
          </w:tcPr>
          <w:p w:rsidR="00C8049C" w:rsidRDefault="009D1FF4">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Электронные (цифровые) образовательные ресурсы </w:t>
            </w:r>
          </w:p>
          <w:p w:rsidR="00C8049C" w:rsidRDefault="00C8049C">
            <w:pPr>
              <w:spacing w:after="0"/>
              <w:ind w:left="135"/>
            </w:pPr>
          </w:p>
        </w:tc>
      </w:tr>
      <w:tr w:rsidR="00C8049C">
        <w:trPr>
          <w:trHeight w:val="144"/>
          <w:tblCellSpacing w:w="20" w:type="nil"/>
        </w:trPr>
        <w:tc>
          <w:tcPr>
            <w:tcW w:w="0" w:type="auto"/>
            <w:vMerge/>
            <w:tcBorders>
              <w:top w:val="nil"/>
            </w:tcBorders>
            <w:tcMar>
              <w:top w:w="50" w:type="dxa"/>
              <w:left w:w="100" w:type="dxa"/>
            </w:tcMar>
          </w:tcPr>
          <w:p w:rsidR="00C8049C" w:rsidRDefault="00C8049C"/>
        </w:tc>
        <w:tc>
          <w:tcPr>
            <w:tcW w:w="0" w:type="auto"/>
            <w:vMerge/>
            <w:tcBorders>
              <w:top w:val="nil"/>
            </w:tcBorders>
            <w:tcMar>
              <w:top w:w="50" w:type="dxa"/>
              <w:left w:w="100" w:type="dxa"/>
            </w:tcMar>
          </w:tcPr>
          <w:p w:rsidR="00C8049C" w:rsidRDefault="00C8049C"/>
        </w:tc>
        <w:tc>
          <w:tcPr>
            <w:tcW w:w="1011"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Всего </w:t>
            </w:r>
          </w:p>
          <w:p w:rsidR="00C8049C" w:rsidRDefault="00C8049C">
            <w:pPr>
              <w:spacing w:after="0"/>
              <w:ind w:left="135"/>
            </w:pPr>
          </w:p>
        </w:tc>
        <w:tc>
          <w:tcPr>
            <w:tcW w:w="1738"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Контрольные работы </w:t>
            </w:r>
          </w:p>
          <w:p w:rsidR="00C8049C" w:rsidRDefault="00C8049C">
            <w:pPr>
              <w:spacing w:after="0"/>
              <w:ind w:left="135"/>
            </w:pPr>
          </w:p>
        </w:tc>
        <w:tc>
          <w:tcPr>
            <w:tcW w:w="1823"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Практические работы </w:t>
            </w:r>
          </w:p>
          <w:p w:rsidR="00C8049C" w:rsidRDefault="00C8049C">
            <w:pPr>
              <w:spacing w:after="0"/>
              <w:ind w:left="135"/>
            </w:pPr>
          </w:p>
        </w:tc>
        <w:tc>
          <w:tcPr>
            <w:tcW w:w="0" w:type="auto"/>
            <w:vMerge/>
            <w:tcBorders>
              <w:top w:val="nil"/>
            </w:tcBorders>
            <w:tcMar>
              <w:top w:w="50" w:type="dxa"/>
              <w:left w:w="100" w:type="dxa"/>
            </w:tcMar>
          </w:tcPr>
          <w:p w:rsidR="00C8049C" w:rsidRDefault="00C8049C"/>
        </w:tc>
      </w:tr>
      <w:tr w:rsidR="00C8049C" w:rsidRPr="007B6D26">
        <w:trPr>
          <w:trHeight w:val="144"/>
          <w:tblCellSpacing w:w="20" w:type="nil"/>
        </w:trPr>
        <w:tc>
          <w:tcPr>
            <w:tcW w:w="0" w:type="auto"/>
            <w:gridSpan w:val="6"/>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b/>
                <w:color w:val="000000"/>
                <w:sz w:val="24"/>
                <w:lang w:val="ru-RU"/>
              </w:rPr>
              <w:t>Раздел 1.</w:t>
            </w:r>
            <w:r w:rsidRPr="007B6D26">
              <w:rPr>
                <w:rFonts w:ascii="Times New Roman" w:hAnsi="Times New Roman"/>
                <w:color w:val="000000"/>
                <w:sz w:val="24"/>
                <w:lang w:val="ru-RU"/>
              </w:rPr>
              <w:t xml:space="preserve"> </w:t>
            </w:r>
            <w:r w:rsidRPr="007B6D26">
              <w:rPr>
                <w:rFonts w:ascii="Times New Roman" w:hAnsi="Times New Roman"/>
                <w:b/>
                <w:color w:val="000000"/>
                <w:sz w:val="24"/>
                <w:lang w:val="ru-RU"/>
              </w:rPr>
              <w:t>Главные закономерности природы Земли</w:t>
            </w:r>
          </w:p>
        </w:tc>
      </w:tr>
      <w:tr w:rsidR="00C8049C">
        <w:trPr>
          <w:trHeight w:val="144"/>
          <w:tblCellSpacing w:w="20" w:type="nil"/>
        </w:trPr>
        <w:tc>
          <w:tcPr>
            <w:tcW w:w="520" w:type="dxa"/>
            <w:tcMar>
              <w:top w:w="50" w:type="dxa"/>
              <w:left w:w="100" w:type="dxa"/>
            </w:tcMar>
            <w:vAlign w:val="center"/>
          </w:tcPr>
          <w:p w:rsidR="00C8049C" w:rsidRDefault="009D1FF4">
            <w:pPr>
              <w:spacing w:after="0"/>
            </w:pPr>
            <w:r>
              <w:rPr>
                <w:rFonts w:ascii="Times New Roman" w:hAnsi="Times New Roman"/>
                <w:color w:val="000000"/>
                <w:sz w:val="24"/>
              </w:rPr>
              <w:t>1.1</w:t>
            </w:r>
          </w:p>
        </w:tc>
        <w:tc>
          <w:tcPr>
            <w:tcW w:w="2640" w:type="dxa"/>
            <w:tcMar>
              <w:top w:w="50" w:type="dxa"/>
              <w:left w:w="100" w:type="dxa"/>
            </w:tcMar>
            <w:vAlign w:val="center"/>
          </w:tcPr>
          <w:p w:rsidR="00C8049C" w:rsidRDefault="009D1FF4">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C8049C" w:rsidRDefault="00C8049C">
            <w:pPr>
              <w:spacing w:after="0"/>
              <w:ind w:left="135"/>
              <w:jc w:val="center"/>
            </w:pP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520" w:type="dxa"/>
            <w:tcMar>
              <w:top w:w="50" w:type="dxa"/>
              <w:left w:w="100" w:type="dxa"/>
            </w:tcMar>
            <w:vAlign w:val="center"/>
          </w:tcPr>
          <w:p w:rsidR="00C8049C" w:rsidRDefault="009D1FF4">
            <w:pPr>
              <w:spacing w:after="0"/>
            </w:pPr>
            <w:r>
              <w:rPr>
                <w:rFonts w:ascii="Times New Roman" w:hAnsi="Times New Roman"/>
                <w:color w:val="000000"/>
                <w:sz w:val="24"/>
              </w:rPr>
              <w:t>1.2</w:t>
            </w:r>
          </w:p>
        </w:tc>
        <w:tc>
          <w:tcPr>
            <w:tcW w:w="2640" w:type="dxa"/>
            <w:tcMar>
              <w:top w:w="50" w:type="dxa"/>
              <w:left w:w="100" w:type="dxa"/>
            </w:tcMar>
            <w:vAlign w:val="center"/>
          </w:tcPr>
          <w:p w:rsidR="00C8049C" w:rsidRDefault="009D1FF4">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C8049C" w:rsidRDefault="00C8049C">
            <w:pPr>
              <w:spacing w:after="0"/>
              <w:ind w:left="135"/>
              <w:jc w:val="center"/>
            </w:pP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520" w:type="dxa"/>
            <w:tcMar>
              <w:top w:w="50" w:type="dxa"/>
              <w:left w:w="100" w:type="dxa"/>
            </w:tcMar>
            <w:vAlign w:val="center"/>
          </w:tcPr>
          <w:p w:rsidR="00C8049C" w:rsidRDefault="009D1FF4">
            <w:pPr>
              <w:spacing w:after="0"/>
            </w:pPr>
            <w:r>
              <w:rPr>
                <w:rFonts w:ascii="Times New Roman" w:hAnsi="Times New Roman"/>
                <w:color w:val="000000"/>
                <w:sz w:val="24"/>
              </w:rPr>
              <w:t>1.3</w:t>
            </w:r>
          </w:p>
        </w:tc>
        <w:tc>
          <w:tcPr>
            <w:tcW w:w="2640" w:type="dxa"/>
            <w:tcMar>
              <w:top w:w="50" w:type="dxa"/>
              <w:left w:w="100" w:type="dxa"/>
            </w:tcMar>
            <w:vAlign w:val="center"/>
          </w:tcPr>
          <w:p w:rsidR="00C8049C" w:rsidRDefault="009D1FF4">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C8049C" w:rsidRDefault="00C8049C">
            <w:pPr>
              <w:spacing w:after="0"/>
              <w:ind w:left="135"/>
              <w:jc w:val="center"/>
            </w:pP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520" w:type="dxa"/>
            <w:tcMar>
              <w:top w:w="50" w:type="dxa"/>
              <w:left w:w="100" w:type="dxa"/>
            </w:tcMar>
            <w:vAlign w:val="center"/>
          </w:tcPr>
          <w:p w:rsidR="00C8049C" w:rsidRDefault="009D1FF4">
            <w:pPr>
              <w:spacing w:after="0"/>
            </w:pPr>
            <w:r>
              <w:rPr>
                <w:rFonts w:ascii="Times New Roman" w:hAnsi="Times New Roman"/>
                <w:color w:val="000000"/>
                <w:sz w:val="24"/>
              </w:rPr>
              <w:t>1.4</w:t>
            </w:r>
          </w:p>
        </w:tc>
        <w:tc>
          <w:tcPr>
            <w:tcW w:w="264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C8049C" w:rsidRDefault="00C8049C">
            <w:pPr>
              <w:spacing w:after="0"/>
              <w:ind w:left="135"/>
              <w:jc w:val="center"/>
            </w:pP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C8049C" w:rsidRDefault="00C8049C"/>
        </w:tc>
      </w:tr>
      <w:tr w:rsidR="00C8049C">
        <w:trPr>
          <w:trHeight w:val="144"/>
          <w:tblCellSpacing w:w="20" w:type="nil"/>
        </w:trPr>
        <w:tc>
          <w:tcPr>
            <w:tcW w:w="0" w:type="auto"/>
            <w:gridSpan w:val="6"/>
            <w:tcMar>
              <w:top w:w="50" w:type="dxa"/>
              <w:left w:w="100" w:type="dxa"/>
            </w:tcMar>
            <w:vAlign w:val="center"/>
          </w:tcPr>
          <w:p w:rsidR="00C8049C" w:rsidRDefault="009D1FF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C8049C">
        <w:trPr>
          <w:trHeight w:val="144"/>
          <w:tblCellSpacing w:w="20" w:type="nil"/>
        </w:trPr>
        <w:tc>
          <w:tcPr>
            <w:tcW w:w="520" w:type="dxa"/>
            <w:tcMar>
              <w:top w:w="50" w:type="dxa"/>
              <w:left w:w="100" w:type="dxa"/>
            </w:tcMar>
            <w:vAlign w:val="center"/>
          </w:tcPr>
          <w:p w:rsidR="00C8049C" w:rsidRDefault="009D1FF4">
            <w:pPr>
              <w:spacing w:after="0"/>
            </w:pPr>
            <w:r>
              <w:rPr>
                <w:rFonts w:ascii="Times New Roman" w:hAnsi="Times New Roman"/>
                <w:color w:val="000000"/>
                <w:sz w:val="24"/>
              </w:rPr>
              <w:t>2.1</w:t>
            </w:r>
          </w:p>
        </w:tc>
        <w:tc>
          <w:tcPr>
            <w:tcW w:w="2640" w:type="dxa"/>
            <w:tcMar>
              <w:top w:w="50" w:type="dxa"/>
              <w:left w:w="100" w:type="dxa"/>
            </w:tcMar>
            <w:vAlign w:val="center"/>
          </w:tcPr>
          <w:p w:rsidR="00C8049C" w:rsidRDefault="009D1FF4">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C8049C" w:rsidRDefault="00C8049C">
            <w:pPr>
              <w:spacing w:after="0"/>
              <w:ind w:left="135"/>
              <w:jc w:val="center"/>
            </w:pP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520" w:type="dxa"/>
            <w:tcMar>
              <w:top w:w="50" w:type="dxa"/>
              <w:left w:w="100" w:type="dxa"/>
            </w:tcMar>
            <w:vAlign w:val="center"/>
          </w:tcPr>
          <w:p w:rsidR="00C8049C" w:rsidRDefault="009D1FF4">
            <w:pPr>
              <w:spacing w:after="0"/>
            </w:pPr>
            <w:r>
              <w:rPr>
                <w:rFonts w:ascii="Times New Roman" w:hAnsi="Times New Roman"/>
                <w:color w:val="000000"/>
                <w:sz w:val="24"/>
              </w:rPr>
              <w:t>2.2</w:t>
            </w:r>
          </w:p>
        </w:tc>
        <w:tc>
          <w:tcPr>
            <w:tcW w:w="2640" w:type="dxa"/>
            <w:tcMar>
              <w:top w:w="50" w:type="dxa"/>
              <w:left w:w="100" w:type="dxa"/>
            </w:tcMar>
            <w:vAlign w:val="center"/>
          </w:tcPr>
          <w:p w:rsidR="00C8049C" w:rsidRDefault="009D1FF4">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C8049C" w:rsidRDefault="00C8049C">
            <w:pPr>
              <w:spacing w:after="0"/>
              <w:ind w:left="135"/>
              <w:jc w:val="center"/>
            </w:pP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8049C" w:rsidRDefault="00C8049C"/>
        </w:tc>
      </w:tr>
      <w:tr w:rsidR="00C8049C">
        <w:trPr>
          <w:trHeight w:val="144"/>
          <w:tblCellSpacing w:w="20" w:type="nil"/>
        </w:trPr>
        <w:tc>
          <w:tcPr>
            <w:tcW w:w="0" w:type="auto"/>
            <w:gridSpan w:val="6"/>
            <w:tcMar>
              <w:top w:w="50" w:type="dxa"/>
              <w:left w:w="100" w:type="dxa"/>
            </w:tcMar>
            <w:vAlign w:val="center"/>
          </w:tcPr>
          <w:p w:rsidR="00C8049C" w:rsidRDefault="009D1FF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C8049C">
        <w:trPr>
          <w:trHeight w:val="144"/>
          <w:tblCellSpacing w:w="20" w:type="nil"/>
        </w:trPr>
        <w:tc>
          <w:tcPr>
            <w:tcW w:w="520" w:type="dxa"/>
            <w:tcMar>
              <w:top w:w="50" w:type="dxa"/>
              <w:left w:w="100" w:type="dxa"/>
            </w:tcMar>
            <w:vAlign w:val="center"/>
          </w:tcPr>
          <w:p w:rsidR="00C8049C" w:rsidRDefault="009D1FF4">
            <w:pPr>
              <w:spacing w:after="0"/>
            </w:pPr>
            <w:r>
              <w:rPr>
                <w:rFonts w:ascii="Times New Roman" w:hAnsi="Times New Roman"/>
                <w:color w:val="000000"/>
                <w:sz w:val="24"/>
              </w:rPr>
              <w:t>3.1</w:t>
            </w:r>
          </w:p>
        </w:tc>
        <w:tc>
          <w:tcPr>
            <w:tcW w:w="2640" w:type="dxa"/>
            <w:tcMar>
              <w:top w:w="50" w:type="dxa"/>
              <w:left w:w="100" w:type="dxa"/>
            </w:tcMar>
            <w:vAlign w:val="center"/>
          </w:tcPr>
          <w:p w:rsidR="00C8049C" w:rsidRDefault="009D1FF4">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520" w:type="dxa"/>
            <w:tcMar>
              <w:top w:w="50" w:type="dxa"/>
              <w:left w:w="100" w:type="dxa"/>
            </w:tcMar>
            <w:vAlign w:val="center"/>
          </w:tcPr>
          <w:p w:rsidR="00C8049C" w:rsidRDefault="009D1FF4">
            <w:pPr>
              <w:spacing w:after="0"/>
            </w:pPr>
            <w:r>
              <w:rPr>
                <w:rFonts w:ascii="Times New Roman" w:hAnsi="Times New Roman"/>
                <w:color w:val="000000"/>
                <w:sz w:val="24"/>
              </w:rPr>
              <w:t>3.2</w:t>
            </w:r>
          </w:p>
        </w:tc>
        <w:tc>
          <w:tcPr>
            <w:tcW w:w="2640" w:type="dxa"/>
            <w:tcMar>
              <w:top w:w="50" w:type="dxa"/>
              <w:left w:w="100" w:type="dxa"/>
            </w:tcMar>
            <w:vAlign w:val="center"/>
          </w:tcPr>
          <w:p w:rsidR="00C8049C" w:rsidRDefault="009D1FF4">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520" w:type="dxa"/>
            <w:tcMar>
              <w:top w:w="50" w:type="dxa"/>
              <w:left w:w="100" w:type="dxa"/>
            </w:tcMar>
            <w:vAlign w:val="center"/>
          </w:tcPr>
          <w:p w:rsidR="00C8049C" w:rsidRDefault="009D1FF4">
            <w:pPr>
              <w:spacing w:after="0"/>
            </w:pPr>
            <w:r>
              <w:rPr>
                <w:rFonts w:ascii="Times New Roman" w:hAnsi="Times New Roman"/>
                <w:color w:val="000000"/>
                <w:sz w:val="24"/>
              </w:rPr>
              <w:t>3.3</w:t>
            </w:r>
          </w:p>
        </w:tc>
        <w:tc>
          <w:tcPr>
            <w:tcW w:w="2640" w:type="dxa"/>
            <w:tcMar>
              <w:top w:w="50" w:type="dxa"/>
              <w:left w:w="100" w:type="dxa"/>
            </w:tcMar>
            <w:vAlign w:val="center"/>
          </w:tcPr>
          <w:p w:rsidR="00C8049C" w:rsidRDefault="009D1FF4">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C8049C" w:rsidRDefault="00C8049C">
            <w:pPr>
              <w:spacing w:after="0"/>
              <w:ind w:left="135"/>
              <w:jc w:val="center"/>
            </w:pP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C8049C" w:rsidRDefault="00C8049C"/>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C8049C" w:rsidRDefault="00C8049C">
            <w:pPr>
              <w:spacing w:after="0"/>
              <w:ind w:left="135"/>
              <w:jc w:val="center"/>
            </w:pPr>
          </w:p>
        </w:tc>
        <w:tc>
          <w:tcPr>
            <w:tcW w:w="2741"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C8049C" w:rsidRDefault="00C8049C"/>
        </w:tc>
      </w:tr>
    </w:tbl>
    <w:p w:rsidR="00C8049C" w:rsidRDefault="00C8049C">
      <w:pPr>
        <w:sectPr w:rsidR="00C8049C">
          <w:pgSz w:w="16383" w:h="11906" w:orient="landscape"/>
          <w:pgMar w:top="1134" w:right="850" w:bottom="1134" w:left="1701" w:header="720" w:footer="720" w:gutter="0"/>
          <w:cols w:space="720"/>
        </w:sectPr>
      </w:pPr>
    </w:p>
    <w:p w:rsidR="00C8049C" w:rsidRDefault="009D1FF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408"/>
      </w:tblGrid>
      <w:tr w:rsidR="00C8049C">
        <w:trPr>
          <w:trHeight w:val="144"/>
          <w:tblCellSpacing w:w="20" w:type="nil"/>
        </w:trPr>
        <w:tc>
          <w:tcPr>
            <w:tcW w:w="455"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 п/п </w:t>
            </w:r>
          </w:p>
          <w:p w:rsidR="00C8049C" w:rsidRDefault="00C8049C">
            <w:pPr>
              <w:spacing w:after="0"/>
              <w:ind w:left="135"/>
            </w:pPr>
          </w:p>
        </w:tc>
        <w:tc>
          <w:tcPr>
            <w:tcW w:w="3872"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Наименование разделов и тем программы </w:t>
            </w:r>
          </w:p>
          <w:p w:rsidR="00C8049C" w:rsidRDefault="00C8049C">
            <w:pPr>
              <w:spacing w:after="0"/>
              <w:ind w:left="135"/>
            </w:pPr>
          </w:p>
        </w:tc>
        <w:tc>
          <w:tcPr>
            <w:tcW w:w="0" w:type="auto"/>
            <w:gridSpan w:val="3"/>
            <w:tcMar>
              <w:top w:w="50" w:type="dxa"/>
              <w:left w:w="100" w:type="dxa"/>
            </w:tcMar>
            <w:vAlign w:val="center"/>
          </w:tcPr>
          <w:p w:rsidR="00C8049C" w:rsidRDefault="009D1FF4">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Электронные (цифровые) образовательные ресурсы </w:t>
            </w:r>
          </w:p>
          <w:p w:rsidR="00C8049C" w:rsidRDefault="00C8049C">
            <w:pPr>
              <w:spacing w:after="0"/>
              <w:ind w:left="135"/>
            </w:pPr>
          </w:p>
        </w:tc>
      </w:tr>
      <w:tr w:rsidR="00C8049C">
        <w:trPr>
          <w:trHeight w:val="144"/>
          <w:tblCellSpacing w:w="20" w:type="nil"/>
        </w:trPr>
        <w:tc>
          <w:tcPr>
            <w:tcW w:w="0" w:type="auto"/>
            <w:vMerge/>
            <w:tcBorders>
              <w:top w:val="nil"/>
            </w:tcBorders>
            <w:tcMar>
              <w:top w:w="50" w:type="dxa"/>
              <w:left w:w="100" w:type="dxa"/>
            </w:tcMar>
          </w:tcPr>
          <w:p w:rsidR="00C8049C" w:rsidRDefault="00C8049C"/>
        </w:tc>
        <w:tc>
          <w:tcPr>
            <w:tcW w:w="0" w:type="auto"/>
            <w:vMerge/>
            <w:tcBorders>
              <w:top w:val="nil"/>
            </w:tcBorders>
            <w:tcMar>
              <w:top w:w="50" w:type="dxa"/>
              <w:left w:w="100" w:type="dxa"/>
            </w:tcMar>
          </w:tcPr>
          <w:p w:rsidR="00C8049C" w:rsidRDefault="00C8049C"/>
        </w:tc>
        <w:tc>
          <w:tcPr>
            <w:tcW w:w="892"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Всего </w:t>
            </w:r>
          </w:p>
          <w:p w:rsidR="00C8049C" w:rsidRDefault="00C8049C">
            <w:pPr>
              <w:spacing w:after="0"/>
              <w:ind w:left="135"/>
            </w:pPr>
          </w:p>
        </w:tc>
        <w:tc>
          <w:tcPr>
            <w:tcW w:w="1600"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Контрольные работы </w:t>
            </w:r>
          </w:p>
          <w:p w:rsidR="00C8049C" w:rsidRDefault="00C8049C">
            <w:pPr>
              <w:spacing w:after="0"/>
              <w:ind w:left="135"/>
            </w:pPr>
          </w:p>
        </w:tc>
        <w:tc>
          <w:tcPr>
            <w:tcW w:w="1694"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Практические работы </w:t>
            </w:r>
          </w:p>
          <w:p w:rsidR="00C8049C" w:rsidRDefault="00C8049C">
            <w:pPr>
              <w:spacing w:after="0"/>
              <w:ind w:left="135"/>
            </w:pPr>
          </w:p>
        </w:tc>
        <w:tc>
          <w:tcPr>
            <w:tcW w:w="0" w:type="auto"/>
            <w:vMerge/>
            <w:tcBorders>
              <w:top w:val="nil"/>
            </w:tcBorders>
            <w:tcMar>
              <w:top w:w="50" w:type="dxa"/>
              <w:left w:w="100" w:type="dxa"/>
            </w:tcMar>
          </w:tcPr>
          <w:p w:rsidR="00C8049C" w:rsidRDefault="00C8049C"/>
        </w:tc>
      </w:tr>
      <w:tr w:rsidR="00C8049C">
        <w:trPr>
          <w:trHeight w:val="144"/>
          <w:tblCellSpacing w:w="20" w:type="nil"/>
        </w:trPr>
        <w:tc>
          <w:tcPr>
            <w:tcW w:w="0" w:type="auto"/>
            <w:gridSpan w:val="6"/>
            <w:tcMar>
              <w:top w:w="50" w:type="dxa"/>
              <w:left w:w="100" w:type="dxa"/>
            </w:tcMar>
            <w:vAlign w:val="center"/>
          </w:tcPr>
          <w:p w:rsidR="00C8049C" w:rsidRDefault="009D1FF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C8049C">
        <w:trPr>
          <w:trHeight w:val="144"/>
          <w:tblCellSpacing w:w="20" w:type="nil"/>
        </w:trPr>
        <w:tc>
          <w:tcPr>
            <w:tcW w:w="455" w:type="dxa"/>
            <w:tcMar>
              <w:top w:w="50" w:type="dxa"/>
              <w:left w:w="100" w:type="dxa"/>
            </w:tcMar>
            <w:vAlign w:val="center"/>
          </w:tcPr>
          <w:p w:rsidR="00C8049C" w:rsidRDefault="009D1FF4">
            <w:pPr>
              <w:spacing w:after="0"/>
            </w:pPr>
            <w:r>
              <w:rPr>
                <w:rFonts w:ascii="Times New Roman" w:hAnsi="Times New Roman"/>
                <w:color w:val="000000"/>
                <w:sz w:val="24"/>
              </w:rPr>
              <w:t>1.1</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C8049C" w:rsidRDefault="00C8049C">
            <w:pPr>
              <w:spacing w:after="0"/>
              <w:ind w:left="135"/>
              <w:jc w:val="center"/>
            </w:pPr>
          </w:p>
        </w:tc>
        <w:tc>
          <w:tcPr>
            <w:tcW w:w="1694"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8049C" w:rsidRDefault="00C8049C">
            <w:pPr>
              <w:spacing w:after="0"/>
              <w:ind w:left="135"/>
            </w:pPr>
          </w:p>
        </w:tc>
      </w:tr>
      <w:tr w:rsidR="00C8049C">
        <w:trPr>
          <w:trHeight w:val="144"/>
          <w:tblCellSpacing w:w="20" w:type="nil"/>
        </w:trPr>
        <w:tc>
          <w:tcPr>
            <w:tcW w:w="455" w:type="dxa"/>
            <w:tcMar>
              <w:top w:w="50" w:type="dxa"/>
              <w:left w:w="100" w:type="dxa"/>
            </w:tcMar>
            <w:vAlign w:val="center"/>
          </w:tcPr>
          <w:p w:rsidR="00C8049C" w:rsidRDefault="009D1FF4">
            <w:pPr>
              <w:spacing w:after="0"/>
            </w:pPr>
            <w:r>
              <w:rPr>
                <w:rFonts w:ascii="Times New Roman" w:hAnsi="Times New Roman"/>
                <w:color w:val="000000"/>
                <w:sz w:val="24"/>
              </w:rPr>
              <w:t>1.2</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C8049C" w:rsidRDefault="00C8049C">
            <w:pPr>
              <w:spacing w:after="0"/>
              <w:ind w:left="135"/>
              <w:jc w:val="center"/>
            </w:pPr>
          </w:p>
        </w:tc>
        <w:tc>
          <w:tcPr>
            <w:tcW w:w="1694" w:type="dxa"/>
            <w:tcMar>
              <w:top w:w="50" w:type="dxa"/>
              <w:left w:w="100" w:type="dxa"/>
            </w:tcMar>
            <w:vAlign w:val="center"/>
          </w:tcPr>
          <w:p w:rsidR="00C8049C" w:rsidRDefault="00C8049C">
            <w:pPr>
              <w:spacing w:after="0"/>
              <w:ind w:left="135"/>
              <w:jc w:val="center"/>
            </w:pPr>
          </w:p>
        </w:tc>
        <w:tc>
          <w:tcPr>
            <w:tcW w:w="2408" w:type="dxa"/>
            <w:tcMar>
              <w:top w:w="50" w:type="dxa"/>
              <w:left w:w="100" w:type="dxa"/>
            </w:tcMar>
            <w:vAlign w:val="center"/>
          </w:tcPr>
          <w:p w:rsidR="00C8049C" w:rsidRDefault="00C8049C">
            <w:pPr>
              <w:spacing w:after="0"/>
              <w:ind w:left="135"/>
            </w:pPr>
          </w:p>
        </w:tc>
      </w:tr>
      <w:tr w:rsidR="00C8049C">
        <w:trPr>
          <w:trHeight w:val="144"/>
          <w:tblCellSpacing w:w="20" w:type="nil"/>
        </w:trPr>
        <w:tc>
          <w:tcPr>
            <w:tcW w:w="455" w:type="dxa"/>
            <w:tcMar>
              <w:top w:w="50" w:type="dxa"/>
              <w:left w:w="100" w:type="dxa"/>
            </w:tcMar>
            <w:vAlign w:val="center"/>
          </w:tcPr>
          <w:p w:rsidR="00C8049C" w:rsidRDefault="009D1FF4">
            <w:pPr>
              <w:spacing w:after="0"/>
            </w:pPr>
            <w:r>
              <w:rPr>
                <w:rFonts w:ascii="Times New Roman" w:hAnsi="Times New Roman"/>
                <w:color w:val="000000"/>
                <w:sz w:val="24"/>
              </w:rPr>
              <w:t>1.3</w:t>
            </w:r>
          </w:p>
        </w:tc>
        <w:tc>
          <w:tcPr>
            <w:tcW w:w="3872" w:type="dxa"/>
            <w:tcMar>
              <w:top w:w="50" w:type="dxa"/>
              <w:left w:w="100" w:type="dxa"/>
            </w:tcMar>
            <w:vAlign w:val="center"/>
          </w:tcPr>
          <w:p w:rsidR="00C8049C" w:rsidRDefault="009D1FF4">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8049C" w:rsidRDefault="00C8049C">
            <w:pPr>
              <w:spacing w:after="0"/>
              <w:ind w:left="135"/>
              <w:jc w:val="center"/>
            </w:pPr>
          </w:p>
        </w:tc>
        <w:tc>
          <w:tcPr>
            <w:tcW w:w="1694"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8049C" w:rsidRDefault="00C8049C">
            <w:pPr>
              <w:spacing w:after="0"/>
              <w:ind w:left="135"/>
            </w:pPr>
          </w:p>
        </w:tc>
      </w:tr>
      <w:tr w:rsidR="00C8049C">
        <w:trPr>
          <w:trHeight w:val="144"/>
          <w:tblCellSpacing w:w="20" w:type="nil"/>
        </w:trPr>
        <w:tc>
          <w:tcPr>
            <w:tcW w:w="455" w:type="dxa"/>
            <w:tcMar>
              <w:top w:w="50" w:type="dxa"/>
              <w:left w:w="100" w:type="dxa"/>
            </w:tcMar>
            <w:vAlign w:val="center"/>
          </w:tcPr>
          <w:p w:rsidR="00C8049C" w:rsidRDefault="009D1FF4">
            <w:pPr>
              <w:spacing w:after="0"/>
            </w:pPr>
            <w:r>
              <w:rPr>
                <w:rFonts w:ascii="Times New Roman" w:hAnsi="Times New Roman"/>
                <w:color w:val="000000"/>
                <w:sz w:val="24"/>
              </w:rPr>
              <w:t>1.4</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C8049C" w:rsidRDefault="00C8049C">
            <w:pPr>
              <w:spacing w:after="0"/>
              <w:ind w:left="135"/>
              <w:jc w:val="center"/>
            </w:pPr>
          </w:p>
        </w:tc>
        <w:tc>
          <w:tcPr>
            <w:tcW w:w="1694" w:type="dxa"/>
            <w:tcMar>
              <w:top w:w="50" w:type="dxa"/>
              <w:left w:w="100" w:type="dxa"/>
            </w:tcMar>
            <w:vAlign w:val="center"/>
          </w:tcPr>
          <w:p w:rsidR="00C8049C" w:rsidRDefault="00C8049C">
            <w:pPr>
              <w:spacing w:after="0"/>
              <w:ind w:left="135"/>
              <w:jc w:val="center"/>
            </w:pPr>
          </w:p>
        </w:tc>
        <w:tc>
          <w:tcPr>
            <w:tcW w:w="2408"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8049C" w:rsidRDefault="00C8049C"/>
        </w:tc>
      </w:tr>
      <w:tr w:rsidR="00C8049C">
        <w:trPr>
          <w:trHeight w:val="144"/>
          <w:tblCellSpacing w:w="20" w:type="nil"/>
        </w:trPr>
        <w:tc>
          <w:tcPr>
            <w:tcW w:w="0" w:type="auto"/>
            <w:gridSpan w:val="6"/>
            <w:tcMar>
              <w:top w:w="50" w:type="dxa"/>
              <w:left w:w="100" w:type="dxa"/>
            </w:tcMar>
            <w:vAlign w:val="center"/>
          </w:tcPr>
          <w:p w:rsidR="00C8049C" w:rsidRDefault="009D1FF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C8049C">
        <w:trPr>
          <w:trHeight w:val="144"/>
          <w:tblCellSpacing w:w="20" w:type="nil"/>
        </w:trPr>
        <w:tc>
          <w:tcPr>
            <w:tcW w:w="455" w:type="dxa"/>
            <w:tcMar>
              <w:top w:w="50" w:type="dxa"/>
              <w:left w:w="100" w:type="dxa"/>
            </w:tcMar>
            <w:vAlign w:val="center"/>
          </w:tcPr>
          <w:p w:rsidR="00C8049C" w:rsidRDefault="009D1FF4">
            <w:pPr>
              <w:spacing w:after="0"/>
            </w:pPr>
            <w:r>
              <w:rPr>
                <w:rFonts w:ascii="Times New Roman" w:hAnsi="Times New Roman"/>
                <w:color w:val="000000"/>
                <w:sz w:val="24"/>
              </w:rPr>
              <w:t>2.1</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C8049C" w:rsidRDefault="00C8049C">
            <w:pPr>
              <w:spacing w:after="0"/>
              <w:ind w:left="135"/>
              <w:jc w:val="center"/>
            </w:pPr>
          </w:p>
        </w:tc>
        <w:tc>
          <w:tcPr>
            <w:tcW w:w="1694"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8049C" w:rsidRDefault="00C8049C">
            <w:pPr>
              <w:spacing w:after="0"/>
              <w:ind w:left="135"/>
            </w:pPr>
          </w:p>
        </w:tc>
      </w:tr>
      <w:tr w:rsidR="00C8049C">
        <w:trPr>
          <w:trHeight w:val="144"/>
          <w:tblCellSpacing w:w="20" w:type="nil"/>
        </w:trPr>
        <w:tc>
          <w:tcPr>
            <w:tcW w:w="455" w:type="dxa"/>
            <w:tcMar>
              <w:top w:w="50" w:type="dxa"/>
              <w:left w:w="100" w:type="dxa"/>
            </w:tcMar>
            <w:vAlign w:val="center"/>
          </w:tcPr>
          <w:p w:rsidR="00C8049C" w:rsidRDefault="009D1FF4">
            <w:pPr>
              <w:spacing w:after="0"/>
            </w:pPr>
            <w:r>
              <w:rPr>
                <w:rFonts w:ascii="Times New Roman" w:hAnsi="Times New Roman"/>
                <w:color w:val="000000"/>
                <w:sz w:val="24"/>
              </w:rPr>
              <w:t>2.2</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C8049C" w:rsidRDefault="00C8049C">
            <w:pPr>
              <w:spacing w:after="0"/>
              <w:ind w:left="135"/>
              <w:jc w:val="center"/>
            </w:pPr>
          </w:p>
        </w:tc>
        <w:tc>
          <w:tcPr>
            <w:tcW w:w="1694"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C8049C" w:rsidRDefault="00C8049C">
            <w:pPr>
              <w:spacing w:after="0"/>
              <w:ind w:left="135"/>
            </w:pPr>
          </w:p>
        </w:tc>
      </w:tr>
      <w:tr w:rsidR="00C8049C">
        <w:trPr>
          <w:trHeight w:val="144"/>
          <w:tblCellSpacing w:w="20" w:type="nil"/>
        </w:trPr>
        <w:tc>
          <w:tcPr>
            <w:tcW w:w="455" w:type="dxa"/>
            <w:tcMar>
              <w:top w:w="50" w:type="dxa"/>
              <w:left w:w="100" w:type="dxa"/>
            </w:tcMar>
            <w:vAlign w:val="center"/>
          </w:tcPr>
          <w:p w:rsidR="00C8049C" w:rsidRDefault="009D1FF4">
            <w:pPr>
              <w:spacing w:after="0"/>
            </w:pPr>
            <w:r>
              <w:rPr>
                <w:rFonts w:ascii="Times New Roman" w:hAnsi="Times New Roman"/>
                <w:color w:val="000000"/>
                <w:sz w:val="24"/>
              </w:rPr>
              <w:t>2.3</w:t>
            </w:r>
          </w:p>
        </w:tc>
        <w:tc>
          <w:tcPr>
            <w:tcW w:w="3872" w:type="dxa"/>
            <w:tcMar>
              <w:top w:w="50" w:type="dxa"/>
              <w:left w:w="100" w:type="dxa"/>
            </w:tcMar>
            <w:vAlign w:val="center"/>
          </w:tcPr>
          <w:p w:rsidR="00C8049C" w:rsidRDefault="009D1FF4">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C8049C" w:rsidRDefault="00C8049C">
            <w:pPr>
              <w:spacing w:after="0"/>
              <w:ind w:left="135"/>
              <w:jc w:val="center"/>
            </w:pPr>
          </w:p>
        </w:tc>
        <w:tc>
          <w:tcPr>
            <w:tcW w:w="1694"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C8049C" w:rsidRDefault="00C8049C">
            <w:pPr>
              <w:spacing w:after="0"/>
              <w:ind w:left="135"/>
            </w:pPr>
          </w:p>
        </w:tc>
      </w:tr>
      <w:tr w:rsidR="00C8049C">
        <w:trPr>
          <w:trHeight w:val="144"/>
          <w:tblCellSpacing w:w="20" w:type="nil"/>
        </w:trPr>
        <w:tc>
          <w:tcPr>
            <w:tcW w:w="455" w:type="dxa"/>
            <w:tcMar>
              <w:top w:w="50" w:type="dxa"/>
              <w:left w:w="100" w:type="dxa"/>
            </w:tcMar>
            <w:vAlign w:val="center"/>
          </w:tcPr>
          <w:p w:rsidR="00C8049C" w:rsidRDefault="009D1FF4">
            <w:pPr>
              <w:spacing w:after="0"/>
            </w:pPr>
            <w:r>
              <w:rPr>
                <w:rFonts w:ascii="Times New Roman" w:hAnsi="Times New Roman"/>
                <w:color w:val="000000"/>
                <w:sz w:val="24"/>
              </w:rPr>
              <w:t>2.4</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C8049C" w:rsidRDefault="00C8049C">
            <w:pPr>
              <w:spacing w:after="0"/>
              <w:ind w:left="135"/>
              <w:jc w:val="center"/>
            </w:pPr>
          </w:p>
        </w:tc>
        <w:tc>
          <w:tcPr>
            <w:tcW w:w="1694"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8049C" w:rsidRDefault="00C8049C">
            <w:pPr>
              <w:spacing w:after="0"/>
              <w:ind w:left="135"/>
            </w:pPr>
          </w:p>
        </w:tc>
      </w:tr>
      <w:tr w:rsidR="00C8049C">
        <w:trPr>
          <w:trHeight w:val="144"/>
          <w:tblCellSpacing w:w="20" w:type="nil"/>
        </w:trPr>
        <w:tc>
          <w:tcPr>
            <w:tcW w:w="455" w:type="dxa"/>
            <w:tcMar>
              <w:top w:w="50" w:type="dxa"/>
              <w:left w:w="100" w:type="dxa"/>
            </w:tcMar>
            <w:vAlign w:val="center"/>
          </w:tcPr>
          <w:p w:rsidR="00C8049C" w:rsidRDefault="009D1FF4">
            <w:pPr>
              <w:spacing w:after="0"/>
            </w:pPr>
            <w:r>
              <w:rPr>
                <w:rFonts w:ascii="Times New Roman" w:hAnsi="Times New Roman"/>
                <w:color w:val="000000"/>
                <w:sz w:val="24"/>
              </w:rPr>
              <w:t>2.5</w:t>
            </w:r>
          </w:p>
        </w:tc>
        <w:tc>
          <w:tcPr>
            <w:tcW w:w="3872" w:type="dxa"/>
            <w:tcMar>
              <w:top w:w="50" w:type="dxa"/>
              <w:left w:w="100" w:type="dxa"/>
            </w:tcMar>
            <w:vAlign w:val="center"/>
          </w:tcPr>
          <w:p w:rsidR="00C8049C" w:rsidRDefault="009D1FF4">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C8049C" w:rsidRDefault="00C8049C">
            <w:pPr>
              <w:spacing w:after="0"/>
              <w:ind w:left="135"/>
              <w:jc w:val="center"/>
            </w:pPr>
          </w:p>
        </w:tc>
        <w:tc>
          <w:tcPr>
            <w:tcW w:w="1694"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C8049C" w:rsidRDefault="00C8049C"/>
        </w:tc>
      </w:tr>
      <w:tr w:rsidR="00C8049C">
        <w:trPr>
          <w:trHeight w:val="144"/>
          <w:tblCellSpacing w:w="20" w:type="nil"/>
        </w:trPr>
        <w:tc>
          <w:tcPr>
            <w:tcW w:w="0" w:type="auto"/>
            <w:gridSpan w:val="6"/>
            <w:tcMar>
              <w:top w:w="50" w:type="dxa"/>
              <w:left w:w="100" w:type="dxa"/>
            </w:tcMar>
            <w:vAlign w:val="center"/>
          </w:tcPr>
          <w:p w:rsidR="00C8049C" w:rsidRDefault="009D1FF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C8049C">
        <w:trPr>
          <w:trHeight w:val="144"/>
          <w:tblCellSpacing w:w="20" w:type="nil"/>
        </w:trPr>
        <w:tc>
          <w:tcPr>
            <w:tcW w:w="455" w:type="dxa"/>
            <w:tcMar>
              <w:top w:w="50" w:type="dxa"/>
              <w:left w:w="100" w:type="dxa"/>
            </w:tcMar>
            <w:vAlign w:val="center"/>
          </w:tcPr>
          <w:p w:rsidR="00C8049C" w:rsidRDefault="009D1FF4">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C8049C" w:rsidRDefault="009D1FF4">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C8049C" w:rsidRDefault="00C8049C">
            <w:pPr>
              <w:spacing w:after="0"/>
              <w:ind w:left="135"/>
              <w:jc w:val="center"/>
            </w:pPr>
          </w:p>
        </w:tc>
        <w:tc>
          <w:tcPr>
            <w:tcW w:w="1694"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8049C" w:rsidRDefault="00C8049C">
            <w:pPr>
              <w:spacing w:after="0"/>
              <w:ind w:left="135"/>
            </w:pPr>
          </w:p>
        </w:tc>
      </w:tr>
      <w:tr w:rsidR="00C8049C">
        <w:trPr>
          <w:trHeight w:val="144"/>
          <w:tblCellSpacing w:w="20" w:type="nil"/>
        </w:trPr>
        <w:tc>
          <w:tcPr>
            <w:tcW w:w="455" w:type="dxa"/>
            <w:tcMar>
              <w:top w:w="50" w:type="dxa"/>
              <w:left w:w="100" w:type="dxa"/>
            </w:tcMar>
            <w:vAlign w:val="center"/>
          </w:tcPr>
          <w:p w:rsidR="00C8049C" w:rsidRDefault="009D1FF4">
            <w:pPr>
              <w:spacing w:after="0"/>
            </w:pPr>
            <w:r>
              <w:rPr>
                <w:rFonts w:ascii="Times New Roman" w:hAnsi="Times New Roman"/>
                <w:color w:val="000000"/>
                <w:sz w:val="24"/>
              </w:rPr>
              <w:t>3.2</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C8049C" w:rsidRDefault="00C8049C">
            <w:pPr>
              <w:spacing w:after="0"/>
              <w:ind w:left="135"/>
              <w:jc w:val="center"/>
            </w:pPr>
          </w:p>
        </w:tc>
        <w:tc>
          <w:tcPr>
            <w:tcW w:w="1694" w:type="dxa"/>
            <w:tcMar>
              <w:top w:w="50" w:type="dxa"/>
              <w:left w:w="100" w:type="dxa"/>
            </w:tcMar>
            <w:vAlign w:val="center"/>
          </w:tcPr>
          <w:p w:rsidR="00C8049C" w:rsidRDefault="00C8049C">
            <w:pPr>
              <w:spacing w:after="0"/>
              <w:ind w:left="135"/>
              <w:jc w:val="center"/>
            </w:pPr>
          </w:p>
        </w:tc>
        <w:tc>
          <w:tcPr>
            <w:tcW w:w="2408" w:type="dxa"/>
            <w:tcMar>
              <w:top w:w="50" w:type="dxa"/>
              <w:left w:w="100" w:type="dxa"/>
            </w:tcMar>
            <w:vAlign w:val="center"/>
          </w:tcPr>
          <w:p w:rsidR="00C8049C" w:rsidRDefault="00C8049C">
            <w:pPr>
              <w:spacing w:after="0"/>
              <w:ind w:left="135"/>
            </w:pPr>
          </w:p>
        </w:tc>
      </w:tr>
      <w:tr w:rsidR="00C8049C">
        <w:trPr>
          <w:trHeight w:val="144"/>
          <w:tblCellSpacing w:w="20" w:type="nil"/>
        </w:trPr>
        <w:tc>
          <w:tcPr>
            <w:tcW w:w="455" w:type="dxa"/>
            <w:tcMar>
              <w:top w:w="50" w:type="dxa"/>
              <w:left w:w="100" w:type="dxa"/>
            </w:tcMar>
            <w:vAlign w:val="center"/>
          </w:tcPr>
          <w:p w:rsidR="00C8049C" w:rsidRDefault="009D1FF4">
            <w:pPr>
              <w:spacing w:after="0"/>
            </w:pPr>
            <w:r>
              <w:rPr>
                <w:rFonts w:ascii="Times New Roman" w:hAnsi="Times New Roman"/>
                <w:color w:val="000000"/>
                <w:sz w:val="24"/>
              </w:rPr>
              <w:t>3.3</w:t>
            </w:r>
          </w:p>
        </w:tc>
        <w:tc>
          <w:tcPr>
            <w:tcW w:w="3872" w:type="dxa"/>
            <w:tcMar>
              <w:top w:w="50" w:type="dxa"/>
              <w:left w:w="100" w:type="dxa"/>
            </w:tcMar>
            <w:vAlign w:val="center"/>
          </w:tcPr>
          <w:p w:rsidR="00C8049C" w:rsidRDefault="009D1FF4">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8049C" w:rsidRDefault="00C8049C">
            <w:pPr>
              <w:spacing w:after="0"/>
              <w:ind w:left="135"/>
              <w:jc w:val="center"/>
            </w:pPr>
          </w:p>
        </w:tc>
        <w:tc>
          <w:tcPr>
            <w:tcW w:w="1694"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8049C" w:rsidRDefault="00C8049C">
            <w:pPr>
              <w:spacing w:after="0"/>
              <w:ind w:left="135"/>
            </w:pPr>
          </w:p>
        </w:tc>
      </w:tr>
      <w:tr w:rsidR="00C8049C">
        <w:trPr>
          <w:trHeight w:val="144"/>
          <w:tblCellSpacing w:w="20" w:type="nil"/>
        </w:trPr>
        <w:tc>
          <w:tcPr>
            <w:tcW w:w="455" w:type="dxa"/>
            <w:tcMar>
              <w:top w:w="50" w:type="dxa"/>
              <w:left w:w="100" w:type="dxa"/>
            </w:tcMar>
            <w:vAlign w:val="center"/>
          </w:tcPr>
          <w:p w:rsidR="00C8049C" w:rsidRDefault="009D1FF4">
            <w:pPr>
              <w:spacing w:after="0"/>
            </w:pPr>
            <w:r>
              <w:rPr>
                <w:rFonts w:ascii="Times New Roman" w:hAnsi="Times New Roman"/>
                <w:color w:val="000000"/>
                <w:sz w:val="24"/>
              </w:rPr>
              <w:t>3.4</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C8049C" w:rsidRDefault="00C8049C">
            <w:pPr>
              <w:spacing w:after="0"/>
              <w:ind w:left="135"/>
              <w:jc w:val="center"/>
            </w:pPr>
          </w:p>
        </w:tc>
        <w:tc>
          <w:tcPr>
            <w:tcW w:w="1694"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8049C" w:rsidRDefault="00C8049C">
            <w:pPr>
              <w:spacing w:after="0"/>
              <w:ind w:left="135"/>
            </w:pPr>
          </w:p>
        </w:tc>
      </w:tr>
      <w:tr w:rsidR="00C8049C">
        <w:trPr>
          <w:trHeight w:val="144"/>
          <w:tblCellSpacing w:w="20" w:type="nil"/>
        </w:trPr>
        <w:tc>
          <w:tcPr>
            <w:tcW w:w="455" w:type="dxa"/>
            <w:tcMar>
              <w:top w:w="50" w:type="dxa"/>
              <w:left w:w="100" w:type="dxa"/>
            </w:tcMar>
            <w:vAlign w:val="center"/>
          </w:tcPr>
          <w:p w:rsidR="00C8049C" w:rsidRDefault="009D1FF4">
            <w:pPr>
              <w:spacing w:after="0"/>
            </w:pPr>
            <w:r>
              <w:rPr>
                <w:rFonts w:ascii="Times New Roman" w:hAnsi="Times New Roman"/>
                <w:color w:val="000000"/>
                <w:sz w:val="24"/>
              </w:rPr>
              <w:t>3.5</w:t>
            </w:r>
          </w:p>
        </w:tc>
        <w:tc>
          <w:tcPr>
            <w:tcW w:w="3872" w:type="dxa"/>
            <w:tcMar>
              <w:top w:w="50" w:type="dxa"/>
              <w:left w:w="100" w:type="dxa"/>
            </w:tcMar>
            <w:vAlign w:val="center"/>
          </w:tcPr>
          <w:p w:rsidR="00C8049C" w:rsidRDefault="009D1FF4">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8049C" w:rsidRDefault="00C8049C">
            <w:pPr>
              <w:spacing w:after="0"/>
              <w:ind w:left="135"/>
              <w:jc w:val="center"/>
            </w:pPr>
          </w:p>
        </w:tc>
        <w:tc>
          <w:tcPr>
            <w:tcW w:w="1694"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8049C" w:rsidRDefault="00C8049C"/>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C8049C" w:rsidRDefault="00C8049C"/>
        </w:tc>
      </w:tr>
    </w:tbl>
    <w:p w:rsidR="00C8049C" w:rsidRDefault="00C8049C">
      <w:pPr>
        <w:sectPr w:rsidR="00C8049C">
          <w:pgSz w:w="16383" w:h="11906" w:orient="landscape"/>
          <w:pgMar w:top="1134" w:right="850" w:bottom="1134" w:left="1701" w:header="720" w:footer="720" w:gutter="0"/>
          <w:cols w:space="720"/>
        </w:sectPr>
      </w:pPr>
    </w:p>
    <w:p w:rsidR="00C8049C" w:rsidRDefault="009D1FF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C8049C">
        <w:trPr>
          <w:trHeight w:val="144"/>
          <w:tblCellSpacing w:w="20" w:type="nil"/>
        </w:trPr>
        <w:tc>
          <w:tcPr>
            <w:tcW w:w="483"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 п/п </w:t>
            </w:r>
          </w:p>
          <w:p w:rsidR="00C8049C" w:rsidRDefault="00C8049C">
            <w:pPr>
              <w:spacing w:after="0"/>
              <w:ind w:left="135"/>
            </w:pPr>
          </w:p>
        </w:tc>
        <w:tc>
          <w:tcPr>
            <w:tcW w:w="3344"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Наименование разделов и тем программы </w:t>
            </w:r>
          </w:p>
          <w:p w:rsidR="00C8049C" w:rsidRDefault="00C8049C">
            <w:pPr>
              <w:spacing w:after="0"/>
              <w:ind w:left="135"/>
            </w:pPr>
          </w:p>
        </w:tc>
        <w:tc>
          <w:tcPr>
            <w:tcW w:w="0" w:type="auto"/>
            <w:gridSpan w:val="3"/>
            <w:tcMar>
              <w:top w:w="50" w:type="dxa"/>
              <w:left w:w="100" w:type="dxa"/>
            </w:tcMar>
            <w:vAlign w:val="center"/>
          </w:tcPr>
          <w:p w:rsidR="00C8049C" w:rsidRDefault="009D1FF4">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Электронные (цифровые) образовательные ресурсы </w:t>
            </w:r>
          </w:p>
          <w:p w:rsidR="00C8049C" w:rsidRDefault="00C8049C">
            <w:pPr>
              <w:spacing w:after="0"/>
              <w:ind w:left="135"/>
            </w:pPr>
          </w:p>
        </w:tc>
      </w:tr>
      <w:tr w:rsidR="00C8049C">
        <w:trPr>
          <w:trHeight w:val="144"/>
          <w:tblCellSpacing w:w="20" w:type="nil"/>
        </w:trPr>
        <w:tc>
          <w:tcPr>
            <w:tcW w:w="0" w:type="auto"/>
            <w:vMerge/>
            <w:tcBorders>
              <w:top w:val="nil"/>
            </w:tcBorders>
            <w:tcMar>
              <w:top w:w="50" w:type="dxa"/>
              <w:left w:w="100" w:type="dxa"/>
            </w:tcMar>
          </w:tcPr>
          <w:p w:rsidR="00C8049C" w:rsidRDefault="00C8049C"/>
        </w:tc>
        <w:tc>
          <w:tcPr>
            <w:tcW w:w="0" w:type="auto"/>
            <w:vMerge/>
            <w:tcBorders>
              <w:top w:val="nil"/>
            </w:tcBorders>
            <w:tcMar>
              <w:top w:w="50" w:type="dxa"/>
              <w:left w:w="100" w:type="dxa"/>
            </w:tcMar>
          </w:tcPr>
          <w:p w:rsidR="00C8049C" w:rsidRDefault="00C8049C"/>
        </w:tc>
        <w:tc>
          <w:tcPr>
            <w:tcW w:w="943"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Всего </w:t>
            </w:r>
          </w:p>
          <w:p w:rsidR="00C8049C" w:rsidRDefault="00C8049C">
            <w:pPr>
              <w:spacing w:after="0"/>
              <w:ind w:left="135"/>
            </w:pPr>
          </w:p>
        </w:tc>
        <w:tc>
          <w:tcPr>
            <w:tcW w:w="1659"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Контрольные работы </w:t>
            </w:r>
          </w:p>
          <w:p w:rsidR="00C8049C" w:rsidRDefault="00C8049C">
            <w:pPr>
              <w:spacing w:after="0"/>
              <w:ind w:left="135"/>
            </w:pPr>
          </w:p>
        </w:tc>
        <w:tc>
          <w:tcPr>
            <w:tcW w:w="1750"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Практические работы </w:t>
            </w:r>
          </w:p>
          <w:p w:rsidR="00C8049C" w:rsidRDefault="00C8049C">
            <w:pPr>
              <w:spacing w:after="0"/>
              <w:ind w:left="135"/>
            </w:pPr>
          </w:p>
        </w:tc>
        <w:tc>
          <w:tcPr>
            <w:tcW w:w="0" w:type="auto"/>
            <w:vMerge/>
            <w:tcBorders>
              <w:top w:val="nil"/>
            </w:tcBorders>
            <w:tcMar>
              <w:top w:w="50" w:type="dxa"/>
              <w:left w:w="100" w:type="dxa"/>
            </w:tcMar>
          </w:tcPr>
          <w:p w:rsidR="00C8049C" w:rsidRDefault="00C8049C"/>
        </w:tc>
      </w:tr>
      <w:tr w:rsidR="00C8049C">
        <w:trPr>
          <w:trHeight w:val="144"/>
          <w:tblCellSpacing w:w="20" w:type="nil"/>
        </w:trPr>
        <w:tc>
          <w:tcPr>
            <w:tcW w:w="0" w:type="auto"/>
            <w:gridSpan w:val="6"/>
            <w:tcMar>
              <w:top w:w="50" w:type="dxa"/>
              <w:left w:w="100" w:type="dxa"/>
            </w:tcMar>
            <w:vAlign w:val="center"/>
          </w:tcPr>
          <w:p w:rsidR="00C8049C" w:rsidRDefault="009D1FF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C8049C">
        <w:trPr>
          <w:trHeight w:val="144"/>
          <w:tblCellSpacing w:w="20" w:type="nil"/>
        </w:trPr>
        <w:tc>
          <w:tcPr>
            <w:tcW w:w="483" w:type="dxa"/>
            <w:tcMar>
              <w:top w:w="50" w:type="dxa"/>
              <w:left w:w="100" w:type="dxa"/>
            </w:tcMar>
            <w:vAlign w:val="center"/>
          </w:tcPr>
          <w:p w:rsidR="00C8049C" w:rsidRDefault="009D1FF4">
            <w:pPr>
              <w:spacing w:after="0"/>
            </w:pPr>
            <w:r>
              <w:rPr>
                <w:rFonts w:ascii="Times New Roman" w:hAnsi="Times New Roman"/>
                <w:color w:val="000000"/>
                <w:sz w:val="24"/>
              </w:rPr>
              <w:t>1.1</w:t>
            </w:r>
          </w:p>
        </w:tc>
        <w:tc>
          <w:tcPr>
            <w:tcW w:w="3344" w:type="dxa"/>
            <w:tcMar>
              <w:top w:w="50" w:type="dxa"/>
              <w:left w:w="100" w:type="dxa"/>
            </w:tcMar>
            <w:vAlign w:val="center"/>
          </w:tcPr>
          <w:p w:rsidR="00C8049C" w:rsidRDefault="009D1FF4">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C8049C" w:rsidRDefault="00C8049C">
            <w:pPr>
              <w:spacing w:after="0"/>
              <w:ind w:left="135"/>
              <w:jc w:val="center"/>
            </w:pPr>
          </w:p>
        </w:tc>
        <w:tc>
          <w:tcPr>
            <w:tcW w:w="175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8049C" w:rsidRDefault="00C8049C">
            <w:pPr>
              <w:spacing w:after="0"/>
              <w:ind w:left="135"/>
            </w:pPr>
          </w:p>
        </w:tc>
      </w:tr>
      <w:tr w:rsidR="00C8049C">
        <w:trPr>
          <w:trHeight w:val="144"/>
          <w:tblCellSpacing w:w="20" w:type="nil"/>
        </w:trPr>
        <w:tc>
          <w:tcPr>
            <w:tcW w:w="483" w:type="dxa"/>
            <w:tcMar>
              <w:top w:w="50" w:type="dxa"/>
              <w:left w:w="100" w:type="dxa"/>
            </w:tcMar>
            <w:vAlign w:val="center"/>
          </w:tcPr>
          <w:p w:rsidR="00C8049C" w:rsidRDefault="009D1FF4">
            <w:pPr>
              <w:spacing w:after="0"/>
            </w:pPr>
            <w:r>
              <w:rPr>
                <w:rFonts w:ascii="Times New Roman" w:hAnsi="Times New Roman"/>
                <w:color w:val="000000"/>
                <w:sz w:val="24"/>
              </w:rPr>
              <w:t>1.2</w:t>
            </w:r>
          </w:p>
        </w:tc>
        <w:tc>
          <w:tcPr>
            <w:tcW w:w="3344" w:type="dxa"/>
            <w:tcMar>
              <w:top w:w="50" w:type="dxa"/>
              <w:left w:w="100" w:type="dxa"/>
            </w:tcMar>
            <w:vAlign w:val="center"/>
          </w:tcPr>
          <w:p w:rsidR="00C8049C" w:rsidRDefault="009D1FF4">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C8049C" w:rsidRDefault="00C8049C">
            <w:pPr>
              <w:spacing w:after="0"/>
              <w:ind w:left="135"/>
              <w:jc w:val="center"/>
            </w:pPr>
          </w:p>
        </w:tc>
        <w:tc>
          <w:tcPr>
            <w:tcW w:w="175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8049C" w:rsidRDefault="00C8049C">
            <w:pPr>
              <w:spacing w:after="0"/>
              <w:ind w:left="135"/>
            </w:pPr>
          </w:p>
        </w:tc>
      </w:tr>
      <w:tr w:rsidR="00C8049C">
        <w:trPr>
          <w:trHeight w:val="144"/>
          <w:tblCellSpacing w:w="20" w:type="nil"/>
        </w:trPr>
        <w:tc>
          <w:tcPr>
            <w:tcW w:w="483" w:type="dxa"/>
            <w:tcMar>
              <w:top w:w="50" w:type="dxa"/>
              <w:left w:w="100" w:type="dxa"/>
            </w:tcMar>
            <w:vAlign w:val="center"/>
          </w:tcPr>
          <w:p w:rsidR="00C8049C" w:rsidRDefault="009D1FF4">
            <w:pPr>
              <w:spacing w:after="0"/>
            </w:pPr>
            <w:r>
              <w:rPr>
                <w:rFonts w:ascii="Times New Roman" w:hAnsi="Times New Roman"/>
                <w:color w:val="000000"/>
                <w:sz w:val="24"/>
              </w:rPr>
              <w:t>1.3</w:t>
            </w:r>
          </w:p>
        </w:tc>
        <w:tc>
          <w:tcPr>
            <w:tcW w:w="3344" w:type="dxa"/>
            <w:tcMar>
              <w:top w:w="50" w:type="dxa"/>
              <w:left w:w="100" w:type="dxa"/>
            </w:tcMar>
            <w:vAlign w:val="center"/>
          </w:tcPr>
          <w:p w:rsidR="00C8049C" w:rsidRDefault="009D1FF4">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C8049C" w:rsidRDefault="00C8049C">
            <w:pPr>
              <w:spacing w:after="0"/>
              <w:ind w:left="135"/>
              <w:jc w:val="center"/>
            </w:pPr>
          </w:p>
        </w:tc>
        <w:tc>
          <w:tcPr>
            <w:tcW w:w="175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8049C" w:rsidRDefault="00C8049C">
            <w:pPr>
              <w:spacing w:after="0"/>
              <w:ind w:left="135"/>
            </w:pPr>
          </w:p>
        </w:tc>
      </w:tr>
      <w:tr w:rsidR="00C8049C">
        <w:trPr>
          <w:trHeight w:val="144"/>
          <w:tblCellSpacing w:w="20" w:type="nil"/>
        </w:trPr>
        <w:tc>
          <w:tcPr>
            <w:tcW w:w="483" w:type="dxa"/>
            <w:tcMar>
              <w:top w:w="50" w:type="dxa"/>
              <w:left w:w="100" w:type="dxa"/>
            </w:tcMar>
            <w:vAlign w:val="center"/>
          </w:tcPr>
          <w:p w:rsidR="00C8049C" w:rsidRDefault="009D1FF4">
            <w:pPr>
              <w:spacing w:after="0"/>
            </w:pPr>
            <w:r>
              <w:rPr>
                <w:rFonts w:ascii="Times New Roman" w:hAnsi="Times New Roman"/>
                <w:color w:val="000000"/>
                <w:sz w:val="24"/>
              </w:rPr>
              <w:t>1.4</w:t>
            </w:r>
          </w:p>
        </w:tc>
        <w:tc>
          <w:tcPr>
            <w:tcW w:w="3344" w:type="dxa"/>
            <w:tcMar>
              <w:top w:w="50" w:type="dxa"/>
              <w:left w:w="100" w:type="dxa"/>
            </w:tcMar>
            <w:vAlign w:val="center"/>
          </w:tcPr>
          <w:p w:rsidR="00C8049C" w:rsidRDefault="009D1FF4">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8049C" w:rsidRDefault="00C8049C">
            <w:pPr>
              <w:spacing w:after="0"/>
              <w:ind w:left="135"/>
              <w:jc w:val="center"/>
            </w:pPr>
          </w:p>
        </w:tc>
        <w:tc>
          <w:tcPr>
            <w:tcW w:w="175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8049C" w:rsidRDefault="00C8049C">
            <w:pPr>
              <w:spacing w:after="0"/>
              <w:ind w:left="135"/>
            </w:pPr>
          </w:p>
        </w:tc>
      </w:tr>
      <w:tr w:rsidR="00C8049C">
        <w:trPr>
          <w:trHeight w:val="144"/>
          <w:tblCellSpacing w:w="20" w:type="nil"/>
        </w:trPr>
        <w:tc>
          <w:tcPr>
            <w:tcW w:w="483" w:type="dxa"/>
            <w:tcMar>
              <w:top w:w="50" w:type="dxa"/>
              <w:left w:w="100" w:type="dxa"/>
            </w:tcMar>
            <w:vAlign w:val="center"/>
          </w:tcPr>
          <w:p w:rsidR="00C8049C" w:rsidRDefault="009D1FF4">
            <w:pPr>
              <w:spacing w:after="0"/>
            </w:pPr>
            <w:r>
              <w:rPr>
                <w:rFonts w:ascii="Times New Roman" w:hAnsi="Times New Roman"/>
                <w:color w:val="000000"/>
                <w:sz w:val="24"/>
              </w:rPr>
              <w:t>1.5</w:t>
            </w:r>
          </w:p>
        </w:tc>
        <w:tc>
          <w:tcPr>
            <w:tcW w:w="3344" w:type="dxa"/>
            <w:tcMar>
              <w:top w:w="50" w:type="dxa"/>
              <w:left w:w="100" w:type="dxa"/>
            </w:tcMar>
            <w:vAlign w:val="center"/>
          </w:tcPr>
          <w:p w:rsidR="00C8049C" w:rsidRDefault="009D1FF4">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C8049C" w:rsidRDefault="00C8049C">
            <w:pPr>
              <w:spacing w:after="0"/>
              <w:ind w:left="135"/>
              <w:jc w:val="center"/>
            </w:pPr>
          </w:p>
        </w:tc>
        <w:tc>
          <w:tcPr>
            <w:tcW w:w="175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8049C" w:rsidRDefault="00C8049C">
            <w:pPr>
              <w:spacing w:after="0"/>
              <w:ind w:left="135"/>
            </w:pPr>
          </w:p>
        </w:tc>
      </w:tr>
      <w:tr w:rsidR="00C8049C">
        <w:trPr>
          <w:trHeight w:val="144"/>
          <w:tblCellSpacing w:w="20" w:type="nil"/>
        </w:trPr>
        <w:tc>
          <w:tcPr>
            <w:tcW w:w="483" w:type="dxa"/>
            <w:tcMar>
              <w:top w:w="50" w:type="dxa"/>
              <w:left w:w="100" w:type="dxa"/>
            </w:tcMar>
            <w:vAlign w:val="center"/>
          </w:tcPr>
          <w:p w:rsidR="00C8049C" w:rsidRDefault="009D1FF4">
            <w:pPr>
              <w:spacing w:after="0"/>
            </w:pPr>
            <w:r>
              <w:rPr>
                <w:rFonts w:ascii="Times New Roman" w:hAnsi="Times New Roman"/>
                <w:color w:val="000000"/>
                <w:sz w:val="24"/>
              </w:rPr>
              <w:t>1.6</w:t>
            </w:r>
          </w:p>
        </w:tc>
        <w:tc>
          <w:tcPr>
            <w:tcW w:w="3344" w:type="dxa"/>
            <w:tcMar>
              <w:top w:w="50" w:type="dxa"/>
              <w:left w:w="100" w:type="dxa"/>
            </w:tcMar>
            <w:vAlign w:val="center"/>
          </w:tcPr>
          <w:p w:rsidR="00C8049C" w:rsidRDefault="009D1FF4">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C8049C" w:rsidRDefault="00C8049C">
            <w:pPr>
              <w:spacing w:after="0"/>
              <w:ind w:left="135"/>
              <w:jc w:val="center"/>
            </w:pPr>
          </w:p>
        </w:tc>
        <w:tc>
          <w:tcPr>
            <w:tcW w:w="175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8049C" w:rsidRDefault="00C8049C">
            <w:pPr>
              <w:spacing w:after="0"/>
              <w:ind w:left="135"/>
            </w:pPr>
          </w:p>
        </w:tc>
      </w:tr>
      <w:tr w:rsidR="00C8049C">
        <w:trPr>
          <w:trHeight w:val="144"/>
          <w:tblCellSpacing w:w="20" w:type="nil"/>
        </w:trPr>
        <w:tc>
          <w:tcPr>
            <w:tcW w:w="483" w:type="dxa"/>
            <w:tcMar>
              <w:top w:w="50" w:type="dxa"/>
              <w:left w:w="100" w:type="dxa"/>
            </w:tcMar>
            <w:vAlign w:val="center"/>
          </w:tcPr>
          <w:p w:rsidR="00C8049C" w:rsidRDefault="009D1FF4">
            <w:pPr>
              <w:spacing w:after="0"/>
            </w:pPr>
            <w:r>
              <w:rPr>
                <w:rFonts w:ascii="Times New Roman" w:hAnsi="Times New Roman"/>
                <w:color w:val="000000"/>
                <w:sz w:val="24"/>
              </w:rPr>
              <w:t>1.7</w:t>
            </w:r>
          </w:p>
        </w:tc>
        <w:tc>
          <w:tcPr>
            <w:tcW w:w="3344" w:type="dxa"/>
            <w:tcMar>
              <w:top w:w="50" w:type="dxa"/>
              <w:left w:w="100" w:type="dxa"/>
            </w:tcMar>
            <w:vAlign w:val="center"/>
          </w:tcPr>
          <w:p w:rsidR="00C8049C" w:rsidRDefault="009D1FF4">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C8049C" w:rsidRDefault="00C8049C">
            <w:pPr>
              <w:spacing w:after="0"/>
              <w:ind w:left="135"/>
              <w:jc w:val="center"/>
            </w:pPr>
          </w:p>
        </w:tc>
        <w:tc>
          <w:tcPr>
            <w:tcW w:w="175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8049C" w:rsidRDefault="00C8049C">
            <w:pPr>
              <w:spacing w:after="0"/>
              <w:ind w:left="135"/>
            </w:pPr>
          </w:p>
        </w:tc>
      </w:tr>
      <w:tr w:rsidR="00C8049C">
        <w:trPr>
          <w:trHeight w:val="144"/>
          <w:tblCellSpacing w:w="20" w:type="nil"/>
        </w:trPr>
        <w:tc>
          <w:tcPr>
            <w:tcW w:w="483" w:type="dxa"/>
            <w:tcMar>
              <w:top w:w="50" w:type="dxa"/>
              <w:left w:w="100" w:type="dxa"/>
            </w:tcMar>
            <w:vAlign w:val="center"/>
          </w:tcPr>
          <w:p w:rsidR="00C8049C" w:rsidRDefault="009D1FF4">
            <w:pPr>
              <w:spacing w:after="0"/>
            </w:pPr>
            <w:r>
              <w:rPr>
                <w:rFonts w:ascii="Times New Roman" w:hAnsi="Times New Roman"/>
                <w:color w:val="000000"/>
                <w:sz w:val="24"/>
              </w:rPr>
              <w:t>1.8</w:t>
            </w:r>
          </w:p>
        </w:tc>
        <w:tc>
          <w:tcPr>
            <w:tcW w:w="3344" w:type="dxa"/>
            <w:tcMar>
              <w:top w:w="50" w:type="dxa"/>
              <w:left w:w="100" w:type="dxa"/>
            </w:tcMar>
            <w:vAlign w:val="center"/>
          </w:tcPr>
          <w:p w:rsidR="00C8049C" w:rsidRDefault="009D1FF4">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8049C" w:rsidRDefault="00C8049C">
            <w:pPr>
              <w:spacing w:after="0"/>
              <w:ind w:left="135"/>
              <w:jc w:val="center"/>
            </w:pPr>
          </w:p>
        </w:tc>
        <w:tc>
          <w:tcPr>
            <w:tcW w:w="175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C8049C" w:rsidRDefault="00C8049C"/>
        </w:tc>
      </w:tr>
      <w:tr w:rsidR="00C8049C">
        <w:trPr>
          <w:trHeight w:val="144"/>
          <w:tblCellSpacing w:w="20" w:type="nil"/>
        </w:trPr>
        <w:tc>
          <w:tcPr>
            <w:tcW w:w="0" w:type="auto"/>
            <w:gridSpan w:val="6"/>
            <w:tcMar>
              <w:top w:w="50" w:type="dxa"/>
              <w:left w:w="100" w:type="dxa"/>
            </w:tcMar>
            <w:vAlign w:val="center"/>
          </w:tcPr>
          <w:p w:rsidR="00C8049C" w:rsidRDefault="009D1FF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C8049C">
        <w:trPr>
          <w:trHeight w:val="144"/>
          <w:tblCellSpacing w:w="20" w:type="nil"/>
        </w:trPr>
        <w:tc>
          <w:tcPr>
            <w:tcW w:w="483" w:type="dxa"/>
            <w:tcMar>
              <w:top w:w="50" w:type="dxa"/>
              <w:left w:w="100" w:type="dxa"/>
            </w:tcMar>
            <w:vAlign w:val="center"/>
          </w:tcPr>
          <w:p w:rsidR="00C8049C" w:rsidRDefault="009D1FF4">
            <w:pPr>
              <w:spacing w:after="0"/>
            </w:pPr>
            <w:r>
              <w:rPr>
                <w:rFonts w:ascii="Times New Roman" w:hAnsi="Times New Roman"/>
                <w:color w:val="000000"/>
                <w:sz w:val="24"/>
              </w:rPr>
              <w:t>2.1</w:t>
            </w:r>
          </w:p>
        </w:tc>
        <w:tc>
          <w:tcPr>
            <w:tcW w:w="3344"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C8049C" w:rsidRDefault="00C8049C">
            <w:pPr>
              <w:spacing w:after="0"/>
              <w:ind w:left="135"/>
              <w:jc w:val="center"/>
            </w:pPr>
          </w:p>
        </w:tc>
        <w:tc>
          <w:tcPr>
            <w:tcW w:w="175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8049C" w:rsidRDefault="00C8049C">
            <w:pPr>
              <w:spacing w:after="0"/>
              <w:ind w:left="135"/>
            </w:pPr>
          </w:p>
        </w:tc>
      </w:tr>
      <w:tr w:rsidR="00C8049C">
        <w:trPr>
          <w:trHeight w:val="144"/>
          <w:tblCellSpacing w:w="20" w:type="nil"/>
        </w:trPr>
        <w:tc>
          <w:tcPr>
            <w:tcW w:w="483" w:type="dxa"/>
            <w:tcMar>
              <w:top w:w="50" w:type="dxa"/>
              <w:left w:w="100" w:type="dxa"/>
            </w:tcMar>
            <w:vAlign w:val="center"/>
          </w:tcPr>
          <w:p w:rsidR="00C8049C" w:rsidRDefault="009D1FF4">
            <w:pPr>
              <w:spacing w:after="0"/>
            </w:pPr>
            <w:r>
              <w:rPr>
                <w:rFonts w:ascii="Times New Roman" w:hAnsi="Times New Roman"/>
                <w:color w:val="000000"/>
                <w:sz w:val="24"/>
              </w:rPr>
              <w:t>2.2</w:t>
            </w:r>
          </w:p>
        </w:tc>
        <w:tc>
          <w:tcPr>
            <w:tcW w:w="3344"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C8049C" w:rsidRDefault="00C8049C">
            <w:pPr>
              <w:spacing w:after="0"/>
              <w:ind w:left="135"/>
              <w:jc w:val="center"/>
            </w:pPr>
          </w:p>
        </w:tc>
        <w:tc>
          <w:tcPr>
            <w:tcW w:w="175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8049C" w:rsidRDefault="00C8049C">
            <w:pPr>
              <w:spacing w:after="0"/>
              <w:ind w:left="135"/>
            </w:pPr>
          </w:p>
        </w:tc>
      </w:tr>
      <w:tr w:rsidR="00C8049C">
        <w:trPr>
          <w:trHeight w:val="144"/>
          <w:tblCellSpacing w:w="20" w:type="nil"/>
        </w:trPr>
        <w:tc>
          <w:tcPr>
            <w:tcW w:w="483" w:type="dxa"/>
            <w:tcMar>
              <w:top w:w="50" w:type="dxa"/>
              <w:left w:w="100" w:type="dxa"/>
            </w:tcMar>
            <w:vAlign w:val="center"/>
          </w:tcPr>
          <w:p w:rsidR="00C8049C" w:rsidRDefault="009D1FF4">
            <w:pPr>
              <w:spacing w:after="0"/>
            </w:pPr>
            <w:r>
              <w:rPr>
                <w:rFonts w:ascii="Times New Roman" w:hAnsi="Times New Roman"/>
                <w:color w:val="000000"/>
                <w:sz w:val="24"/>
              </w:rPr>
              <w:t>2.3</w:t>
            </w:r>
          </w:p>
        </w:tc>
        <w:tc>
          <w:tcPr>
            <w:tcW w:w="3344" w:type="dxa"/>
            <w:tcMar>
              <w:top w:w="50" w:type="dxa"/>
              <w:left w:w="100" w:type="dxa"/>
            </w:tcMar>
            <w:vAlign w:val="center"/>
          </w:tcPr>
          <w:p w:rsidR="00C8049C" w:rsidRDefault="009D1FF4">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8049C" w:rsidRDefault="00C8049C">
            <w:pPr>
              <w:spacing w:after="0"/>
              <w:ind w:left="135"/>
              <w:jc w:val="center"/>
            </w:pPr>
          </w:p>
        </w:tc>
        <w:tc>
          <w:tcPr>
            <w:tcW w:w="1750" w:type="dxa"/>
            <w:tcMar>
              <w:top w:w="50" w:type="dxa"/>
              <w:left w:w="100" w:type="dxa"/>
            </w:tcMar>
            <w:vAlign w:val="center"/>
          </w:tcPr>
          <w:p w:rsidR="00C8049C" w:rsidRDefault="00C8049C">
            <w:pPr>
              <w:spacing w:after="0"/>
              <w:ind w:left="135"/>
              <w:jc w:val="center"/>
            </w:pPr>
          </w:p>
        </w:tc>
        <w:tc>
          <w:tcPr>
            <w:tcW w:w="2551"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C8049C" w:rsidRDefault="00C8049C"/>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8049C" w:rsidRDefault="00C8049C">
            <w:pPr>
              <w:spacing w:after="0"/>
              <w:ind w:left="135"/>
              <w:jc w:val="center"/>
            </w:pPr>
          </w:p>
        </w:tc>
        <w:tc>
          <w:tcPr>
            <w:tcW w:w="1750" w:type="dxa"/>
            <w:tcMar>
              <w:top w:w="50" w:type="dxa"/>
              <w:left w:w="100" w:type="dxa"/>
            </w:tcMar>
            <w:vAlign w:val="center"/>
          </w:tcPr>
          <w:p w:rsidR="00C8049C" w:rsidRDefault="00C8049C">
            <w:pPr>
              <w:spacing w:after="0"/>
              <w:ind w:left="135"/>
              <w:jc w:val="center"/>
            </w:pPr>
          </w:p>
        </w:tc>
        <w:tc>
          <w:tcPr>
            <w:tcW w:w="2551"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Default="009D1FF4">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C8049C" w:rsidRDefault="00C8049C">
            <w:pPr>
              <w:spacing w:after="0"/>
              <w:ind w:left="135"/>
              <w:jc w:val="center"/>
            </w:pPr>
          </w:p>
        </w:tc>
        <w:tc>
          <w:tcPr>
            <w:tcW w:w="2551"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lastRenderedPageBreak/>
              <w:t>ОБЩЕЕ КОЛИЧЕСТВО ЧАСОВ ПО ПРОГРАММЕ</w:t>
            </w:r>
          </w:p>
        </w:tc>
        <w:tc>
          <w:tcPr>
            <w:tcW w:w="148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C8049C" w:rsidRDefault="00C8049C"/>
        </w:tc>
      </w:tr>
    </w:tbl>
    <w:p w:rsidR="00C8049C" w:rsidRDefault="00C8049C">
      <w:pPr>
        <w:sectPr w:rsidR="00C8049C">
          <w:pgSz w:w="16383" w:h="11906" w:orient="landscape"/>
          <w:pgMar w:top="1134" w:right="850" w:bottom="1134" w:left="1701" w:header="720" w:footer="720" w:gutter="0"/>
          <w:cols w:space="720"/>
        </w:sectPr>
      </w:pPr>
    </w:p>
    <w:p w:rsidR="00C8049C" w:rsidRDefault="00C8049C">
      <w:pPr>
        <w:sectPr w:rsidR="00C8049C">
          <w:pgSz w:w="16383" w:h="11906" w:orient="landscape"/>
          <w:pgMar w:top="1134" w:right="850" w:bottom="1134" w:left="1701" w:header="720" w:footer="720" w:gutter="0"/>
          <w:cols w:space="720"/>
        </w:sectPr>
      </w:pPr>
    </w:p>
    <w:p w:rsidR="00C8049C" w:rsidRDefault="009D1FF4">
      <w:pPr>
        <w:spacing w:after="0"/>
        <w:ind w:left="120"/>
      </w:pPr>
      <w:bookmarkStart w:id="5" w:name="block-83501252"/>
      <w:bookmarkEnd w:id="4"/>
      <w:r>
        <w:rPr>
          <w:rFonts w:ascii="Times New Roman" w:hAnsi="Times New Roman"/>
          <w:b/>
          <w:color w:val="000000"/>
          <w:sz w:val="28"/>
        </w:rPr>
        <w:lastRenderedPageBreak/>
        <w:t xml:space="preserve"> ПОУРОЧНОЕ ПЛАНИРОВАНИЕ </w:t>
      </w:r>
    </w:p>
    <w:p w:rsidR="00C8049C" w:rsidRDefault="009D1FF4">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69"/>
        <w:gridCol w:w="1268"/>
        <w:gridCol w:w="1841"/>
        <w:gridCol w:w="1910"/>
        <w:gridCol w:w="1347"/>
        <w:gridCol w:w="2221"/>
      </w:tblGrid>
      <w:tr w:rsidR="00C8049C">
        <w:trPr>
          <w:trHeight w:val="144"/>
          <w:tblCellSpacing w:w="20" w:type="nil"/>
        </w:trPr>
        <w:tc>
          <w:tcPr>
            <w:tcW w:w="378"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 п/п </w:t>
            </w:r>
          </w:p>
          <w:p w:rsidR="00C8049C" w:rsidRDefault="00C8049C">
            <w:pPr>
              <w:spacing w:after="0"/>
              <w:ind w:left="135"/>
            </w:pPr>
          </w:p>
        </w:tc>
        <w:tc>
          <w:tcPr>
            <w:tcW w:w="3168"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Тема урока </w:t>
            </w:r>
          </w:p>
          <w:p w:rsidR="00C8049C" w:rsidRDefault="00C8049C">
            <w:pPr>
              <w:spacing w:after="0"/>
              <w:ind w:left="135"/>
            </w:pPr>
          </w:p>
        </w:tc>
        <w:tc>
          <w:tcPr>
            <w:tcW w:w="0" w:type="auto"/>
            <w:gridSpan w:val="3"/>
            <w:tcMar>
              <w:top w:w="50" w:type="dxa"/>
              <w:left w:w="100" w:type="dxa"/>
            </w:tcMar>
            <w:vAlign w:val="center"/>
          </w:tcPr>
          <w:p w:rsidR="00C8049C" w:rsidRDefault="009D1FF4">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Дата изучения </w:t>
            </w:r>
          </w:p>
          <w:p w:rsidR="00C8049C" w:rsidRDefault="00C8049C">
            <w:pPr>
              <w:spacing w:after="0"/>
              <w:ind w:left="135"/>
            </w:pPr>
          </w:p>
        </w:tc>
        <w:tc>
          <w:tcPr>
            <w:tcW w:w="1977"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Электронные цифровые образовательные ресурсы </w:t>
            </w:r>
          </w:p>
          <w:p w:rsidR="00C8049C" w:rsidRDefault="00C8049C">
            <w:pPr>
              <w:spacing w:after="0"/>
              <w:ind w:left="135"/>
            </w:pPr>
          </w:p>
        </w:tc>
      </w:tr>
      <w:tr w:rsidR="00C8049C">
        <w:trPr>
          <w:trHeight w:val="144"/>
          <w:tblCellSpacing w:w="20" w:type="nil"/>
        </w:trPr>
        <w:tc>
          <w:tcPr>
            <w:tcW w:w="0" w:type="auto"/>
            <w:vMerge/>
            <w:tcBorders>
              <w:top w:val="nil"/>
            </w:tcBorders>
            <w:tcMar>
              <w:top w:w="50" w:type="dxa"/>
              <w:left w:w="100" w:type="dxa"/>
            </w:tcMar>
          </w:tcPr>
          <w:p w:rsidR="00C8049C" w:rsidRDefault="00C8049C"/>
        </w:tc>
        <w:tc>
          <w:tcPr>
            <w:tcW w:w="0" w:type="auto"/>
            <w:vMerge/>
            <w:tcBorders>
              <w:top w:val="nil"/>
            </w:tcBorders>
            <w:tcMar>
              <w:top w:w="50" w:type="dxa"/>
              <w:left w:w="100" w:type="dxa"/>
            </w:tcMar>
          </w:tcPr>
          <w:p w:rsidR="00C8049C" w:rsidRDefault="00C8049C"/>
        </w:tc>
        <w:tc>
          <w:tcPr>
            <w:tcW w:w="830"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Всего </w:t>
            </w:r>
          </w:p>
          <w:p w:rsidR="00C8049C" w:rsidRDefault="00C8049C">
            <w:pPr>
              <w:spacing w:after="0"/>
              <w:ind w:left="135"/>
            </w:pPr>
          </w:p>
        </w:tc>
        <w:tc>
          <w:tcPr>
            <w:tcW w:w="1529"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Контрольные работы </w:t>
            </w:r>
          </w:p>
          <w:p w:rsidR="00C8049C" w:rsidRDefault="00C8049C">
            <w:pPr>
              <w:spacing w:after="0"/>
              <w:ind w:left="135"/>
            </w:pPr>
          </w:p>
        </w:tc>
        <w:tc>
          <w:tcPr>
            <w:tcW w:w="1628"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Практические работы </w:t>
            </w:r>
          </w:p>
          <w:p w:rsidR="00C8049C" w:rsidRDefault="00C8049C">
            <w:pPr>
              <w:spacing w:after="0"/>
              <w:ind w:left="135"/>
            </w:pPr>
          </w:p>
        </w:tc>
        <w:tc>
          <w:tcPr>
            <w:tcW w:w="0" w:type="auto"/>
            <w:vMerge/>
            <w:tcBorders>
              <w:top w:val="nil"/>
            </w:tcBorders>
            <w:tcMar>
              <w:top w:w="50" w:type="dxa"/>
              <w:left w:w="100" w:type="dxa"/>
            </w:tcMar>
          </w:tcPr>
          <w:p w:rsidR="00C8049C" w:rsidRDefault="00C8049C"/>
        </w:tc>
        <w:tc>
          <w:tcPr>
            <w:tcW w:w="0" w:type="auto"/>
            <w:vMerge/>
            <w:tcBorders>
              <w:top w:val="nil"/>
            </w:tcBorders>
            <w:tcMar>
              <w:top w:w="50" w:type="dxa"/>
              <w:left w:w="100" w:type="dxa"/>
            </w:tcMar>
          </w:tcPr>
          <w:p w:rsidR="00C8049C" w:rsidRDefault="00C8049C"/>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3</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4</w:t>
            </w:r>
          </w:p>
        </w:tc>
        <w:tc>
          <w:tcPr>
            <w:tcW w:w="3168" w:type="dxa"/>
            <w:tcMar>
              <w:top w:w="50" w:type="dxa"/>
              <w:left w:w="100" w:type="dxa"/>
            </w:tcMar>
            <w:vAlign w:val="center"/>
          </w:tcPr>
          <w:p w:rsidR="00C8049C" w:rsidRDefault="009D1FF4">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5</w:t>
            </w:r>
          </w:p>
        </w:tc>
        <w:tc>
          <w:tcPr>
            <w:tcW w:w="3168" w:type="dxa"/>
            <w:tcMar>
              <w:top w:w="50" w:type="dxa"/>
              <w:left w:w="100" w:type="dxa"/>
            </w:tcMar>
            <w:vAlign w:val="center"/>
          </w:tcPr>
          <w:p w:rsidR="00C8049C" w:rsidRDefault="009D1FF4">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6</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7</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7B6D26">
              <w:rPr>
                <w:rFonts w:ascii="Times New Roman" w:hAnsi="Times New Roman"/>
                <w:color w:val="000000"/>
                <w:sz w:val="24"/>
                <w:lang w:val="ru-RU"/>
              </w:rPr>
              <w:t>—</w:t>
            </w:r>
            <w:r>
              <w:rPr>
                <w:rFonts w:ascii="Times New Roman" w:hAnsi="Times New Roman"/>
                <w:color w:val="000000"/>
                <w:sz w:val="24"/>
              </w:rPr>
              <w:t>XIX</w:t>
            </w:r>
            <w:r w:rsidRPr="007B6D26">
              <w:rPr>
                <w:rFonts w:ascii="Times New Roman" w:hAnsi="Times New Roman"/>
                <w:color w:val="000000"/>
                <w:sz w:val="24"/>
                <w:lang w:val="ru-RU"/>
              </w:rPr>
              <w:t xml:space="preserve"> </w:t>
            </w:r>
            <w:r w:rsidRPr="007B6D26">
              <w:rPr>
                <w:rFonts w:ascii="Times New Roman" w:hAnsi="Times New Roman"/>
                <w:color w:val="000000"/>
                <w:sz w:val="24"/>
                <w:lang w:val="ru-RU"/>
              </w:rPr>
              <w:lastRenderedPageBreak/>
              <w:t>вв. Поиски Южной Земли — открытие Австралии</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8</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9</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10</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11</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12</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13</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14</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 xml:space="preserve">Практическая работа "Составление описания маршрута по </w:t>
            </w:r>
            <w:r>
              <w:rPr>
                <w:rFonts w:ascii="Times New Roman" w:hAnsi="Times New Roman"/>
                <w:color w:val="000000"/>
                <w:sz w:val="24"/>
              </w:rPr>
              <w:lastRenderedPageBreak/>
              <w:t>плану местности"</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15</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16</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17</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18</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19</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21</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22</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23</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24</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25</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26</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Литосфера — твёрдая оболочка Земли. </w:t>
            </w:r>
            <w:r w:rsidRPr="007B6D26">
              <w:rPr>
                <w:rFonts w:ascii="Times New Roman" w:hAnsi="Times New Roman"/>
                <w:color w:val="000000"/>
                <w:sz w:val="24"/>
                <w:lang w:val="ru-RU"/>
              </w:rPr>
              <w:lastRenderedPageBreak/>
              <w:t>Методы изучения земных глубин. Внутреннее строение Земли</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27</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28</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29</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bookmarkStart w:id="6" w:name="_GoBack" w:colFirst="1" w:colLast="1"/>
            <w:r>
              <w:rPr>
                <w:rFonts w:ascii="Times New Roman" w:hAnsi="Times New Roman"/>
                <w:color w:val="000000"/>
                <w:sz w:val="24"/>
              </w:rPr>
              <w:t>30</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Человек и литосфера/ Всероссийская проверочная работа</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31</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32</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33</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Рельеф дна Мирового океана. Острова, их типы по происхождению</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bookmarkEnd w:id="6"/>
      <w:tr w:rsidR="00C8049C">
        <w:trPr>
          <w:trHeight w:val="144"/>
          <w:tblCellSpacing w:w="20" w:type="nil"/>
        </w:trPr>
        <w:tc>
          <w:tcPr>
            <w:tcW w:w="0" w:type="auto"/>
            <w:gridSpan w:val="2"/>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C8049C" w:rsidRDefault="00C8049C"/>
        </w:tc>
      </w:tr>
    </w:tbl>
    <w:p w:rsidR="00C8049C" w:rsidRDefault="00C8049C">
      <w:pPr>
        <w:sectPr w:rsidR="00C8049C">
          <w:pgSz w:w="16383" w:h="11906" w:orient="landscape"/>
          <w:pgMar w:top="1134" w:right="850" w:bottom="1134" w:left="1701" w:header="720" w:footer="720" w:gutter="0"/>
          <w:cols w:space="720"/>
        </w:sectPr>
      </w:pPr>
    </w:p>
    <w:p w:rsidR="00C8049C" w:rsidRDefault="009D1FF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68"/>
        <w:gridCol w:w="1269"/>
        <w:gridCol w:w="1841"/>
        <w:gridCol w:w="1910"/>
        <w:gridCol w:w="1347"/>
        <w:gridCol w:w="2221"/>
      </w:tblGrid>
      <w:tr w:rsidR="00C8049C">
        <w:trPr>
          <w:trHeight w:val="144"/>
          <w:tblCellSpacing w:w="20" w:type="nil"/>
        </w:trPr>
        <w:tc>
          <w:tcPr>
            <w:tcW w:w="378"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 п/п </w:t>
            </w:r>
          </w:p>
          <w:p w:rsidR="00C8049C" w:rsidRDefault="00C8049C">
            <w:pPr>
              <w:spacing w:after="0"/>
              <w:ind w:left="135"/>
            </w:pPr>
          </w:p>
        </w:tc>
        <w:tc>
          <w:tcPr>
            <w:tcW w:w="3168"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Тема урока </w:t>
            </w:r>
          </w:p>
          <w:p w:rsidR="00C8049C" w:rsidRDefault="00C8049C">
            <w:pPr>
              <w:spacing w:after="0"/>
              <w:ind w:left="135"/>
            </w:pPr>
          </w:p>
        </w:tc>
        <w:tc>
          <w:tcPr>
            <w:tcW w:w="0" w:type="auto"/>
            <w:gridSpan w:val="3"/>
            <w:tcMar>
              <w:top w:w="50" w:type="dxa"/>
              <w:left w:w="100" w:type="dxa"/>
            </w:tcMar>
            <w:vAlign w:val="center"/>
          </w:tcPr>
          <w:p w:rsidR="00C8049C" w:rsidRDefault="009D1FF4">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Дата изучения </w:t>
            </w:r>
          </w:p>
          <w:p w:rsidR="00C8049C" w:rsidRDefault="00C8049C">
            <w:pPr>
              <w:spacing w:after="0"/>
              <w:ind w:left="135"/>
            </w:pPr>
          </w:p>
        </w:tc>
        <w:tc>
          <w:tcPr>
            <w:tcW w:w="1977"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Электронные цифровые образовательные ресурсы </w:t>
            </w:r>
          </w:p>
          <w:p w:rsidR="00C8049C" w:rsidRDefault="00C8049C">
            <w:pPr>
              <w:spacing w:after="0"/>
              <w:ind w:left="135"/>
            </w:pPr>
          </w:p>
        </w:tc>
      </w:tr>
      <w:tr w:rsidR="00C8049C">
        <w:trPr>
          <w:trHeight w:val="144"/>
          <w:tblCellSpacing w:w="20" w:type="nil"/>
        </w:trPr>
        <w:tc>
          <w:tcPr>
            <w:tcW w:w="0" w:type="auto"/>
            <w:vMerge/>
            <w:tcBorders>
              <w:top w:val="nil"/>
            </w:tcBorders>
            <w:tcMar>
              <w:top w:w="50" w:type="dxa"/>
              <w:left w:w="100" w:type="dxa"/>
            </w:tcMar>
          </w:tcPr>
          <w:p w:rsidR="00C8049C" w:rsidRDefault="00C8049C"/>
        </w:tc>
        <w:tc>
          <w:tcPr>
            <w:tcW w:w="0" w:type="auto"/>
            <w:vMerge/>
            <w:tcBorders>
              <w:top w:val="nil"/>
            </w:tcBorders>
            <w:tcMar>
              <w:top w:w="50" w:type="dxa"/>
              <w:left w:w="100" w:type="dxa"/>
            </w:tcMar>
          </w:tcPr>
          <w:p w:rsidR="00C8049C" w:rsidRDefault="00C8049C"/>
        </w:tc>
        <w:tc>
          <w:tcPr>
            <w:tcW w:w="830"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Всего </w:t>
            </w:r>
          </w:p>
          <w:p w:rsidR="00C8049C" w:rsidRDefault="00C8049C">
            <w:pPr>
              <w:spacing w:after="0"/>
              <w:ind w:left="135"/>
            </w:pPr>
          </w:p>
        </w:tc>
        <w:tc>
          <w:tcPr>
            <w:tcW w:w="1529"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Контрольные работы </w:t>
            </w:r>
          </w:p>
          <w:p w:rsidR="00C8049C" w:rsidRDefault="00C8049C">
            <w:pPr>
              <w:spacing w:after="0"/>
              <w:ind w:left="135"/>
            </w:pPr>
          </w:p>
        </w:tc>
        <w:tc>
          <w:tcPr>
            <w:tcW w:w="1628"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Практические работы </w:t>
            </w:r>
          </w:p>
          <w:p w:rsidR="00C8049C" w:rsidRDefault="00C8049C">
            <w:pPr>
              <w:spacing w:after="0"/>
              <w:ind w:left="135"/>
            </w:pPr>
          </w:p>
        </w:tc>
        <w:tc>
          <w:tcPr>
            <w:tcW w:w="0" w:type="auto"/>
            <w:vMerge/>
            <w:tcBorders>
              <w:top w:val="nil"/>
            </w:tcBorders>
            <w:tcMar>
              <w:top w:w="50" w:type="dxa"/>
              <w:left w:w="100" w:type="dxa"/>
            </w:tcMar>
          </w:tcPr>
          <w:p w:rsidR="00C8049C" w:rsidRDefault="00C8049C"/>
        </w:tc>
        <w:tc>
          <w:tcPr>
            <w:tcW w:w="0" w:type="auto"/>
            <w:vMerge/>
            <w:tcBorders>
              <w:top w:val="nil"/>
            </w:tcBorders>
            <w:tcMar>
              <w:top w:w="50" w:type="dxa"/>
              <w:left w:w="100" w:type="dxa"/>
            </w:tcMar>
          </w:tcPr>
          <w:p w:rsidR="00C8049C" w:rsidRDefault="00C8049C"/>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3</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4</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5</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6</w:t>
            </w:r>
          </w:p>
        </w:tc>
        <w:tc>
          <w:tcPr>
            <w:tcW w:w="3168" w:type="dxa"/>
            <w:tcMar>
              <w:top w:w="50" w:type="dxa"/>
              <w:left w:w="100" w:type="dxa"/>
            </w:tcMar>
            <w:vAlign w:val="center"/>
          </w:tcPr>
          <w:p w:rsidR="00C8049C" w:rsidRPr="007B6D26" w:rsidRDefault="009D1FF4">
            <w:pPr>
              <w:spacing w:after="0"/>
              <w:ind w:left="135"/>
              <w:rPr>
                <w:lang w:val="ru-RU"/>
              </w:rPr>
            </w:pPr>
            <w:r>
              <w:rPr>
                <w:rFonts w:ascii="Times New Roman" w:hAnsi="Times New Roman"/>
                <w:color w:val="000000"/>
                <w:sz w:val="24"/>
              </w:rPr>
              <w:t xml:space="preserve">Озёра. Профессия гидролог. </w:t>
            </w:r>
            <w:r w:rsidRPr="007B6D26">
              <w:rPr>
                <w:rFonts w:ascii="Times New Roman" w:hAnsi="Times New Roman"/>
                <w:color w:val="000000"/>
                <w:sz w:val="24"/>
                <w:lang w:val="ru-RU"/>
              </w:rPr>
              <w:t>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7</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Подземные воды, их происхождение, </w:t>
            </w:r>
            <w:r w:rsidRPr="007B6D26">
              <w:rPr>
                <w:rFonts w:ascii="Times New Roman" w:hAnsi="Times New Roman"/>
                <w:color w:val="000000"/>
                <w:sz w:val="24"/>
                <w:lang w:val="ru-RU"/>
              </w:rPr>
              <w:lastRenderedPageBreak/>
              <w:t xml:space="preserve">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8</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9</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10</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11</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12</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13</w:t>
            </w:r>
          </w:p>
        </w:tc>
        <w:tc>
          <w:tcPr>
            <w:tcW w:w="3168" w:type="dxa"/>
            <w:tcMar>
              <w:top w:w="50" w:type="dxa"/>
              <w:left w:w="100" w:type="dxa"/>
            </w:tcMar>
            <w:vAlign w:val="center"/>
          </w:tcPr>
          <w:p w:rsidR="00C8049C" w:rsidRDefault="009D1FF4">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14</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15</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16</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17</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Погода и её показатели. Причины изменения погоды. Практическая работа "Представление результатов </w:t>
            </w:r>
            <w:r w:rsidRPr="007B6D26">
              <w:rPr>
                <w:rFonts w:ascii="Times New Roman" w:hAnsi="Times New Roman"/>
                <w:color w:val="000000"/>
                <w:sz w:val="24"/>
                <w:lang w:val="ru-RU"/>
              </w:rPr>
              <w:lastRenderedPageBreak/>
              <w:t>наблюдения за погодой своей местности в виде розы ветров"</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18</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19</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20</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21</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22</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23</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24</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Растительный и животный мир Земли. Его разнообразие. Практическая работа "Характеристика растительности </w:t>
            </w:r>
            <w:r w:rsidRPr="007B6D26">
              <w:rPr>
                <w:rFonts w:ascii="Times New Roman" w:hAnsi="Times New Roman"/>
                <w:color w:val="000000"/>
                <w:sz w:val="24"/>
                <w:lang w:val="ru-RU"/>
              </w:rPr>
              <w:lastRenderedPageBreak/>
              <w:t>участка местности своего края"</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25</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26</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27</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 Всероссийская проверочная работа</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28</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29</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30</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Взаимосвязь оболочек Земли. Понятие о природном комплексе. Природно-территориальный комплекс</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31</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32</w:t>
            </w:r>
          </w:p>
        </w:tc>
        <w:tc>
          <w:tcPr>
            <w:tcW w:w="3168" w:type="dxa"/>
            <w:tcMar>
              <w:top w:w="50" w:type="dxa"/>
              <w:left w:w="100" w:type="dxa"/>
            </w:tcMar>
            <w:vAlign w:val="center"/>
          </w:tcPr>
          <w:p w:rsidR="00C8049C" w:rsidRDefault="009D1FF4">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33</w:t>
            </w:r>
          </w:p>
        </w:tc>
        <w:tc>
          <w:tcPr>
            <w:tcW w:w="3168"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378" w:type="dxa"/>
            <w:tcMar>
              <w:top w:w="50" w:type="dxa"/>
              <w:left w:w="100" w:type="dxa"/>
            </w:tcMar>
            <w:vAlign w:val="center"/>
          </w:tcPr>
          <w:p w:rsidR="00C8049C" w:rsidRDefault="009D1FF4">
            <w:pPr>
              <w:spacing w:after="0"/>
            </w:pPr>
            <w:r>
              <w:rPr>
                <w:rFonts w:ascii="Times New Roman" w:hAnsi="Times New Roman"/>
                <w:color w:val="000000"/>
                <w:sz w:val="24"/>
              </w:rPr>
              <w:t>34</w:t>
            </w:r>
          </w:p>
        </w:tc>
        <w:tc>
          <w:tcPr>
            <w:tcW w:w="3168"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Резервный урок. Природная среда. Охрана природы. Природные особо </w:t>
            </w:r>
            <w:r w:rsidRPr="007B6D26">
              <w:rPr>
                <w:rFonts w:ascii="Times New Roman" w:hAnsi="Times New Roman"/>
                <w:color w:val="000000"/>
                <w:sz w:val="24"/>
                <w:lang w:val="ru-RU"/>
              </w:rPr>
              <w:lastRenderedPageBreak/>
              <w:t>охраняемы территории. Всемирное наследие ЮНЕСКО</w:t>
            </w:r>
          </w:p>
        </w:tc>
        <w:tc>
          <w:tcPr>
            <w:tcW w:w="830"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8049C" w:rsidRDefault="00C8049C">
            <w:pPr>
              <w:spacing w:after="0"/>
              <w:ind w:left="135"/>
              <w:jc w:val="center"/>
            </w:pPr>
          </w:p>
        </w:tc>
        <w:tc>
          <w:tcPr>
            <w:tcW w:w="1628" w:type="dxa"/>
            <w:tcMar>
              <w:top w:w="50" w:type="dxa"/>
              <w:left w:w="100" w:type="dxa"/>
            </w:tcMar>
            <w:vAlign w:val="center"/>
          </w:tcPr>
          <w:p w:rsidR="00C8049C" w:rsidRDefault="00C8049C">
            <w:pPr>
              <w:spacing w:after="0"/>
              <w:ind w:left="135"/>
              <w:jc w:val="center"/>
            </w:pPr>
          </w:p>
        </w:tc>
        <w:tc>
          <w:tcPr>
            <w:tcW w:w="1155" w:type="dxa"/>
            <w:tcMar>
              <w:top w:w="50" w:type="dxa"/>
              <w:left w:w="100" w:type="dxa"/>
            </w:tcMar>
            <w:vAlign w:val="center"/>
          </w:tcPr>
          <w:p w:rsidR="00C8049C" w:rsidRDefault="00C8049C">
            <w:pPr>
              <w:spacing w:after="0"/>
              <w:ind w:left="135"/>
            </w:pPr>
          </w:p>
        </w:tc>
        <w:tc>
          <w:tcPr>
            <w:tcW w:w="1977"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C8049C" w:rsidRDefault="00C8049C"/>
        </w:tc>
      </w:tr>
    </w:tbl>
    <w:p w:rsidR="00C8049C" w:rsidRDefault="00C8049C">
      <w:pPr>
        <w:sectPr w:rsidR="00C8049C">
          <w:pgSz w:w="16383" w:h="11906" w:orient="landscape"/>
          <w:pgMar w:top="1134" w:right="850" w:bottom="1134" w:left="1701" w:header="720" w:footer="720" w:gutter="0"/>
          <w:cols w:space="720"/>
        </w:sectPr>
      </w:pPr>
    </w:p>
    <w:p w:rsidR="00C8049C" w:rsidRDefault="009D1FF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9"/>
        <w:gridCol w:w="4559"/>
        <w:gridCol w:w="1233"/>
        <w:gridCol w:w="1841"/>
        <w:gridCol w:w="1910"/>
        <w:gridCol w:w="1347"/>
        <w:gridCol w:w="2221"/>
      </w:tblGrid>
      <w:tr w:rsidR="00C8049C">
        <w:trPr>
          <w:trHeight w:val="144"/>
          <w:tblCellSpacing w:w="20" w:type="nil"/>
        </w:trPr>
        <w:tc>
          <w:tcPr>
            <w:tcW w:w="361"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 п/п </w:t>
            </w:r>
          </w:p>
          <w:p w:rsidR="00C8049C" w:rsidRDefault="00C8049C">
            <w:pPr>
              <w:spacing w:after="0"/>
              <w:ind w:left="135"/>
            </w:pPr>
          </w:p>
        </w:tc>
        <w:tc>
          <w:tcPr>
            <w:tcW w:w="3432"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Тема урока </w:t>
            </w:r>
          </w:p>
          <w:p w:rsidR="00C8049C" w:rsidRDefault="00C8049C">
            <w:pPr>
              <w:spacing w:after="0"/>
              <w:ind w:left="135"/>
            </w:pPr>
          </w:p>
        </w:tc>
        <w:tc>
          <w:tcPr>
            <w:tcW w:w="0" w:type="auto"/>
            <w:gridSpan w:val="3"/>
            <w:tcMar>
              <w:top w:w="50" w:type="dxa"/>
              <w:left w:w="100" w:type="dxa"/>
            </w:tcMar>
            <w:vAlign w:val="center"/>
          </w:tcPr>
          <w:p w:rsidR="00C8049C" w:rsidRDefault="009D1FF4">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Дата изучения </w:t>
            </w:r>
          </w:p>
          <w:p w:rsidR="00C8049C" w:rsidRDefault="00C8049C">
            <w:pPr>
              <w:spacing w:after="0"/>
              <w:ind w:left="135"/>
            </w:pPr>
          </w:p>
        </w:tc>
        <w:tc>
          <w:tcPr>
            <w:tcW w:w="1944"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Электронные цифровые образовательные ресурсы </w:t>
            </w:r>
          </w:p>
          <w:p w:rsidR="00C8049C" w:rsidRDefault="00C8049C">
            <w:pPr>
              <w:spacing w:after="0"/>
              <w:ind w:left="135"/>
            </w:pPr>
          </w:p>
        </w:tc>
      </w:tr>
      <w:tr w:rsidR="00C8049C">
        <w:trPr>
          <w:trHeight w:val="144"/>
          <w:tblCellSpacing w:w="20" w:type="nil"/>
        </w:trPr>
        <w:tc>
          <w:tcPr>
            <w:tcW w:w="0" w:type="auto"/>
            <w:vMerge/>
            <w:tcBorders>
              <w:top w:val="nil"/>
            </w:tcBorders>
            <w:tcMar>
              <w:top w:w="50" w:type="dxa"/>
              <w:left w:w="100" w:type="dxa"/>
            </w:tcMar>
          </w:tcPr>
          <w:p w:rsidR="00C8049C" w:rsidRDefault="00C8049C"/>
        </w:tc>
        <w:tc>
          <w:tcPr>
            <w:tcW w:w="0" w:type="auto"/>
            <w:vMerge/>
            <w:tcBorders>
              <w:top w:val="nil"/>
            </w:tcBorders>
            <w:tcMar>
              <w:top w:w="50" w:type="dxa"/>
              <w:left w:w="100" w:type="dxa"/>
            </w:tcMar>
          </w:tcPr>
          <w:p w:rsidR="00C8049C" w:rsidRDefault="00C8049C"/>
        </w:tc>
        <w:tc>
          <w:tcPr>
            <w:tcW w:w="802"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Всего </w:t>
            </w:r>
          </w:p>
          <w:p w:rsidR="00C8049C" w:rsidRDefault="00C8049C">
            <w:pPr>
              <w:spacing w:after="0"/>
              <w:ind w:left="135"/>
            </w:pPr>
          </w:p>
        </w:tc>
        <w:tc>
          <w:tcPr>
            <w:tcW w:w="1496"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Контрольные работы </w:t>
            </w:r>
          </w:p>
          <w:p w:rsidR="00C8049C" w:rsidRDefault="00C8049C">
            <w:pPr>
              <w:spacing w:after="0"/>
              <w:ind w:left="135"/>
            </w:pPr>
          </w:p>
        </w:tc>
        <w:tc>
          <w:tcPr>
            <w:tcW w:w="1598"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Практические работы </w:t>
            </w:r>
          </w:p>
          <w:p w:rsidR="00C8049C" w:rsidRDefault="00C8049C">
            <w:pPr>
              <w:spacing w:after="0"/>
              <w:ind w:left="135"/>
            </w:pPr>
          </w:p>
        </w:tc>
        <w:tc>
          <w:tcPr>
            <w:tcW w:w="0" w:type="auto"/>
            <w:vMerge/>
            <w:tcBorders>
              <w:top w:val="nil"/>
            </w:tcBorders>
            <w:tcMar>
              <w:top w:w="50" w:type="dxa"/>
              <w:left w:w="100" w:type="dxa"/>
            </w:tcMar>
          </w:tcPr>
          <w:p w:rsidR="00C8049C" w:rsidRDefault="00C8049C"/>
        </w:tc>
        <w:tc>
          <w:tcPr>
            <w:tcW w:w="0" w:type="auto"/>
            <w:vMerge/>
            <w:tcBorders>
              <w:top w:val="nil"/>
            </w:tcBorders>
            <w:tcMar>
              <w:top w:w="50" w:type="dxa"/>
              <w:left w:w="100" w:type="dxa"/>
            </w:tcMar>
          </w:tcPr>
          <w:p w:rsidR="00C8049C" w:rsidRDefault="00C8049C"/>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1</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2</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3</w:t>
            </w:r>
          </w:p>
        </w:tc>
        <w:tc>
          <w:tcPr>
            <w:tcW w:w="3432" w:type="dxa"/>
            <w:tcMar>
              <w:top w:w="50" w:type="dxa"/>
              <w:left w:w="100" w:type="dxa"/>
            </w:tcMar>
            <w:vAlign w:val="center"/>
          </w:tcPr>
          <w:p w:rsidR="00C8049C" w:rsidRDefault="009D1FF4">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4</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5</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6</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7</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Формирование современного рельефа Земли. Внешние и внутренние процессы рельефообразования. Практическая работа "Анализ физической карты и </w:t>
            </w:r>
            <w:r w:rsidRPr="007B6D26">
              <w:rPr>
                <w:rFonts w:ascii="Times New Roman" w:hAnsi="Times New Roman"/>
                <w:color w:val="000000"/>
                <w:sz w:val="24"/>
                <w:lang w:val="ru-RU"/>
              </w:rPr>
              <w:lastRenderedPageBreak/>
              <w:t>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8</w:t>
            </w:r>
          </w:p>
        </w:tc>
        <w:tc>
          <w:tcPr>
            <w:tcW w:w="3432" w:type="dxa"/>
            <w:tcMar>
              <w:top w:w="50" w:type="dxa"/>
              <w:left w:w="100" w:type="dxa"/>
            </w:tcMar>
            <w:vAlign w:val="center"/>
          </w:tcPr>
          <w:p w:rsidR="00C8049C" w:rsidRDefault="009D1FF4">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9</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10</w:t>
            </w:r>
          </w:p>
        </w:tc>
        <w:tc>
          <w:tcPr>
            <w:tcW w:w="3432" w:type="dxa"/>
            <w:tcMar>
              <w:top w:w="50" w:type="dxa"/>
              <w:left w:w="100" w:type="dxa"/>
            </w:tcMar>
            <w:vAlign w:val="center"/>
          </w:tcPr>
          <w:p w:rsidR="00C8049C" w:rsidRDefault="009D1FF4">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11</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12</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13</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Разнообразие климата на Земле. Климатообразующие факторы. Характеристика климатических поясов Земли</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14</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15</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16</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Резервный урок. Обобщающее </w:t>
            </w:r>
            <w:r w:rsidRPr="007B6D26">
              <w:rPr>
                <w:rFonts w:ascii="Times New Roman" w:hAnsi="Times New Roman"/>
                <w:color w:val="000000"/>
                <w:sz w:val="24"/>
                <w:lang w:val="ru-RU"/>
              </w:rPr>
              <w:lastRenderedPageBreak/>
              <w:t>повторение по теме "Атмосфера и Климаты Земли"</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17</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18</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19</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20</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21</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22</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lastRenderedPageBreak/>
              <w:t>23</w:t>
            </w:r>
          </w:p>
        </w:tc>
        <w:tc>
          <w:tcPr>
            <w:tcW w:w="343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24</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25</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26</w:t>
            </w:r>
          </w:p>
        </w:tc>
        <w:tc>
          <w:tcPr>
            <w:tcW w:w="343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80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27</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Мировые и национальные религии. География мировых религий</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28</w:t>
            </w:r>
          </w:p>
        </w:tc>
        <w:tc>
          <w:tcPr>
            <w:tcW w:w="343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29</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lastRenderedPageBreak/>
              <w:t>30</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31</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32</w:t>
            </w:r>
          </w:p>
        </w:tc>
        <w:tc>
          <w:tcPr>
            <w:tcW w:w="3432" w:type="dxa"/>
            <w:tcMar>
              <w:top w:w="50" w:type="dxa"/>
              <w:left w:w="100" w:type="dxa"/>
            </w:tcMar>
            <w:vAlign w:val="center"/>
          </w:tcPr>
          <w:p w:rsidR="00C8049C" w:rsidRPr="007B6D26" w:rsidRDefault="009D1FF4">
            <w:pPr>
              <w:spacing w:after="0"/>
              <w:ind w:left="135"/>
              <w:rPr>
                <w:lang w:val="ru-RU"/>
              </w:rPr>
            </w:pPr>
            <w:r>
              <w:rPr>
                <w:rFonts w:ascii="Times New Roman" w:hAnsi="Times New Roman"/>
                <w:color w:val="000000"/>
                <w:sz w:val="24"/>
              </w:rPr>
              <w:t xml:space="preserve">Африка. Население. Политическая карта. </w:t>
            </w:r>
            <w:r w:rsidRPr="007B6D26">
              <w:rPr>
                <w:rFonts w:ascii="Times New Roman" w:hAnsi="Times New Roman"/>
                <w:color w:val="000000"/>
                <w:sz w:val="24"/>
                <w:lang w:val="ru-RU"/>
              </w:rPr>
              <w:t>Изменение природы под влиянием хозяйственной деятельности человека</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33</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34</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Южная Америка. История открытия. Географическое положение</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35</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Южная Америка. Основные черты рельефа, климата и внутренних вод. Зональные и азональные природные комплексы</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36</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37</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lastRenderedPageBreak/>
              <w:t>38</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Австралия и Океания. История открытия. Географическое положение</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39</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40</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41</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42</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43</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Практическая </w:t>
            </w:r>
            <w:proofErr w:type="gramStart"/>
            <w:r w:rsidRPr="007B6D26">
              <w:rPr>
                <w:rFonts w:ascii="Times New Roman" w:hAnsi="Times New Roman"/>
                <w:color w:val="000000"/>
                <w:sz w:val="24"/>
                <w:lang w:val="ru-RU"/>
              </w:rPr>
              <w:t>работа  "</w:t>
            </w:r>
            <w:proofErr w:type="gramEnd"/>
            <w:r w:rsidRPr="007B6D26">
              <w:rPr>
                <w:rFonts w:ascii="Times New Roman" w:hAnsi="Times New Roman"/>
                <w:color w:val="000000"/>
                <w:sz w:val="24"/>
                <w:lang w:val="ru-RU"/>
              </w:rPr>
              <w:t>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44</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45</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Обобщающее повторение "Южные материки". Контрольная работа по теме </w:t>
            </w:r>
            <w:r w:rsidRPr="007B6D26">
              <w:rPr>
                <w:rFonts w:ascii="Times New Roman" w:hAnsi="Times New Roman"/>
                <w:color w:val="000000"/>
                <w:sz w:val="24"/>
                <w:lang w:val="ru-RU"/>
              </w:rPr>
              <w:lastRenderedPageBreak/>
              <w:t>"Южные материки"</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46</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47</w:t>
            </w:r>
          </w:p>
        </w:tc>
        <w:tc>
          <w:tcPr>
            <w:tcW w:w="3432" w:type="dxa"/>
            <w:tcMar>
              <w:top w:w="50" w:type="dxa"/>
              <w:left w:w="100" w:type="dxa"/>
            </w:tcMar>
            <w:vAlign w:val="center"/>
          </w:tcPr>
          <w:p w:rsidR="00C8049C" w:rsidRDefault="009D1FF4">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48</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Северная Америка. Основные черты рельефа, климата и внутренних вод. Зональные и азональные природные комплексы</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49</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50</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51</w:t>
            </w:r>
          </w:p>
        </w:tc>
        <w:tc>
          <w:tcPr>
            <w:tcW w:w="343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52</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53</w:t>
            </w:r>
          </w:p>
        </w:tc>
        <w:tc>
          <w:tcPr>
            <w:tcW w:w="3432" w:type="dxa"/>
            <w:tcMar>
              <w:top w:w="50" w:type="dxa"/>
              <w:left w:w="100" w:type="dxa"/>
            </w:tcMar>
            <w:vAlign w:val="center"/>
          </w:tcPr>
          <w:p w:rsidR="00C8049C" w:rsidRDefault="009D1FF4">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54</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55</w:t>
            </w:r>
          </w:p>
        </w:tc>
        <w:tc>
          <w:tcPr>
            <w:tcW w:w="3432" w:type="dxa"/>
            <w:tcMar>
              <w:top w:w="50" w:type="dxa"/>
              <w:left w:w="100" w:type="dxa"/>
            </w:tcMar>
            <w:vAlign w:val="center"/>
          </w:tcPr>
          <w:p w:rsidR="00C8049C" w:rsidRPr="007B6D26" w:rsidRDefault="009D1FF4">
            <w:pPr>
              <w:spacing w:after="0"/>
              <w:ind w:left="135"/>
              <w:rPr>
                <w:lang w:val="ru-RU"/>
              </w:rPr>
            </w:pPr>
            <w:r>
              <w:rPr>
                <w:rFonts w:ascii="Times New Roman" w:hAnsi="Times New Roman"/>
                <w:color w:val="000000"/>
                <w:sz w:val="24"/>
              </w:rPr>
              <w:t xml:space="preserve">Евразия. Основные черты климата. </w:t>
            </w:r>
            <w:r w:rsidRPr="007B6D26">
              <w:rPr>
                <w:rFonts w:ascii="Times New Roman" w:hAnsi="Times New Roman"/>
                <w:color w:val="000000"/>
                <w:sz w:val="24"/>
                <w:lang w:val="ru-RU"/>
              </w:rPr>
              <w:t xml:space="preserve">Практическая работа "Объяснение климатических различий территорий, находящихся на одной географической широте, на примере умеренного </w:t>
            </w:r>
            <w:r w:rsidRPr="007B6D26">
              <w:rPr>
                <w:rFonts w:ascii="Times New Roman" w:hAnsi="Times New Roman"/>
                <w:color w:val="000000"/>
                <w:sz w:val="24"/>
                <w:lang w:val="ru-RU"/>
              </w:rPr>
              <w:lastRenderedPageBreak/>
              <w:t>климатического пояса"</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56</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Евразия. Основные черты внутренних вод и определяющие их факторы</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57</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 Всероссийская проверочная работа</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58</w:t>
            </w:r>
          </w:p>
        </w:tc>
        <w:tc>
          <w:tcPr>
            <w:tcW w:w="3432" w:type="dxa"/>
            <w:tcMar>
              <w:top w:w="50" w:type="dxa"/>
              <w:left w:w="100" w:type="dxa"/>
            </w:tcMar>
            <w:vAlign w:val="center"/>
          </w:tcPr>
          <w:p w:rsidR="00C8049C" w:rsidRDefault="009D1FF4">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59</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60</w:t>
            </w:r>
          </w:p>
        </w:tc>
        <w:tc>
          <w:tcPr>
            <w:tcW w:w="3432" w:type="dxa"/>
            <w:tcMar>
              <w:top w:w="50" w:type="dxa"/>
              <w:left w:w="100" w:type="dxa"/>
            </w:tcMar>
            <w:vAlign w:val="center"/>
          </w:tcPr>
          <w:p w:rsidR="00C8049C" w:rsidRDefault="009D1FF4">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61</w:t>
            </w:r>
          </w:p>
        </w:tc>
        <w:tc>
          <w:tcPr>
            <w:tcW w:w="3432" w:type="dxa"/>
            <w:tcMar>
              <w:top w:w="50" w:type="dxa"/>
              <w:left w:w="100" w:type="dxa"/>
            </w:tcMar>
            <w:vAlign w:val="center"/>
          </w:tcPr>
          <w:p w:rsidR="00C8049C" w:rsidRDefault="009D1FF4">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62</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63</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64</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65</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Практическая работа "Описание одной из стран Северной Америки или Евразии в форме презентации (с целью </w:t>
            </w:r>
            <w:r w:rsidRPr="007B6D26">
              <w:rPr>
                <w:rFonts w:ascii="Times New Roman" w:hAnsi="Times New Roman"/>
                <w:color w:val="000000"/>
                <w:sz w:val="24"/>
                <w:lang w:val="ru-RU"/>
              </w:rPr>
              <w:lastRenderedPageBreak/>
              <w:t>привлечения туристов, создания положительного образа страны и другое)"</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66</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67</w:t>
            </w:r>
          </w:p>
        </w:tc>
        <w:tc>
          <w:tcPr>
            <w:tcW w:w="343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361" w:type="dxa"/>
            <w:tcMar>
              <w:top w:w="50" w:type="dxa"/>
              <w:left w:w="100" w:type="dxa"/>
            </w:tcMar>
            <w:vAlign w:val="center"/>
          </w:tcPr>
          <w:p w:rsidR="00C8049C" w:rsidRDefault="009D1FF4">
            <w:pPr>
              <w:spacing w:after="0"/>
            </w:pPr>
            <w:r>
              <w:rPr>
                <w:rFonts w:ascii="Times New Roman" w:hAnsi="Times New Roman"/>
                <w:color w:val="000000"/>
                <w:sz w:val="24"/>
              </w:rPr>
              <w:t>68</w:t>
            </w:r>
          </w:p>
        </w:tc>
        <w:tc>
          <w:tcPr>
            <w:tcW w:w="343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C8049C" w:rsidRDefault="00C8049C">
            <w:pPr>
              <w:spacing w:after="0"/>
              <w:ind w:left="135"/>
              <w:jc w:val="center"/>
            </w:pPr>
          </w:p>
        </w:tc>
        <w:tc>
          <w:tcPr>
            <w:tcW w:w="1598" w:type="dxa"/>
            <w:tcMar>
              <w:top w:w="50" w:type="dxa"/>
              <w:left w:w="100" w:type="dxa"/>
            </w:tcMar>
            <w:vAlign w:val="center"/>
          </w:tcPr>
          <w:p w:rsidR="00C8049C" w:rsidRDefault="00C8049C">
            <w:pPr>
              <w:spacing w:after="0"/>
              <w:ind w:left="135"/>
              <w:jc w:val="center"/>
            </w:pPr>
          </w:p>
        </w:tc>
        <w:tc>
          <w:tcPr>
            <w:tcW w:w="1128" w:type="dxa"/>
            <w:tcMar>
              <w:top w:w="50" w:type="dxa"/>
              <w:left w:w="100" w:type="dxa"/>
            </w:tcMar>
            <w:vAlign w:val="center"/>
          </w:tcPr>
          <w:p w:rsidR="00C8049C" w:rsidRDefault="00C8049C">
            <w:pPr>
              <w:spacing w:after="0"/>
              <w:ind w:left="135"/>
            </w:pPr>
          </w:p>
        </w:tc>
        <w:tc>
          <w:tcPr>
            <w:tcW w:w="1944"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C8049C" w:rsidRDefault="00C8049C"/>
        </w:tc>
      </w:tr>
    </w:tbl>
    <w:p w:rsidR="00C8049C" w:rsidRDefault="00C8049C">
      <w:pPr>
        <w:sectPr w:rsidR="00C8049C">
          <w:pgSz w:w="16383" w:h="11906" w:orient="landscape"/>
          <w:pgMar w:top="1134" w:right="850" w:bottom="1134" w:left="1701" w:header="720" w:footer="720" w:gutter="0"/>
          <w:cols w:space="720"/>
        </w:sectPr>
      </w:pPr>
    </w:p>
    <w:p w:rsidR="00C8049C" w:rsidRDefault="009D1FF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4702"/>
        <w:gridCol w:w="1171"/>
        <w:gridCol w:w="1841"/>
        <w:gridCol w:w="1910"/>
        <w:gridCol w:w="1347"/>
        <w:gridCol w:w="2221"/>
      </w:tblGrid>
      <w:tr w:rsidR="00C8049C">
        <w:trPr>
          <w:trHeight w:val="144"/>
          <w:tblCellSpacing w:w="20" w:type="nil"/>
        </w:trPr>
        <w:tc>
          <w:tcPr>
            <w:tcW w:w="333"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 п/п </w:t>
            </w:r>
          </w:p>
          <w:p w:rsidR="00C8049C" w:rsidRDefault="00C8049C">
            <w:pPr>
              <w:spacing w:after="0"/>
              <w:ind w:left="135"/>
            </w:pPr>
          </w:p>
        </w:tc>
        <w:tc>
          <w:tcPr>
            <w:tcW w:w="3872"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Тема урока </w:t>
            </w:r>
          </w:p>
          <w:p w:rsidR="00C8049C" w:rsidRDefault="00C8049C">
            <w:pPr>
              <w:spacing w:after="0"/>
              <w:ind w:left="135"/>
            </w:pPr>
          </w:p>
        </w:tc>
        <w:tc>
          <w:tcPr>
            <w:tcW w:w="0" w:type="auto"/>
            <w:gridSpan w:val="3"/>
            <w:tcMar>
              <w:top w:w="50" w:type="dxa"/>
              <w:left w:w="100" w:type="dxa"/>
            </w:tcMar>
            <w:vAlign w:val="center"/>
          </w:tcPr>
          <w:p w:rsidR="00C8049C" w:rsidRDefault="009D1FF4">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Дата изучения </w:t>
            </w:r>
          </w:p>
          <w:p w:rsidR="00C8049C" w:rsidRDefault="00C8049C">
            <w:pPr>
              <w:spacing w:after="0"/>
              <w:ind w:left="135"/>
            </w:pPr>
          </w:p>
        </w:tc>
        <w:tc>
          <w:tcPr>
            <w:tcW w:w="1889"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Электронные цифровые образовательные ресурсы </w:t>
            </w:r>
          </w:p>
          <w:p w:rsidR="00C8049C" w:rsidRDefault="00C8049C">
            <w:pPr>
              <w:spacing w:after="0"/>
              <w:ind w:left="135"/>
            </w:pPr>
          </w:p>
        </w:tc>
      </w:tr>
      <w:tr w:rsidR="00C8049C">
        <w:trPr>
          <w:trHeight w:val="144"/>
          <w:tblCellSpacing w:w="20" w:type="nil"/>
        </w:trPr>
        <w:tc>
          <w:tcPr>
            <w:tcW w:w="0" w:type="auto"/>
            <w:vMerge/>
            <w:tcBorders>
              <w:top w:val="nil"/>
            </w:tcBorders>
            <w:tcMar>
              <w:top w:w="50" w:type="dxa"/>
              <w:left w:w="100" w:type="dxa"/>
            </w:tcMar>
          </w:tcPr>
          <w:p w:rsidR="00C8049C" w:rsidRDefault="00C8049C"/>
        </w:tc>
        <w:tc>
          <w:tcPr>
            <w:tcW w:w="0" w:type="auto"/>
            <w:vMerge/>
            <w:tcBorders>
              <w:top w:val="nil"/>
            </w:tcBorders>
            <w:tcMar>
              <w:top w:w="50" w:type="dxa"/>
              <w:left w:w="100" w:type="dxa"/>
            </w:tcMar>
          </w:tcPr>
          <w:p w:rsidR="00C8049C" w:rsidRDefault="00C8049C"/>
        </w:tc>
        <w:tc>
          <w:tcPr>
            <w:tcW w:w="756"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Всего </w:t>
            </w:r>
          </w:p>
          <w:p w:rsidR="00C8049C" w:rsidRDefault="00C8049C">
            <w:pPr>
              <w:spacing w:after="0"/>
              <w:ind w:left="135"/>
            </w:pPr>
          </w:p>
        </w:tc>
        <w:tc>
          <w:tcPr>
            <w:tcW w:w="1441"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Контрольные работы </w:t>
            </w:r>
          </w:p>
          <w:p w:rsidR="00C8049C" w:rsidRDefault="00C8049C">
            <w:pPr>
              <w:spacing w:after="0"/>
              <w:ind w:left="135"/>
            </w:pPr>
          </w:p>
        </w:tc>
        <w:tc>
          <w:tcPr>
            <w:tcW w:w="1546"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Практические работы </w:t>
            </w:r>
          </w:p>
          <w:p w:rsidR="00C8049C" w:rsidRDefault="00C8049C">
            <w:pPr>
              <w:spacing w:after="0"/>
              <w:ind w:left="135"/>
            </w:pPr>
          </w:p>
        </w:tc>
        <w:tc>
          <w:tcPr>
            <w:tcW w:w="0" w:type="auto"/>
            <w:vMerge/>
            <w:tcBorders>
              <w:top w:val="nil"/>
            </w:tcBorders>
            <w:tcMar>
              <w:top w:w="50" w:type="dxa"/>
              <w:left w:w="100" w:type="dxa"/>
            </w:tcMar>
          </w:tcPr>
          <w:p w:rsidR="00C8049C" w:rsidRDefault="00C8049C"/>
        </w:tc>
        <w:tc>
          <w:tcPr>
            <w:tcW w:w="0" w:type="auto"/>
            <w:vMerge/>
            <w:tcBorders>
              <w:top w:val="nil"/>
            </w:tcBorders>
            <w:tcMar>
              <w:top w:w="50" w:type="dxa"/>
              <w:left w:w="100" w:type="dxa"/>
            </w:tcMar>
          </w:tcPr>
          <w:p w:rsidR="00C8049C" w:rsidRDefault="00C8049C"/>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1</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7B6D26">
              <w:rPr>
                <w:rFonts w:ascii="Times New Roman" w:hAnsi="Times New Roman"/>
                <w:color w:val="000000"/>
                <w:sz w:val="24"/>
                <w:lang w:val="ru-RU"/>
              </w:rPr>
              <w:t>—</w:t>
            </w:r>
            <w:r>
              <w:rPr>
                <w:rFonts w:ascii="Times New Roman" w:hAnsi="Times New Roman"/>
                <w:color w:val="000000"/>
                <w:sz w:val="24"/>
              </w:rPr>
              <w:t>XVI</w:t>
            </w:r>
            <w:r w:rsidRPr="007B6D26">
              <w:rPr>
                <w:rFonts w:ascii="Times New Roman" w:hAnsi="Times New Roman"/>
                <w:color w:val="000000"/>
                <w:sz w:val="24"/>
                <w:lang w:val="ru-RU"/>
              </w:rPr>
              <w:t xml:space="preserve"> вв.</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2</w:t>
            </w:r>
          </w:p>
        </w:tc>
        <w:tc>
          <w:tcPr>
            <w:tcW w:w="387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7B6D26">
              <w:rPr>
                <w:rFonts w:ascii="Times New Roman" w:hAnsi="Times New Roman"/>
                <w:color w:val="000000"/>
                <w:sz w:val="24"/>
                <w:lang w:val="ru-RU"/>
              </w:rPr>
              <w:t>—</w:t>
            </w:r>
            <w:r>
              <w:rPr>
                <w:rFonts w:ascii="Times New Roman" w:hAnsi="Times New Roman"/>
                <w:color w:val="000000"/>
                <w:sz w:val="24"/>
              </w:rPr>
              <w:t>XIX</w:t>
            </w:r>
            <w:r w:rsidRPr="007B6D26">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3</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4</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5</w:t>
            </w:r>
          </w:p>
        </w:tc>
        <w:tc>
          <w:tcPr>
            <w:tcW w:w="387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w:t>
            </w:r>
            <w:r>
              <w:rPr>
                <w:rFonts w:ascii="Times New Roman" w:hAnsi="Times New Roman"/>
                <w:color w:val="000000"/>
                <w:sz w:val="24"/>
              </w:rPr>
              <w:t>Географическое положение России</w:t>
            </w:r>
          </w:p>
        </w:tc>
        <w:tc>
          <w:tcPr>
            <w:tcW w:w="75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6</w:t>
            </w:r>
          </w:p>
        </w:tc>
        <w:tc>
          <w:tcPr>
            <w:tcW w:w="387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7</w:t>
            </w:r>
          </w:p>
        </w:tc>
        <w:tc>
          <w:tcPr>
            <w:tcW w:w="387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8</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Практическая работа "Определение </w:t>
            </w:r>
            <w:r w:rsidRPr="007B6D26">
              <w:rPr>
                <w:rFonts w:ascii="Times New Roman" w:hAnsi="Times New Roman"/>
                <w:color w:val="000000"/>
                <w:sz w:val="24"/>
                <w:lang w:val="ru-RU"/>
              </w:rPr>
              <w:lastRenderedPageBreak/>
              <w:t>различия во времени для разных городов России по карте часовых зон"</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9</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10</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11</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12</w:t>
            </w:r>
          </w:p>
        </w:tc>
        <w:tc>
          <w:tcPr>
            <w:tcW w:w="387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13</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14</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15</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Природно-ресурсный капитал и экологический потенциал России. Принципы рационального природопользования и методы их </w:t>
            </w:r>
            <w:r w:rsidRPr="007B6D26">
              <w:rPr>
                <w:rFonts w:ascii="Times New Roman" w:hAnsi="Times New Roman"/>
                <w:color w:val="000000"/>
                <w:sz w:val="24"/>
                <w:lang w:val="ru-RU"/>
              </w:rPr>
              <w:lastRenderedPageBreak/>
              <w:t>реализации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16</w:t>
            </w:r>
          </w:p>
        </w:tc>
        <w:tc>
          <w:tcPr>
            <w:tcW w:w="387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17</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18</w:t>
            </w:r>
          </w:p>
        </w:tc>
        <w:tc>
          <w:tcPr>
            <w:tcW w:w="387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19</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20</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21</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22</w:t>
            </w:r>
          </w:p>
        </w:tc>
        <w:tc>
          <w:tcPr>
            <w:tcW w:w="387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23</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Практическая работа "Объяснение распространения по территории России </w:t>
            </w:r>
            <w:r w:rsidRPr="007B6D26">
              <w:rPr>
                <w:rFonts w:ascii="Times New Roman" w:hAnsi="Times New Roman"/>
                <w:color w:val="000000"/>
                <w:sz w:val="24"/>
                <w:lang w:val="ru-RU"/>
              </w:rPr>
              <w:lastRenderedPageBreak/>
              <w:t>опасных геологических явлений"</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24</w:t>
            </w:r>
          </w:p>
        </w:tc>
        <w:tc>
          <w:tcPr>
            <w:tcW w:w="387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25</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26</w:t>
            </w:r>
          </w:p>
        </w:tc>
        <w:tc>
          <w:tcPr>
            <w:tcW w:w="3872" w:type="dxa"/>
            <w:tcMar>
              <w:top w:w="50" w:type="dxa"/>
              <w:left w:w="100" w:type="dxa"/>
            </w:tcMar>
            <w:vAlign w:val="center"/>
          </w:tcPr>
          <w:p w:rsidR="00C8049C" w:rsidRDefault="009D1FF4">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27</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28</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29</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30</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32</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33</w:t>
            </w:r>
          </w:p>
        </w:tc>
        <w:tc>
          <w:tcPr>
            <w:tcW w:w="3872" w:type="dxa"/>
            <w:tcMar>
              <w:top w:w="50" w:type="dxa"/>
              <w:left w:w="100" w:type="dxa"/>
            </w:tcMar>
            <w:vAlign w:val="center"/>
          </w:tcPr>
          <w:p w:rsidR="00C8049C" w:rsidRDefault="009D1FF4">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34</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35</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36</w:t>
            </w:r>
          </w:p>
        </w:tc>
        <w:tc>
          <w:tcPr>
            <w:tcW w:w="387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37</w:t>
            </w:r>
          </w:p>
        </w:tc>
        <w:tc>
          <w:tcPr>
            <w:tcW w:w="3872" w:type="dxa"/>
            <w:tcMar>
              <w:top w:w="50" w:type="dxa"/>
              <w:left w:w="100" w:type="dxa"/>
            </w:tcMar>
            <w:vAlign w:val="center"/>
          </w:tcPr>
          <w:p w:rsidR="00C8049C" w:rsidRDefault="009D1FF4">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38</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Неравномерность распределения водных ресурсов. Рост их потребления и загрязнения. Пути сохранения качества водных ресурсов. Внутренние воды и </w:t>
            </w:r>
            <w:r w:rsidRPr="007B6D26">
              <w:rPr>
                <w:rFonts w:ascii="Times New Roman" w:hAnsi="Times New Roman"/>
                <w:color w:val="000000"/>
                <w:sz w:val="24"/>
                <w:lang w:val="ru-RU"/>
              </w:rPr>
              <w:lastRenderedPageBreak/>
              <w:t>водные ресурсы своего региона и своей местности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39</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40</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41</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42</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43</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44</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45</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46</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Природно-хозяйственные зоны России. Арктическая пустыня, тундра и </w:t>
            </w:r>
            <w:r w:rsidRPr="007B6D26">
              <w:rPr>
                <w:rFonts w:ascii="Times New Roman" w:hAnsi="Times New Roman"/>
                <w:color w:val="000000"/>
                <w:sz w:val="24"/>
                <w:lang w:val="ru-RU"/>
              </w:rPr>
              <w:lastRenderedPageBreak/>
              <w:t>лесотундра</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47</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48</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49</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50</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51</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52</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53</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54</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Особо охраняемые природные территории России и своего края. </w:t>
            </w:r>
            <w:r w:rsidRPr="007B6D26">
              <w:rPr>
                <w:rFonts w:ascii="Times New Roman" w:hAnsi="Times New Roman"/>
                <w:color w:val="000000"/>
                <w:sz w:val="24"/>
                <w:lang w:val="ru-RU"/>
              </w:rPr>
              <w:lastRenderedPageBreak/>
              <w:t>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55</w:t>
            </w:r>
          </w:p>
        </w:tc>
        <w:tc>
          <w:tcPr>
            <w:tcW w:w="387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7B6D26">
              <w:rPr>
                <w:rFonts w:ascii="Times New Roman" w:hAnsi="Times New Roman"/>
                <w:color w:val="000000"/>
                <w:sz w:val="24"/>
                <w:lang w:val="ru-RU"/>
              </w:rPr>
              <w:t>—</w:t>
            </w:r>
            <w:r>
              <w:rPr>
                <w:rFonts w:ascii="Times New Roman" w:hAnsi="Times New Roman"/>
                <w:color w:val="000000"/>
                <w:sz w:val="24"/>
              </w:rPr>
              <w:t>XXI</w:t>
            </w:r>
            <w:r w:rsidRPr="007B6D26">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56</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57</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58</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59</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60</w:t>
            </w:r>
          </w:p>
        </w:tc>
        <w:tc>
          <w:tcPr>
            <w:tcW w:w="3872"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lastRenderedPageBreak/>
              <w:t>Плотность населения</w:t>
            </w:r>
          </w:p>
        </w:tc>
        <w:tc>
          <w:tcPr>
            <w:tcW w:w="75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61</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62</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63</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64</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65</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66</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C8049C">
            <w:pPr>
              <w:spacing w:after="0"/>
              <w:ind w:left="135"/>
              <w:jc w:val="center"/>
            </w:pP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67</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Половозрастные пирамиды. Средняя прогнозируемая продолжительность </w:t>
            </w:r>
            <w:r w:rsidRPr="007B6D26">
              <w:rPr>
                <w:rFonts w:ascii="Times New Roman" w:hAnsi="Times New Roman"/>
                <w:color w:val="000000"/>
                <w:sz w:val="24"/>
                <w:lang w:val="ru-RU"/>
              </w:rPr>
              <w:lastRenderedPageBreak/>
              <w:t>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333" w:type="dxa"/>
            <w:tcMar>
              <w:top w:w="50" w:type="dxa"/>
              <w:left w:w="100" w:type="dxa"/>
            </w:tcMar>
            <w:vAlign w:val="center"/>
          </w:tcPr>
          <w:p w:rsidR="00C8049C" w:rsidRDefault="009D1FF4">
            <w:pPr>
              <w:spacing w:after="0"/>
            </w:pPr>
            <w:r>
              <w:rPr>
                <w:rFonts w:ascii="Times New Roman" w:hAnsi="Times New Roman"/>
                <w:color w:val="000000"/>
                <w:sz w:val="24"/>
              </w:rPr>
              <w:t>68</w:t>
            </w:r>
          </w:p>
        </w:tc>
        <w:tc>
          <w:tcPr>
            <w:tcW w:w="3872"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C8049C" w:rsidRDefault="00C8049C">
            <w:pPr>
              <w:spacing w:after="0"/>
              <w:ind w:left="135"/>
              <w:jc w:val="center"/>
            </w:pP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C8049C" w:rsidRDefault="00C8049C">
            <w:pPr>
              <w:spacing w:after="0"/>
              <w:ind w:left="135"/>
            </w:pPr>
          </w:p>
        </w:tc>
        <w:tc>
          <w:tcPr>
            <w:tcW w:w="1889"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C8049C" w:rsidRDefault="00C8049C"/>
        </w:tc>
      </w:tr>
    </w:tbl>
    <w:p w:rsidR="00C8049C" w:rsidRDefault="00C8049C">
      <w:pPr>
        <w:sectPr w:rsidR="00C8049C">
          <w:pgSz w:w="16383" w:h="11906" w:orient="landscape"/>
          <w:pgMar w:top="1134" w:right="850" w:bottom="1134" w:left="1701" w:header="720" w:footer="720" w:gutter="0"/>
          <w:cols w:space="720"/>
        </w:sectPr>
      </w:pPr>
    </w:p>
    <w:p w:rsidR="00C8049C" w:rsidRDefault="009D1FF4">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1"/>
        <w:gridCol w:w="4592"/>
        <w:gridCol w:w="1218"/>
        <w:gridCol w:w="1841"/>
        <w:gridCol w:w="1910"/>
        <w:gridCol w:w="1347"/>
        <w:gridCol w:w="2221"/>
      </w:tblGrid>
      <w:tr w:rsidR="00C8049C">
        <w:trPr>
          <w:trHeight w:val="144"/>
          <w:tblCellSpacing w:w="20" w:type="nil"/>
        </w:trPr>
        <w:tc>
          <w:tcPr>
            <w:tcW w:w="356"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 п/п </w:t>
            </w:r>
          </w:p>
          <w:p w:rsidR="00C8049C" w:rsidRDefault="00C8049C">
            <w:pPr>
              <w:spacing w:after="0"/>
              <w:ind w:left="135"/>
            </w:pPr>
          </w:p>
        </w:tc>
        <w:tc>
          <w:tcPr>
            <w:tcW w:w="3520"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Тема урока </w:t>
            </w:r>
          </w:p>
          <w:p w:rsidR="00C8049C" w:rsidRDefault="00C8049C">
            <w:pPr>
              <w:spacing w:after="0"/>
              <w:ind w:left="135"/>
            </w:pPr>
          </w:p>
        </w:tc>
        <w:tc>
          <w:tcPr>
            <w:tcW w:w="0" w:type="auto"/>
            <w:gridSpan w:val="3"/>
            <w:tcMar>
              <w:top w:w="50" w:type="dxa"/>
              <w:left w:w="100" w:type="dxa"/>
            </w:tcMar>
            <w:vAlign w:val="center"/>
          </w:tcPr>
          <w:p w:rsidR="00C8049C" w:rsidRDefault="009D1FF4">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Дата изучения </w:t>
            </w:r>
          </w:p>
          <w:p w:rsidR="00C8049C" w:rsidRDefault="00C8049C">
            <w:pPr>
              <w:spacing w:after="0"/>
              <w:ind w:left="135"/>
            </w:pPr>
          </w:p>
        </w:tc>
        <w:tc>
          <w:tcPr>
            <w:tcW w:w="1933" w:type="dxa"/>
            <w:vMerge w:val="restart"/>
            <w:tcMar>
              <w:top w:w="50" w:type="dxa"/>
              <w:left w:w="100" w:type="dxa"/>
            </w:tcMar>
            <w:vAlign w:val="center"/>
          </w:tcPr>
          <w:p w:rsidR="00C8049C" w:rsidRDefault="009D1FF4">
            <w:pPr>
              <w:spacing w:after="0"/>
              <w:ind w:left="135"/>
            </w:pPr>
            <w:r>
              <w:rPr>
                <w:rFonts w:ascii="Times New Roman" w:hAnsi="Times New Roman"/>
                <w:b/>
                <w:color w:val="000000"/>
                <w:sz w:val="24"/>
              </w:rPr>
              <w:t xml:space="preserve">Электронные цифровые образовательные ресурсы </w:t>
            </w:r>
          </w:p>
          <w:p w:rsidR="00C8049C" w:rsidRDefault="00C8049C">
            <w:pPr>
              <w:spacing w:after="0"/>
              <w:ind w:left="135"/>
            </w:pPr>
          </w:p>
        </w:tc>
      </w:tr>
      <w:tr w:rsidR="00C8049C">
        <w:trPr>
          <w:trHeight w:val="144"/>
          <w:tblCellSpacing w:w="20" w:type="nil"/>
        </w:trPr>
        <w:tc>
          <w:tcPr>
            <w:tcW w:w="0" w:type="auto"/>
            <w:vMerge/>
            <w:tcBorders>
              <w:top w:val="nil"/>
            </w:tcBorders>
            <w:tcMar>
              <w:top w:w="50" w:type="dxa"/>
              <w:left w:w="100" w:type="dxa"/>
            </w:tcMar>
          </w:tcPr>
          <w:p w:rsidR="00C8049C" w:rsidRDefault="00C8049C"/>
        </w:tc>
        <w:tc>
          <w:tcPr>
            <w:tcW w:w="0" w:type="auto"/>
            <w:vMerge/>
            <w:tcBorders>
              <w:top w:val="nil"/>
            </w:tcBorders>
            <w:tcMar>
              <w:top w:w="50" w:type="dxa"/>
              <w:left w:w="100" w:type="dxa"/>
            </w:tcMar>
          </w:tcPr>
          <w:p w:rsidR="00C8049C" w:rsidRDefault="00C8049C"/>
        </w:tc>
        <w:tc>
          <w:tcPr>
            <w:tcW w:w="793"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Всего </w:t>
            </w:r>
          </w:p>
          <w:p w:rsidR="00C8049C" w:rsidRDefault="00C8049C">
            <w:pPr>
              <w:spacing w:after="0"/>
              <w:ind w:left="135"/>
            </w:pPr>
          </w:p>
        </w:tc>
        <w:tc>
          <w:tcPr>
            <w:tcW w:w="1485"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Контрольные работы </w:t>
            </w:r>
          </w:p>
          <w:p w:rsidR="00C8049C" w:rsidRDefault="00C8049C">
            <w:pPr>
              <w:spacing w:after="0"/>
              <w:ind w:left="135"/>
            </w:pPr>
          </w:p>
        </w:tc>
        <w:tc>
          <w:tcPr>
            <w:tcW w:w="1587" w:type="dxa"/>
            <w:tcMar>
              <w:top w:w="50" w:type="dxa"/>
              <w:left w:w="100" w:type="dxa"/>
            </w:tcMar>
            <w:vAlign w:val="center"/>
          </w:tcPr>
          <w:p w:rsidR="00C8049C" w:rsidRDefault="009D1FF4">
            <w:pPr>
              <w:spacing w:after="0"/>
              <w:ind w:left="135"/>
            </w:pPr>
            <w:r>
              <w:rPr>
                <w:rFonts w:ascii="Times New Roman" w:hAnsi="Times New Roman"/>
                <w:b/>
                <w:color w:val="000000"/>
                <w:sz w:val="24"/>
              </w:rPr>
              <w:t xml:space="preserve">Практические работы </w:t>
            </w:r>
          </w:p>
          <w:p w:rsidR="00C8049C" w:rsidRDefault="00C8049C">
            <w:pPr>
              <w:spacing w:after="0"/>
              <w:ind w:left="135"/>
            </w:pPr>
          </w:p>
        </w:tc>
        <w:tc>
          <w:tcPr>
            <w:tcW w:w="0" w:type="auto"/>
            <w:vMerge/>
            <w:tcBorders>
              <w:top w:val="nil"/>
            </w:tcBorders>
            <w:tcMar>
              <w:top w:w="50" w:type="dxa"/>
              <w:left w:w="100" w:type="dxa"/>
            </w:tcMar>
          </w:tcPr>
          <w:p w:rsidR="00C8049C" w:rsidRDefault="00C8049C"/>
        </w:tc>
        <w:tc>
          <w:tcPr>
            <w:tcW w:w="0" w:type="auto"/>
            <w:vMerge/>
            <w:tcBorders>
              <w:top w:val="nil"/>
            </w:tcBorders>
            <w:tcMar>
              <w:top w:w="50" w:type="dxa"/>
              <w:left w:w="100" w:type="dxa"/>
            </w:tcMar>
          </w:tcPr>
          <w:p w:rsidR="00C8049C" w:rsidRDefault="00C8049C"/>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1</w:t>
            </w:r>
          </w:p>
        </w:tc>
        <w:tc>
          <w:tcPr>
            <w:tcW w:w="3520"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2</w:t>
            </w:r>
          </w:p>
        </w:tc>
        <w:tc>
          <w:tcPr>
            <w:tcW w:w="3520"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3</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4</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lastRenderedPageBreak/>
              <w:t>5</w:t>
            </w:r>
          </w:p>
        </w:tc>
        <w:tc>
          <w:tcPr>
            <w:tcW w:w="3520"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6</w:t>
            </w:r>
          </w:p>
        </w:tc>
        <w:tc>
          <w:tcPr>
            <w:tcW w:w="3520" w:type="dxa"/>
            <w:tcMar>
              <w:top w:w="50" w:type="dxa"/>
              <w:left w:w="100" w:type="dxa"/>
            </w:tcMar>
            <w:vAlign w:val="center"/>
          </w:tcPr>
          <w:p w:rsidR="00C8049C" w:rsidRDefault="009D1FF4">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7</w:t>
            </w:r>
          </w:p>
        </w:tc>
        <w:tc>
          <w:tcPr>
            <w:tcW w:w="3520" w:type="dxa"/>
            <w:tcMar>
              <w:top w:w="50" w:type="dxa"/>
              <w:left w:w="100" w:type="dxa"/>
            </w:tcMar>
            <w:vAlign w:val="center"/>
          </w:tcPr>
          <w:p w:rsidR="00C8049C" w:rsidRDefault="009D1FF4">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8</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9</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10</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lastRenderedPageBreak/>
              <w:t>11</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12</w:t>
            </w:r>
          </w:p>
        </w:tc>
        <w:tc>
          <w:tcPr>
            <w:tcW w:w="3520"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13</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14</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w:t>
            </w:r>
            <w:r w:rsidRPr="007B6D26">
              <w:rPr>
                <w:rFonts w:ascii="Times New Roman" w:hAnsi="Times New Roman"/>
                <w:color w:val="000000"/>
                <w:sz w:val="24"/>
                <w:lang w:val="ru-RU"/>
              </w:rPr>
              <w:lastRenderedPageBreak/>
              <w:t>выбору) на основе анализа различных источников информации"</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15</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16</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17</w:t>
            </w:r>
          </w:p>
        </w:tc>
        <w:tc>
          <w:tcPr>
            <w:tcW w:w="3520"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18</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19</w:t>
            </w:r>
          </w:p>
        </w:tc>
        <w:tc>
          <w:tcPr>
            <w:tcW w:w="3520"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20</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w:t>
            </w:r>
            <w:r w:rsidRPr="007B6D26">
              <w:rPr>
                <w:rFonts w:ascii="Times New Roman" w:hAnsi="Times New Roman"/>
                <w:color w:val="000000"/>
                <w:sz w:val="24"/>
                <w:lang w:val="ru-RU"/>
              </w:rPr>
              <w:lastRenderedPageBreak/>
              <w:t xml:space="preserve">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7B6D26">
              <w:rPr>
                <w:rFonts w:ascii="Times New Roman" w:hAnsi="Times New Roman"/>
                <w:color w:val="000000"/>
                <w:sz w:val="24"/>
                <w:lang w:val="ru-RU"/>
              </w:rPr>
              <w:t xml:space="preserve"> и </w:t>
            </w:r>
            <w:r>
              <w:rPr>
                <w:rFonts w:ascii="Times New Roman" w:hAnsi="Times New Roman"/>
                <w:color w:val="000000"/>
                <w:sz w:val="24"/>
              </w:rPr>
              <w:t>III</w:t>
            </w:r>
            <w:r w:rsidRPr="007B6D26">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21</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22</w:t>
            </w:r>
          </w:p>
        </w:tc>
        <w:tc>
          <w:tcPr>
            <w:tcW w:w="3520"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23</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24</w:t>
            </w:r>
          </w:p>
        </w:tc>
        <w:tc>
          <w:tcPr>
            <w:tcW w:w="3520"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25</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w:t>
            </w:r>
            <w:r w:rsidRPr="007B6D26">
              <w:rPr>
                <w:rFonts w:ascii="Times New Roman" w:hAnsi="Times New Roman"/>
                <w:color w:val="000000"/>
                <w:sz w:val="24"/>
                <w:lang w:val="ru-RU"/>
              </w:rPr>
              <w:lastRenderedPageBreak/>
              <w:t>влияния природных и социальных факторов на размещение отраслей АПК"</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26</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27</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28</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29</w:t>
            </w:r>
          </w:p>
        </w:tc>
        <w:tc>
          <w:tcPr>
            <w:tcW w:w="3520"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30</w:t>
            </w:r>
          </w:p>
        </w:tc>
        <w:tc>
          <w:tcPr>
            <w:tcW w:w="3520"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31</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32</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34</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35</w:t>
            </w:r>
          </w:p>
        </w:tc>
        <w:tc>
          <w:tcPr>
            <w:tcW w:w="3520"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36</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37</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38</w:t>
            </w:r>
          </w:p>
        </w:tc>
        <w:tc>
          <w:tcPr>
            <w:tcW w:w="3520"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w:t>
            </w:r>
            <w:r>
              <w:rPr>
                <w:rFonts w:ascii="Times New Roman" w:hAnsi="Times New Roman"/>
                <w:color w:val="000000"/>
                <w:sz w:val="24"/>
              </w:rPr>
              <w:lastRenderedPageBreak/>
              <w:t>ресурсного потенциала</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39</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40</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41</w:t>
            </w:r>
          </w:p>
        </w:tc>
        <w:tc>
          <w:tcPr>
            <w:tcW w:w="3520" w:type="dxa"/>
            <w:tcMar>
              <w:top w:w="50" w:type="dxa"/>
              <w:left w:w="100" w:type="dxa"/>
            </w:tcMar>
            <w:vAlign w:val="center"/>
          </w:tcPr>
          <w:p w:rsidR="00C8049C" w:rsidRDefault="009D1FF4">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42</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43</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44</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45</w:t>
            </w:r>
          </w:p>
        </w:tc>
        <w:tc>
          <w:tcPr>
            <w:tcW w:w="3520"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46</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47</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 xml:space="preserve">Юг Европейской части России. </w:t>
            </w:r>
            <w:r w:rsidRPr="007B6D26">
              <w:rPr>
                <w:rFonts w:ascii="Times New Roman" w:hAnsi="Times New Roman"/>
                <w:color w:val="000000"/>
                <w:sz w:val="24"/>
                <w:lang w:val="ru-RU"/>
              </w:rPr>
              <w:lastRenderedPageBreak/>
              <w:t>Особенности хозяйства</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48</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49</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50</w:t>
            </w:r>
          </w:p>
        </w:tc>
        <w:tc>
          <w:tcPr>
            <w:tcW w:w="3520" w:type="dxa"/>
            <w:tcMar>
              <w:top w:w="50" w:type="dxa"/>
              <w:left w:w="100" w:type="dxa"/>
            </w:tcMar>
            <w:vAlign w:val="center"/>
          </w:tcPr>
          <w:p w:rsidR="00C8049C" w:rsidRDefault="009D1FF4">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51</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52</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53</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54</w:t>
            </w:r>
          </w:p>
        </w:tc>
        <w:tc>
          <w:tcPr>
            <w:tcW w:w="3520" w:type="dxa"/>
            <w:tcMar>
              <w:top w:w="50" w:type="dxa"/>
              <w:left w:w="100" w:type="dxa"/>
            </w:tcMar>
            <w:vAlign w:val="center"/>
          </w:tcPr>
          <w:p w:rsidR="00C8049C" w:rsidRDefault="009D1FF4">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lastRenderedPageBreak/>
              <w:t>55</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56</w:t>
            </w:r>
          </w:p>
        </w:tc>
        <w:tc>
          <w:tcPr>
            <w:tcW w:w="3520" w:type="dxa"/>
            <w:tcMar>
              <w:top w:w="50" w:type="dxa"/>
              <w:left w:w="100" w:type="dxa"/>
            </w:tcMar>
            <w:vAlign w:val="center"/>
          </w:tcPr>
          <w:p w:rsidR="00C8049C" w:rsidRDefault="009D1FF4">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57</w:t>
            </w:r>
          </w:p>
        </w:tc>
        <w:tc>
          <w:tcPr>
            <w:tcW w:w="3520" w:type="dxa"/>
            <w:tcMar>
              <w:top w:w="50" w:type="dxa"/>
              <w:left w:w="100" w:type="dxa"/>
            </w:tcMar>
            <w:vAlign w:val="center"/>
          </w:tcPr>
          <w:p w:rsidR="00C8049C" w:rsidRDefault="009D1FF4">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58</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59</w:t>
            </w:r>
          </w:p>
        </w:tc>
        <w:tc>
          <w:tcPr>
            <w:tcW w:w="3520" w:type="dxa"/>
            <w:tcMar>
              <w:top w:w="50" w:type="dxa"/>
              <w:left w:w="100" w:type="dxa"/>
            </w:tcMar>
            <w:vAlign w:val="center"/>
          </w:tcPr>
          <w:p w:rsidR="00C8049C" w:rsidRDefault="009D1FF4">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60</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61</w:t>
            </w:r>
          </w:p>
        </w:tc>
        <w:tc>
          <w:tcPr>
            <w:tcW w:w="3520" w:type="dxa"/>
            <w:tcMar>
              <w:top w:w="50" w:type="dxa"/>
              <w:left w:w="100" w:type="dxa"/>
            </w:tcMar>
            <w:vAlign w:val="center"/>
          </w:tcPr>
          <w:p w:rsidR="00C8049C" w:rsidRDefault="009D1FF4">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62</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63</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lastRenderedPageBreak/>
              <w:t>64</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65</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66</w:t>
            </w:r>
          </w:p>
        </w:tc>
        <w:tc>
          <w:tcPr>
            <w:tcW w:w="3520" w:type="dxa"/>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67</w:t>
            </w:r>
          </w:p>
        </w:tc>
        <w:tc>
          <w:tcPr>
            <w:tcW w:w="3520"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356" w:type="dxa"/>
            <w:tcMar>
              <w:top w:w="50" w:type="dxa"/>
              <w:left w:w="100" w:type="dxa"/>
            </w:tcMar>
            <w:vAlign w:val="center"/>
          </w:tcPr>
          <w:p w:rsidR="00C8049C" w:rsidRDefault="009D1FF4">
            <w:pPr>
              <w:spacing w:after="0"/>
            </w:pPr>
            <w:r>
              <w:rPr>
                <w:rFonts w:ascii="Times New Roman" w:hAnsi="Times New Roman"/>
                <w:color w:val="000000"/>
                <w:sz w:val="24"/>
              </w:rPr>
              <w:t>68</w:t>
            </w:r>
          </w:p>
        </w:tc>
        <w:tc>
          <w:tcPr>
            <w:tcW w:w="3520" w:type="dxa"/>
            <w:tcMar>
              <w:top w:w="50" w:type="dxa"/>
              <w:left w:w="100" w:type="dxa"/>
            </w:tcMar>
            <w:vAlign w:val="center"/>
          </w:tcPr>
          <w:p w:rsidR="00C8049C" w:rsidRDefault="009D1FF4">
            <w:pPr>
              <w:spacing w:after="0"/>
              <w:ind w:left="135"/>
            </w:pPr>
            <w:r w:rsidRPr="007B6D26">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8049C" w:rsidRDefault="00C8049C">
            <w:pPr>
              <w:spacing w:after="0"/>
              <w:ind w:left="135"/>
              <w:jc w:val="center"/>
            </w:pPr>
          </w:p>
        </w:tc>
        <w:tc>
          <w:tcPr>
            <w:tcW w:w="1587" w:type="dxa"/>
            <w:tcMar>
              <w:top w:w="50" w:type="dxa"/>
              <w:left w:w="100" w:type="dxa"/>
            </w:tcMar>
            <w:vAlign w:val="center"/>
          </w:tcPr>
          <w:p w:rsidR="00C8049C" w:rsidRDefault="00C8049C">
            <w:pPr>
              <w:spacing w:after="0"/>
              <w:ind w:left="135"/>
              <w:jc w:val="center"/>
            </w:pPr>
          </w:p>
        </w:tc>
        <w:tc>
          <w:tcPr>
            <w:tcW w:w="1120" w:type="dxa"/>
            <w:tcMar>
              <w:top w:w="50" w:type="dxa"/>
              <w:left w:w="100" w:type="dxa"/>
            </w:tcMar>
            <w:vAlign w:val="center"/>
          </w:tcPr>
          <w:p w:rsidR="00C8049C" w:rsidRDefault="00C8049C">
            <w:pPr>
              <w:spacing w:after="0"/>
              <w:ind w:left="135"/>
            </w:pPr>
          </w:p>
        </w:tc>
        <w:tc>
          <w:tcPr>
            <w:tcW w:w="1933" w:type="dxa"/>
            <w:tcMar>
              <w:top w:w="50" w:type="dxa"/>
              <w:left w:w="100" w:type="dxa"/>
            </w:tcMar>
            <w:vAlign w:val="center"/>
          </w:tcPr>
          <w:p w:rsidR="00C8049C" w:rsidRDefault="00C8049C">
            <w:pPr>
              <w:spacing w:after="0"/>
              <w:ind w:left="135"/>
            </w:pPr>
          </w:p>
        </w:tc>
      </w:tr>
      <w:tr w:rsidR="00C8049C">
        <w:trPr>
          <w:trHeight w:val="144"/>
          <w:tblCellSpacing w:w="20" w:type="nil"/>
        </w:trPr>
        <w:tc>
          <w:tcPr>
            <w:tcW w:w="0" w:type="auto"/>
            <w:gridSpan w:val="2"/>
            <w:tcMar>
              <w:top w:w="50" w:type="dxa"/>
              <w:left w:w="100" w:type="dxa"/>
            </w:tcMar>
            <w:vAlign w:val="center"/>
          </w:tcPr>
          <w:p w:rsidR="00C8049C" w:rsidRPr="007B6D26" w:rsidRDefault="009D1FF4">
            <w:pPr>
              <w:spacing w:after="0"/>
              <w:ind w:left="135"/>
              <w:rPr>
                <w:lang w:val="ru-RU"/>
              </w:rPr>
            </w:pPr>
            <w:r w:rsidRPr="007B6D26">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C8049C" w:rsidRDefault="009D1FF4">
            <w:pPr>
              <w:spacing w:after="0"/>
              <w:ind w:left="135"/>
              <w:jc w:val="center"/>
            </w:pPr>
            <w:r w:rsidRPr="007B6D2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C8049C" w:rsidRDefault="009D1FF4">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C8049C" w:rsidRDefault="00C8049C"/>
        </w:tc>
      </w:tr>
    </w:tbl>
    <w:p w:rsidR="00C8049C" w:rsidRDefault="00C8049C">
      <w:pPr>
        <w:sectPr w:rsidR="00C8049C">
          <w:pgSz w:w="16383" w:h="11906" w:orient="landscape"/>
          <w:pgMar w:top="1134" w:right="850" w:bottom="1134" w:left="1701" w:header="720" w:footer="720" w:gutter="0"/>
          <w:cols w:space="720"/>
        </w:sectPr>
      </w:pPr>
    </w:p>
    <w:p w:rsidR="00C8049C" w:rsidRDefault="00C8049C">
      <w:pPr>
        <w:sectPr w:rsidR="00C8049C">
          <w:pgSz w:w="16383" w:h="11906" w:orient="landscape"/>
          <w:pgMar w:top="1134" w:right="850" w:bottom="1134" w:left="1701" w:header="720" w:footer="720" w:gutter="0"/>
          <w:cols w:space="720"/>
        </w:sectPr>
      </w:pPr>
    </w:p>
    <w:p w:rsidR="00C8049C" w:rsidRPr="007B6D26" w:rsidRDefault="009D1FF4">
      <w:pPr>
        <w:spacing w:before="199" w:after="199" w:line="336" w:lineRule="auto"/>
        <w:ind w:left="120"/>
        <w:rPr>
          <w:lang w:val="ru-RU"/>
        </w:rPr>
      </w:pPr>
      <w:bookmarkStart w:id="7" w:name="block-83501247"/>
      <w:bookmarkEnd w:id="5"/>
      <w:r w:rsidRPr="007B6D26">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C8049C" w:rsidRPr="007B6D26" w:rsidRDefault="00C8049C">
      <w:pPr>
        <w:spacing w:before="199" w:after="199" w:line="336" w:lineRule="auto"/>
        <w:ind w:left="120"/>
        <w:rPr>
          <w:lang w:val="ru-RU"/>
        </w:rPr>
      </w:pPr>
    </w:p>
    <w:p w:rsidR="00C8049C" w:rsidRDefault="009D1FF4">
      <w:pPr>
        <w:spacing w:before="199" w:after="199" w:line="336" w:lineRule="auto"/>
        <w:ind w:left="120"/>
      </w:pP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w:t>
      </w:r>
    </w:p>
    <w:p w:rsidR="00C8049C" w:rsidRDefault="00C8049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8049C" w:rsidRPr="007B6D26">
        <w:trPr>
          <w:trHeight w:val="144"/>
        </w:trPr>
        <w:tc>
          <w:tcPr>
            <w:tcW w:w="1766" w:type="dxa"/>
            <w:tcMar>
              <w:top w:w="50" w:type="dxa"/>
              <w:left w:w="100" w:type="dxa"/>
            </w:tcMar>
            <w:vAlign w:val="center"/>
          </w:tcPr>
          <w:p w:rsidR="00C8049C" w:rsidRDefault="009D1FF4">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C8049C" w:rsidRPr="007B6D26" w:rsidRDefault="009D1FF4">
            <w:pPr>
              <w:spacing w:after="0"/>
              <w:ind w:left="272"/>
              <w:rPr>
                <w:lang w:val="ru-RU"/>
              </w:rPr>
            </w:pPr>
            <w:r w:rsidRPr="007B6D2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C8049C" w:rsidRPr="007B6D26" w:rsidRDefault="009D1FF4">
            <w:pPr>
              <w:spacing w:after="0" w:line="360" w:lineRule="auto"/>
              <w:ind w:left="365"/>
              <w:rPr>
                <w:lang w:val="ru-RU"/>
              </w:rPr>
            </w:pPr>
            <w:r w:rsidRPr="007B6D26">
              <w:rPr>
                <w:rFonts w:ascii="Times New Roman" w:hAnsi="Times New Roman"/>
                <w:color w:val="000000"/>
                <w:sz w:val="24"/>
                <w:lang w:val="ru-RU"/>
              </w:rPr>
              <w:t>По разделу «Географическое изучение Земли»</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C8049C" w:rsidRPr="007B6D26" w:rsidRDefault="009D1FF4">
            <w:pPr>
              <w:spacing w:after="0" w:line="360" w:lineRule="auto"/>
              <w:ind w:left="365"/>
              <w:rPr>
                <w:lang w:val="ru-RU"/>
              </w:rPr>
            </w:pPr>
            <w:r w:rsidRPr="007B6D26">
              <w:rPr>
                <w:rFonts w:ascii="Times New Roman" w:hAnsi="Times New Roman"/>
                <w:color w:val="000000"/>
                <w:sz w:val="24"/>
                <w:lang w:val="ru-RU"/>
              </w:rPr>
              <w:t>Тема «География – наука о планете Земля»</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C8049C">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C8049C" w:rsidRDefault="009D1FF4">
            <w:pPr>
              <w:spacing w:after="0" w:line="360" w:lineRule="auto"/>
              <w:ind w:left="365"/>
            </w:pPr>
            <w:r>
              <w:rPr>
                <w:rFonts w:ascii="Times New Roman" w:hAnsi="Times New Roman"/>
                <w:color w:val="000000"/>
                <w:sz w:val="24"/>
              </w:rPr>
              <w:t>Тема «История географических открытий»</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различать вклад великих путешественников в географическое изучение Земли</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описывать и сравнивать маршруты путешествий великих путешественников</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C8049C" w:rsidRPr="007B6D26" w:rsidRDefault="009D1FF4">
            <w:pPr>
              <w:spacing w:after="0" w:line="360" w:lineRule="auto"/>
              <w:ind w:left="365"/>
              <w:rPr>
                <w:lang w:val="ru-RU"/>
              </w:rPr>
            </w:pPr>
            <w:r w:rsidRPr="007B6D26">
              <w:rPr>
                <w:rFonts w:ascii="Times New Roman" w:hAnsi="Times New Roman"/>
                <w:color w:val="000000"/>
                <w:sz w:val="24"/>
                <w:lang w:val="ru-RU"/>
              </w:rPr>
              <w:t>По разделу «Изображения земной поверхности»</w:t>
            </w:r>
          </w:p>
        </w:tc>
      </w:tr>
      <w:tr w:rsidR="00C8049C">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C8049C" w:rsidRDefault="009D1FF4">
            <w:pPr>
              <w:spacing w:after="0" w:line="360" w:lineRule="auto"/>
              <w:ind w:left="365"/>
            </w:pPr>
            <w:r>
              <w:rPr>
                <w:rFonts w:ascii="Times New Roman" w:hAnsi="Times New Roman"/>
                <w:color w:val="000000"/>
                <w:sz w:val="24"/>
              </w:rPr>
              <w:t>Тема «Планы местности»</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 xml:space="preserve">различать понятия «план местности» и «географическая карта» </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C8049C" w:rsidRPr="007B6D26" w:rsidRDefault="009D1FF4">
            <w:pPr>
              <w:spacing w:after="0" w:line="360" w:lineRule="auto"/>
              <w:ind w:left="365"/>
              <w:rPr>
                <w:lang w:val="ru-RU"/>
              </w:rPr>
            </w:pPr>
            <w:r w:rsidRPr="007B6D26">
              <w:rPr>
                <w:rFonts w:ascii="Times New Roman" w:hAnsi="Times New Roman"/>
                <w:color w:val="000000"/>
                <w:sz w:val="24"/>
                <w:lang w:val="ru-RU"/>
              </w:rPr>
              <w:t>По разделу «Земля – планета Солнечной системы»</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C8049C" w:rsidRPr="007B6D26" w:rsidRDefault="009D1FF4">
            <w:pPr>
              <w:spacing w:after="0" w:line="360" w:lineRule="auto"/>
              <w:ind w:left="365"/>
              <w:rPr>
                <w:lang w:val="ru-RU"/>
              </w:rPr>
            </w:pPr>
            <w:r w:rsidRPr="007B6D26">
              <w:rPr>
                <w:rFonts w:ascii="Times New Roman" w:hAnsi="Times New Roman"/>
                <w:color w:val="000000"/>
                <w:sz w:val="24"/>
                <w:lang w:val="ru-RU"/>
              </w:rPr>
              <w:t xml:space="preserve">Тема </w:t>
            </w:r>
            <w:proofErr w:type="gramStart"/>
            <w:r w:rsidRPr="007B6D26">
              <w:rPr>
                <w:rFonts w:ascii="Times New Roman" w:hAnsi="Times New Roman"/>
                <w:color w:val="000000"/>
                <w:sz w:val="24"/>
                <w:lang w:val="ru-RU"/>
              </w:rPr>
              <w:t>« Земля</w:t>
            </w:r>
            <w:proofErr w:type="gramEnd"/>
            <w:r w:rsidRPr="007B6D26">
              <w:rPr>
                <w:rFonts w:ascii="Times New Roman" w:hAnsi="Times New Roman"/>
                <w:color w:val="000000"/>
                <w:sz w:val="24"/>
                <w:lang w:val="ru-RU"/>
              </w:rPr>
              <w:t xml:space="preserve"> – планета Солнечной системы»</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приводить примеры влияния Солнца на мир живой и неживой природы</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объяснять причины смены дня и ночи и времён года</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C8049C">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C8049C" w:rsidRDefault="009D1FF4">
            <w:pPr>
              <w:spacing w:after="0" w:line="360" w:lineRule="auto"/>
              <w:ind w:left="365"/>
            </w:pPr>
            <w:r>
              <w:rPr>
                <w:rFonts w:ascii="Times New Roman" w:hAnsi="Times New Roman"/>
                <w:color w:val="000000"/>
                <w:sz w:val="24"/>
              </w:rPr>
              <w:t xml:space="preserve">По разделу «Оболочки Земли» </w:t>
            </w:r>
          </w:p>
        </w:tc>
      </w:tr>
      <w:tr w:rsidR="00C8049C">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C8049C" w:rsidRDefault="009D1FF4">
            <w:pPr>
              <w:spacing w:after="0" w:line="360" w:lineRule="auto"/>
              <w:ind w:left="365"/>
            </w:pPr>
            <w:r>
              <w:rPr>
                <w:rFonts w:ascii="Times New Roman" w:hAnsi="Times New Roman"/>
                <w:color w:val="000000"/>
                <w:sz w:val="24"/>
              </w:rPr>
              <w:t>Тема «Литосфера»</w:t>
            </w:r>
          </w:p>
        </w:tc>
      </w:tr>
      <w:tr w:rsidR="00C8049C">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C8049C" w:rsidRDefault="009D1FF4">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C8049C">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C8049C" w:rsidRDefault="009D1FF4">
            <w:pPr>
              <w:spacing w:after="0" w:line="360" w:lineRule="auto"/>
              <w:ind w:left="365"/>
              <w:jc w:val="both"/>
            </w:pPr>
            <w:r>
              <w:rPr>
                <w:rFonts w:ascii="Times New Roman" w:hAnsi="Times New Roman"/>
                <w:color w:val="000000"/>
                <w:sz w:val="24"/>
              </w:rPr>
              <w:t>различать типы горных пород</w:t>
            </w:r>
          </w:p>
        </w:tc>
      </w:tr>
      <w:tr w:rsidR="00C8049C">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C8049C" w:rsidRDefault="009D1FF4">
            <w:pPr>
              <w:spacing w:after="0" w:line="360" w:lineRule="auto"/>
              <w:ind w:left="365"/>
              <w:jc w:val="both"/>
            </w:pPr>
            <w:r>
              <w:rPr>
                <w:rFonts w:ascii="Times New Roman" w:hAnsi="Times New Roman"/>
                <w:color w:val="000000"/>
                <w:sz w:val="24"/>
              </w:rPr>
              <w:t>различать горы и равнины</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классифицировать формы рельефа суши по высоте и по внешнему облику</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называть причины землетрясений и вулканических извержений</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C8049C">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C8049C" w:rsidRDefault="009D1FF4">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C8049C" w:rsidRPr="007B6D26">
        <w:trPr>
          <w:trHeight w:val="144"/>
        </w:trPr>
        <w:tc>
          <w:tcPr>
            <w:tcW w:w="1766"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C8049C" w:rsidRPr="007B6D26" w:rsidRDefault="00C8049C">
      <w:pPr>
        <w:spacing w:after="0"/>
        <w:ind w:left="120"/>
        <w:rPr>
          <w:lang w:val="ru-RU"/>
        </w:rPr>
      </w:pPr>
    </w:p>
    <w:p w:rsidR="00C8049C" w:rsidRDefault="009D1FF4">
      <w:pPr>
        <w:spacing w:before="199" w:after="199"/>
        <w:ind w:left="120"/>
      </w:pP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w:t>
      </w:r>
    </w:p>
    <w:p w:rsidR="00C8049C" w:rsidRDefault="00C8049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8049C" w:rsidRPr="007B6D26">
        <w:trPr>
          <w:trHeight w:val="144"/>
        </w:trPr>
        <w:tc>
          <w:tcPr>
            <w:tcW w:w="1766" w:type="dxa"/>
            <w:tcMar>
              <w:top w:w="50" w:type="dxa"/>
              <w:left w:w="100" w:type="dxa"/>
            </w:tcMar>
            <w:vAlign w:val="center"/>
          </w:tcPr>
          <w:p w:rsidR="00C8049C" w:rsidRDefault="009D1FF4">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C8049C" w:rsidRPr="007B6D26" w:rsidRDefault="009D1FF4">
            <w:pPr>
              <w:spacing w:after="0"/>
              <w:ind w:left="272"/>
              <w:rPr>
                <w:lang w:val="ru-RU"/>
              </w:rPr>
            </w:pPr>
            <w:r w:rsidRPr="007B6D2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8049C">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 xml:space="preserve">По разделу «Оболочки Земли» </w:t>
            </w:r>
          </w:p>
        </w:tc>
      </w:tr>
      <w:tr w:rsidR="00C8049C">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Тема «Гидросфера»:</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называть причины образования цунами, приливов и отливов</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различать свойства вод отдельных частей Мирового океана</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различать понятия «питание» и «режим» реки</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сравнивать реки по заданным признакам </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приводить примеры районов распространения многолетней мерзлоты</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приводить примеры стихийных явлений в Мировом океане;</w:t>
            </w:r>
          </w:p>
        </w:tc>
      </w:tr>
      <w:tr w:rsidR="00C8049C">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Тема «Атмосфера»:</w:t>
            </w:r>
          </w:p>
        </w:tc>
      </w:tr>
      <w:tr w:rsidR="00C8049C">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описывать состав, строение атмосферы</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w:t>
            </w:r>
            <w:proofErr w:type="gramStart"/>
            <w:r w:rsidRPr="007B6D26">
              <w:rPr>
                <w:rFonts w:ascii="Times New Roman" w:hAnsi="Times New Roman"/>
                <w:color w:val="000000"/>
                <w:sz w:val="24"/>
                <w:lang w:val="ru-RU"/>
              </w:rPr>
              <w:t xml:space="preserve">и </w:t>
            </w:r>
            <w:r w:rsidRPr="007B6D26">
              <w:rPr>
                <w:rFonts w:ascii="Times New Roman" w:hAnsi="Times New Roman"/>
                <w:color w:val="000000"/>
                <w:sz w:val="24"/>
                <w:lang w:val="ru-RU"/>
              </w:rPr>
              <w:lastRenderedPageBreak/>
              <w:t>»муссоны</w:t>
            </w:r>
            <w:proofErr w:type="gramEnd"/>
            <w:r w:rsidRPr="007B6D26">
              <w:rPr>
                <w:rFonts w:ascii="Times New Roman" w:hAnsi="Times New Roman"/>
                <w:color w:val="000000"/>
                <w:sz w:val="24"/>
                <w:lang w:val="ru-RU"/>
              </w:rPr>
              <w:t>»</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C8049C">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C8049C" w:rsidRDefault="009D1FF4">
            <w:pPr>
              <w:spacing w:after="0" w:line="336" w:lineRule="auto"/>
              <w:ind w:left="365"/>
            </w:pPr>
            <w:r>
              <w:rPr>
                <w:rFonts w:ascii="Times New Roman" w:hAnsi="Times New Roman"/>
                <w:color w:val="000000"/>
                <w:sz w:val="24"/>
              </w:rPr>
              <w:t>Тема «Биосфера»:</w:t>
            </w:r>
          </w:p>
        </w:tc>
      </w:tr>
      <w:tr w:rsidR="00C8049C">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называть границы биосферы</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различать растительный и животный мир разных территорий Земли</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сравнивать плодородие почв в различных природных зонах</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C8049C">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C8049C" w:rsidRDefault="009D1FF4">
            <w:pPr>
              <w:spacing w:after="0" w:line="336" w:lineRule="auto"/>
              <w:ind w:left="365"/>
            </w:pPr>
            <w:r>
              <w:rPr>
                <w:rFonts w:ascii="Times New Roman" w:hAnsi="Times New Roman"/>
                <w:color w:val="000000"/>
                <w:sz w:val="24"/>
              </w:rPr>
              <w:t>Тема «Природно-территориальные комплексы»:</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7B6D26">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C8049C" w:rsidRPr="007B6D26">
        <w:trPr>
          <w:trHeight w:val="144"/>
        </w:trPr>
        <w:tc>
          <w:tcPr>
            <w:tcW w:w="176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C8049C" w:rsidRPr="007B6D26" w:rsidRDefault="00C8049C">
      <w:pPr>
        <w:spacing w:after="0"/>
        <w:ind w:left="120"/>
        <w:rPr>
          <w:lang w:val="ru-RU"/>
        </w:rPr>
      </w:pPr>
    </w:p>
    <w:p w:rsidR="00C8049C" w:rsidRDefault="009D1FF4">
      <w:pPr>
        <w:spacing w:before="199" w:after="199"/>
        <w:ind w:left="120"/>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C8049C" w:rsidRDefault="00C8049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8049C" w:rsidRPr="007B6D26">
        <w:trPr>
          <w:trHeight w:val="144"/>
        </w:trPr>
        <w:tc>
          <w:tcPr>
            <w:tcW w:w="1894" w:type="dxa"/>
            <w:tcMar>
              <w:top w:w="50" w:type="dxa"/>
              <w:left w:w="100" w:type="dxa"/>
            </w:tcMar>
            <w:vAlign w:val="center"/>
          </w:tcPr>
          <w:p w:rsidR="00C8049C" w:rsidRDefault="009D1FF4">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C8049C" w:rsidRPr="007B6D26" w:rsidRDefault="009D1FF4">
            <w:pPr>
              <w:spacing w:after="0"/>
              <w:ind w:left="272"/>
              <w:rPr>
                <w:lang w:val="ru-RU"/>
              </w:rPr>
            </w:pPr>
            <w:r w:rsidRPr="007B6D2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По разделу </w:t>
            </w:r>
            <w:proofErr w:type="gramStart"/>
            <w:r w:rsidRPr="007B6D26">
              <w:rPr>
                <w:rFonts w:ascii="Times New Roman" w:hAnsi="Times New Roman"/>
                <w:color w:val="000000"/>
                <w:sz w:val="24"/>
                <w:lang w:val="ru-RU"/>
              </w:rPr>
              <w:t>« Главные</w:t>
            </w:r>
            <w:proofErr w:type="gramEnd"/>
            <w:r w:rsidRPr="007B6D26">
              <w:rPr>
                <w:rFonts w:ascii="Times New Roman" w:hAnsi="Times New Roman"/>
                <w:color w:val="000000"/>
                <w:sz w:val="24"/>
                <w:lang w:val="ru-RU"/>
              </w:rPr>
              <w:t xml:space="preserve"> закономерности природы Земли» </w:t>
            </w:r>
          </w:p>
        </w:tc>
      </w:tr>
      <w:tr w:rsidR="00C8049C">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Тема «Географическая оболочка»: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приводить примеры изменений в геосферах в результате деятельности человека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выявлять взаимосвязи между компонентами природы в пределах </w:t>
            </w:r>
            <w:r w:rsidRPr="007B6D26">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Тема «Литосфера и рельеф Земли»: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Тема «Атмосфера и климаты Земли»: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описывать закономерности изменений климата в пространстве </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описывать климат территории по климатической карте и климатограмме</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приводить примеры изменений в атмосфере в результате деятельности человека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Тема «Мировой океан – основная часть гидросферы»:</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C8049C">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C8049C" w:rsidRDefault="009D1FF4">
            <w:pPr>
              <w:spacing w:after="0" w:line="336" w:lineRule="auto"/>
              <w:ind w:left="365"/>
            </w:pPr>
            <w:r>
              <w:rPr>
                <w:rFonts w:ascii="Times New Roman" w:hAnsi="Times New Roman"/>
                <w:color w:val="000000"/>
                <w:sz w:val="24"/>
              </w:rPr>
              <w:t>различать океанические течения</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описывать закономерности изменения в пространстве внутренних вод </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описывать закономерности изменения в пространстве органического мира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По разделу «Человечество на Земле»</w:t>
            </w:r>
          </w:p>
        </w:tc>
      </w:tr>
      <w:tr w:rsidR="00C8049C">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Тема «Численность населения»:</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различать и сравнивать численность населения крупных стран мира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сравнивать плотность населения различных территорий</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различать городские и сельские поселения</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приводить примеры крупнейших городов мира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Тема «Страны и народы мира»: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приводить примеры мировых и национальных религий</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проводить языковую классификацию народов мира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описывать по карте положение и взаиморасположение отдельных </w:t>
            </w:r>
            <w:r w:rsidRPr="007B6D26">
              <w:rPr>
                <w:rFonts w:ascii="Times New Roman" w:hAnsi="Times New Roman"/>
                <w:color w:val="000000"/>
                <w:sz w:val="24"/>
                <w:lang w:val="ru-RU"/>
              </w:rPr>
              <w:lastRenderedPageBreak/>
              <w:t>стран</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определять страны по их существенным признакам</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По разделу «Материки и страны»</w:t>
            </w:r>
          </w:p>
        </w:tc>
      </w:tr>
      <w:tr w:rsidR="00C8049C">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Тема «Южные материки»: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объяснять особенности природы, населения и хозяйства отдельных территорий</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выбирать источники географической информации </w:t>
            </w:r>
            <w:r w:rsidRPr="007B6D26">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C8049C">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Тема «Северные материки»: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объяснять особенности природы, населения и хозяйства отдельных территорий</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7B6D26">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Тема «Взаимодействие природы и общества»: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C8049C" w:rsidRPr="007B6D26" w:rsidRDefault="00C8049C">
      <w:pPr>
        <w:spacing w:after="0"/>
        <w:ind w:left="120"/>
        <w:rPr>
          <w:lang w:val="ru-RU"/>
        </w:rPr>
      </w:pPr>
    </w:p>
    <w:p w:rsidR="00C8049C" w:rsidRDefault="009D1FF4">
      <w:pPr>
        <w:spacing w:before="199" w:after="199"/>
        <w:ind w:left="120"/>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C8049C" w:rsidRDefault="00C8049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8049C" w:rsidRPr="007B6D26">
        <w:trPr>
          <w:trHeight w:val="144"/>
        </w:trPr>
        <w:tc>
          <w:tcPr>
            <w:tcW w:w="1979" w:type="dxa"/>
            <w:tcMar>
              <w:top w:w="50" w:type="dxa"/>
              <w:left w:w="100" w:type="dxa"/>
            </w:tcMar>
            <w:vAlign w:val="center"/>
          </w:tcPr>
          <w:p w:rsidR="00C8049C" w:rsidRDefault="009D1FF4">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C8049C" w:rsidRPr="007B6D26" w:rsidRDefault="009D1FF4">
            <w:pPr>
              <w:spacing w:after="0"/>
              <w:ind w:left="272"/>
              <w:rPr>
                <w:lang w:val="ru-RU"/>
              </w:rPr>
            </w:pPr>
            <w:r w:rsidRPr="007B6D2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По разделу </w:t>
            </w:r>
            <w:proofErr w:type="gramStart"/>
            <w:r w:rsidRPr="007B6D26">
              <w:rPr>
                <w:rFonts w:ascii="Times New Roman" w:hAnsi="Times New Roman"/>
                <w:color w:val="000000"/>
                <w:sz w:val="24"/>
                <w:lang w:val="ru-RU"/>
              </w:rPr>
              <w:t>« Географическое</w:t>
            </w:r>
            <w:proofErr w:type="gramEnd"/>
            <w:r w:rsidRPr="007B6D26">
              <w:rPr>
                <w:rFonts w:ascii="Times New Roman" w:hAnsi="Times New Roman"/>
                <w:color w:val="000000"/>
                <w:sz w:val="24"/>
                <w:lang w:val="ru-RU"/>
              </w:rPr>
              <w:t xml:space="preserve"> пространство России» </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Тема «История формирования и освоения территории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Тема «Географическое положение и границы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Тема «Время на территории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C8049C">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C8049C" w:rsidRDefault="009D1FF4">
            <w:pPr>
              <w:spacing w:after="0" w:line="336" w:lineRule="auto"/>
              <w:ind w:left="365"/>
            </w:pPr>
            <w:r w:rsidRPr="007B6D26">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C8049C">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C8049C" w:rsidRDefault="009D1FF4">
            <w:pPr>
              <w:spacing w:after="0" w:line="336" w:lineRule="auto"/>
              <w:ind w:left="365"/>
            </w:pPr>
            <w:r>
              <w:rPr>
                <w:rFonts w:ascii="Times New Roman" w:hAnsi="Times New Roman"/>
                <w:color w:val="000000"/>
                <w:sz w:val="24"/>
              </w:rPr>
              <w:t>По разделу « Природа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Тема «Природные условия и ресурсы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C8049C">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распознавать показатели, характеризующие состояние окружающей среды</w:t>
            </w:r>
          </w:p>
        </w:tc>
      </w:tr>
      <w:tr w:rsidR="00C8049C">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распознавать типы природопользования</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приводить примеры рационального и нерационального природопользования</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7B6D26">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Тема «Геологическое строение, рельеф и полезные ископаемые»:</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сравнивать особенности рельефа отдельных территорий страны</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объяснять особенности рельефа отдельных территорий страны</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Тема «Климат и климатические ресурсы»:</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сравнивать особенности климата отдельных территорий страны</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объяснять особенности климата отдельных территорий страны</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7B6D26">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описывать и прогнозировать погоду территории по карте погоды</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проводить классификацию типов климата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Тема «Моря России. Внутренние воды и водные ресурсы»:</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сравнивать особенности морей, крупных рек и озёр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объяснять особенности климата морей, крупных рек и озёр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Тема «Природно-хозяйственные зоны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проводить классификацию типов почв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7B6D26">
              <w:rPr>
                <w:rFonts w:ascii="Times New Roman" w:hAnsi="Times New Roman"/>
                <w:color w:val="000000"/>
                <w:sz w:val="24"/>
                <w:lang w:val="ru-RU"/>
              </w:rPr>
              <w:lastRenderedPageBreak/>
              <w:t>практико-ориентированных задач в контексте реальной жизни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C8049C">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C8049C" w:rsidRDefault="009D1FF4">
            <w:pPr>
              <w:spacing w:after="0" w:line="336" w:lineRule="auto"/>
              <w:ind w:left="365"/>
            </w:pPr>
            <w:r>
              <w:rPr>
                <w:rFonts w:ascii="Times New Roman" w:hAnsi="Times New Roman"/>
                <w:color w:val="000000"/>
                <w:sz w:val="24"/>
              </w:rPr>
              <w:t>По разделу «Население России»</w:t>
            </w:r>
          </w:p>
        </w:tc>
      </w:tr>
      <w:tr w:rsidR="00C8049C">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C8049C" w:rsidRDefault="009D1FF4">
            <w:pPr>
              <w:spacing w:after="0" w:line="336" w:lineRule="auto"/>
              <w:ind w:left="365"/>
            </w:pPr>
            <w:r>
              <w:rPr>
                <w:rFonts w:ascii="Times New Roman" w:hAnsi="Times New Roman"/>
                <w:color w:val="000000"/>
                <w:sz w:val="24"/>
              </w:rPr>
              <w:t>Тема «Численность населения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Тема «Территориальные особенности размещения населения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7B6D26">
              <w:rPr>
                <w:rFonts w:ascii="Times New Roman" w:hAnsi="Times New Roman"/>
                <w:color w:val="000000"/>
                <w:sz w:val="24"/>
                <w:lang w:val="ru-RU"/>
              </w:rPr>
              <w:lastRenderedPageBreak/>
              <w:t>практико-ориентированных задач</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различать и сравнивать территории по плотности населения</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Тема «Народы и религии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Тема «Половой и возрастной состав населения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C8049C">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C8049C" w:rsidRDefault="009D1FF4">
            <w:pPr>
              <w:spacing w:after="0" w:line="336" w:lineRule="auto"/>
              <w:ind w:left="365"/>
            </w:pPr>
            <w:r>
              <w:rPr>
                <w:rFonts w:ascii="Times New Roman" w:hAnsi="Times New Roman"/>
                <w:color w:val="000000"/>
                <w:sz w:val="24"/>
              </w:rPr>
              <w:t>Тема «Человеческий капитал России»:</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C8049C" w:rsidRPr="007B6D26">
        <w:trPr>
          <w:trHeight w:val="144"/>
        </w:trPr>
        <w:tc>
          <w:tcPr>
            <w:tcW w:w="1979"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C8049C" w:rsidRPr="007B6D26" w:rsidRDefault="00C8049C">
      <w:pPr>
        <w:spacing w:after="0"/>
        <w:ind w:left="120"/>
        <w:rPr>
          <w:lang w:val="ru-RU"/>
        </w:rPr>
      </w:pPr>
    </w:p>
    <w:p w:rsidR="00C8049C" w:rsidRDefault="009D1FF4">
      <w:pPr>
        <w:spacing w:before="199" w:after="199"/>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C8049C" w:rsidRDefault="00C8049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8049C" w:rsidRPr="007B6D26">
        <w:trPr>
          <w:trHeight w:val="144"/>
        </w:trPr>
        <w:tc>
          <w:tcPr>
            <w:tcW w:w="1894" w:type="dxa"/>
            <w:tcMar>
              <w:top w:w="50" w:type="dxa"/>
              <w:left w:w="100" w:type="dxa"/>
            </w:tcMar>
            <w:vAlign w:val="center"/>
          </w:tcPr>
          <w:p w:rsidR="00C8049C" w:rsidRDefault="009D1FF4">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C8049C" w:rsidRPr="007B6D26" w:rsidRDefault="009D1FF4">
            <w:pPr>
              <w:spacing w:after="0"/>
              <w:ind w:left="272"/>
              <w:rPr>
                <w:lang w:val="ru-RU"/>
              </w:rPr>
            </w:pPr>
            <w:r w:rsidRPr="007B6D2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8049C">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C8049C" w:rsidRDefault="009D1FF4">
            <w:pPr>
              <w:spacing w:after="0" w:line="336" w:lineRule="auto"/>
              <w:ind w:left="365"/>
            </w:pPr>
            <w:r>
              <w:rPr>
                <w:rFonts w:ascii="Times New Roman" w:hAnsi="Times New Roman"/>
                <w:color w:val="000000"/>
                <w:sz w:val="24"/>
              </w:rPr>
              <w:t>По разделу « Хозяйство России»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Тема «Общая характеристика хозяйства России»: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7B6D26">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различать ВВП, ВРП и ИЧР как показатели уровня развития </w:t>
            </w:r>
            <w:r w:rsidRPr="007B6D26">
              <w:rPr>
                <w:rFonts w:ascii="Times New Roman" w:hAnsi="Times New Roman"/>
                <w:color w:val="000000"/>
                <w:sz w:val="24"/>
                <w:lang w:val="ru-RU"/>
              </w:rPr>
              <w:lastRenderedPageBreak/>
              <w:t>страны и её регионов</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различать природно-ресурсный, человеческий и производственный капитал</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C8049C">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Тема «Топливно-энергетический комплекс»:</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показывать на карте крупнейшие центры и районы размещения </w:t>
            </w:r>
            <w:r w:rsidRPr="007B6D26">
              <w:rPr>
                <w:rFonts w:ascii="Times New Roman" w:hAnsi="Times New Roman"/>
                <w:color w:val="000000"/>
                <w:sz w:val="24"/>
                <w:lang w:val="ru-RU"/>
              </w:rPr>
              <w:lastRenderedPageBreak/>
              <w:t>ТЭК</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C8049C">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C8049C" w:rsidRDefault="009D1FF4">
            <w:pPr>
              <w:spacing w:after="0" w:line="336" w:lineRule="auto"/>
              <w:ind w:left="365"/>
            </w:pPr>
            <w:r>
              <w:rPr>
                <w:rFonts w:ascii="Times New Roman" w:hAnsi="Times New Roman"/>
                <w:color w:val="000000"/>
                <w:sz w:val="24"/>
              </w:rPr>
              <w:t>Тема «Металлургический комплекс»:</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8049C">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C8049C" w:rsidRDefault="009D1FF4">
            <w:pPr>
              <w:spacing w:after="0" w:line="336" w:lineRule="auto"/>
              <w:ind w:left="365"/>
            </w:pPr>
            <w:r>
              <w:rPr>
                <w:rFonts w:ascii="Times New Roman" w:hAnsi="Times New Roman"/>
                <w:color w:val="000000"/>
                <w:sz w:val="24"/>
              </w:rPr>
              <w:t>Тема «Машиностроительный комплекс»:</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sidRPr="007B6D26">
              <w:rPr>
                <w:rFonts w:ascii="Times New Roman" w:hAnsi="Times New Roman"/>
                <w:color w:val="000000"/>
                <w:sz w:val="24"/>
                <w:lang w:val="ru-RU"/>
              </w:rPr>
              <w:lastRenderedPageBreak/>
              <w:t>учебных и (или)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C8049C">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C8049C" w:rsidRDefault="009D1FF4">
            <w:pPr>
              <w:spacing w:after="0" w:line="336" w:lineRule="auto"/>
              <w:ind w:left="365"/>
            </w:pPr>
            <w:r>
              <w:rPr>
                <w:rFonts w:ascii="Times New Roman" w:hAnsi="Times New Roman"/>
                <w:color w:val="000000"/>
                <w:sz w:val="24"/>
              </w:rPr>
              <w:t>Тема «Химико-лесной комплекс»:</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8049C">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C8049C" w:rsidRDefault="009D1FF4">
            <w:pPr>
              <w:spacing w:after="0" w:line="336" w:lineRule="auto"/>
              <w:ind w:left="365"/>
            </w:pPr>
            <w:r>
              <w:rPr>
                <w:rFonts w:ascii="Times New Roman" w:hAnsi="Times New Roman"/>
                <w:color w:val="000000"/>
                <w:sz w:val="24"/>
              </w:rPr>
              <w:t>Тема «Агропромышленный комплекс (АПК)»:</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показывать на карте районы развития отраслей сельского хозяйства</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C8049C">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C8049C" w:rsidRDefault="009D1FF4">
            <w:pPr>
              <w:spacing w:after="0" w:line="336" w:lineRule="auto"/>
              <w:ind w:left="365"/>
            </w:pPr>
            <w:r>
              <w:rPr>
                <w:rFonts w:ascii="Times New Roman" w:hAnsi="Times New Roman"/>
                <w:color w:val="000000"/>
                <w:sz w:val="24"/>
              </w:rPr>
              <w:t>Тема «Инфраструктурный комплекс»:</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показывать на карте транспортные магистрали и центры</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C8049C">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C8049C" w:rsidRDefault="009D1FF4">
            <w:pPr>
              <w:spacing w:after="0" w:line="336" w:lineRule="auto"/>
              <w:ind w:left="365"/>
            </w:pPr>
            <w:r>
              <w:rPr>
                <w:rFonts w:ascii="Times New Roman" w:hAnsi="Times New Roman"/>
                <w:color w:val="000000"/>
                <w:sz w:val="24"/>
              </w:rPr>
              <w:t>Раздел «Регионы России»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Тема «Западный макрорегион (Европейская часть) России»: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объяснять географические различия населения и хозяйства </w:t>
            </w:r>
            <w:r w:rsidRPr="007B6D26">
              <w:rPr>
                <w:rFonts w:ascii="Times New Roman" w:hAnsi="Times New Roman"/>
                <w:color w:val="000000"/>
                <w:sz w:val="24"/>
                <w:lang w:val="ru-RU"/>
              </w:rPr>
              <w:lastRenderedPageBreak/>
              <w:t>территорий крупных регионов страны</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Тема «Восточный макрорегион (Азиатская часть) России»: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По разделу «Россия в современном мире»</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C8049C" w:rsidRPr="007B6D26" w:rsidRDefault="009D1FF4">
            <w:pPr>
              <w:spacing w:after="0" w:line="336" w:lineRule="auto"/>
              <w:ind w:left="365"/>
              <w:rPr>
                <w:lang w:val="ru-RU"/>
              </w:rPr>
            </w:pPr>
            <w:r w:rsidRPr="007B6D26">
              <w:rPr>
                <w:rFonts w:ascii="Times New Roman" w:hAnsi="Times New Roman"/>
                <w:color w:val="000000"/>
                <w:sz w:val="24"/>
                <w:lang w:val="ru-RU"/>
              </w:rPr>
              <w:t>Тема «Россия в современном мире»:</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C8049C" w:rsidRPr="007B6D26">
        <w:trPr>
          <w:trHeight w:val="144"/>
        </w:trPr>
        <w:tc>
          <w:tcPr>
            <w:tcW w:w="1894"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характеризовать место и роль России в мировом хозяйстве</w:t>
            </w:r>
          </w:p>
        </w:tc>
      </w:tr>
    </w:tbl>
    <w:p w:rsidR="00C8049C" w:rsidRPr="007B6D26" w:rsidRDefault="00C8049C">
      <w:pPr>
        <w:spacing w:after="0"/>
        <w:ind w:left="120"/>
        <w:rPr>
          <w:lang w:val="ru-RU"/>
        </w:rPr>
      </w:pPr>
    </w:p>
    <w:p w:rsidR="00C8049C" w:rsidRPr="007B6D26" w:rsidRDefault="00C8049C">
      <w:pPr>
        <w:rPr>
          <w:lang w:val="ru-RU"/>
        </w:rPr>
        <w:sectPr w:rsidR="00C8049C" w:rsidRPr="007B6D26">
          <w:pgSz w:w="11906" w:h="16383"/>
          <w:pgMar w:top="1134" w:right="850" w:bottom="1134" w:left="1701" w:header="720" w:footer="720" w:gutter="0"/>
          <w:cols w:space="720"/>
        </w:sectPr>
      </w:pPr>
    </w:p>
    <w:p w:rsidR="00C8049C" w:rsidRDefault="009D1FF4">
      <w:pPr>
        <w:spacing w:before="199" w:after="199" w:line="336" w:lineRule="auto"/>
        <w:ind w:left="120"/>
      </w:pPr>
      <w:bookmarkStart w:id="8" w:name="block-83501243"/>
      <w:bookmarkEnd w:id="7"/>
      <w:r>
        <w:rPr>
          <w:rFonts w:ascii="Times New Roman" w:hAnsi="Times New Roman"/>
          <w:b/>
          <w:color w:val="000000"/>
          <w:sz w:val="28"/>
        </w:rPr>
        <w:lastRenderedPageBreak/>
        <w:t>ПРОВЕРЯЕМЫЕ ЭЛЕМЕНТЫ СОДЕРЖАНИЯ</w:t>
      </w:r>
    </w:p>
    <w:p w:rsidR="00C8049C" w:rsidRDefault="00C8049C">
      <w:pPr>
        <w:spacing w:before="199" w:after="199" w:line="336" w:lineRule="auto"/>
        <w:ind w:left="120"/>
      </w:pPr>
    </w:p>
    <w:p w:rsidR="00C8049C" w:rsidRDefault="009D1FF4">
      <w:pPr>
        <w:spacing w:before="199" w:after="199" w:line="336" w:lineRule="auto"/>
        <w:ind w:left="120"/>
      </w:pP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w:t>
      </w:r>
    </w:p>
    <w:p w:rsidR="00C8049C" w:rsidRDefault="00C8049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C8049C">
        <w:trPr>
          <w:trHeight w:val="144"/>
        </w:trPr>
        <w:tc>
          <w:tcPr>
            <w:tcW w:w="1442" w:type="dxa"/>
            <w:tcMar>
              <w:top w:w="50" w:type="dxa"/>
              <w:left w:w="100" w:type="dxa"/>
            </w:tcMar>
            <w:vAlign w:val="center"/>
          </w:tcPr>
          <w:p w:rsidR="00C8049C" w:rsidRDefault="009D1FF4">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C8049C" w:rsidRDefault="009D1FF4">
            <w:pPr>
              <w:spacing w:after="0"/>
              <w:ind w:left="272"/>
            </w:pPr>
            <w:r>
              <w:rPr>
                <w:rFonts w:ascii="Times New Roman" w:hAnsi="Times New Roman"/>
                <w:b/>
                <w:color w:val="000000"/>
                <w:sz w:val="24"/>
              </w:rPr>
              <w:t xml:space="preserve"> Проверяемый элемент содержания </w:t>
            </w:r>
          </w:p>
        </w:tc>
      </w:tr>
      <w:tr w:rsidR="00C8049C" w:rsidRPr="007B6D26">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Географическое изучение Земли. История географических открытий</w:t>
            </w:r>
          </w:p>
        </w:tc>
      </w:tr>
      <w:tr w:rsidR="00C8049C" w:rsidRPr="007B6D26">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География в древности и в эпоху Средневековья</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C8049C" w:rsidRDefault="009D1FF4">
            <w:pPr>
              <w:spacing w:after="0" w:line="360" w:lineRule="auto"/>
              <w:ind w:left="365"/>
              <w:jc w:val="both"/>
            </w:pPr>
            <w:r>
              <w:rPr>
                <w:rFonts w:ascii="Times New Roman" w:hAnsi="Times New Roman"/>
                <w:color w:val="000000"/>
                <w:sz w:val="24"/>
              </w:rPr>
              <w:t>Эпоха Великих географических открытий</w:t>
            </w:r>
          </w:p>
        </w:tc>
      </w:tr>
      <w:tr w:rsidR="00C8049C" w:rsidRPr="007B6D26">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7B6D26">
              <w:rPr>
                <w:rFonts w:ascii="Times New Roman" w:hAnsi="Times New Roman"/>
                <w:color w:val="000000"/>
                <w:sz w:val="24"/>
                <w:lang w:val="ru-RU"/>
              </w:rPr>
              <w:t xml:space="preserve"> – </w:t>
            </w:r>
            <w:r>
              <w:rPr>
                <w:rFonts w:ascii="Times New Roman" w:hAnsi="Times New Roman"/>
                <w:color w:val="000000"/>
                <w:sz w:val="24"/>
              </w:rPr>
              <w:t>XIX</w:t>
            </w:r>
            <w:r w:rsidRPr="007B6D26">
              <w:rPr>
                <w:rFonts w:ascii="Times New Roman" w:hAnsi="Times New Roman"/>
                <w:color w:val="000000"/>
                <w:sz w:val="24"/>
                <w:lang w:val="ru-RU"/>
              </w:rPr>
              <w:t xml:space="preserve"> вв.</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C8049C" w:rsidRDefault="009D1FF4">
            <w:pPr>
              <w:spacing w:after="0" w:line="360" w:lineRule="auto"/>
              <w:ind w:left="365"/>
              <w:jc w:val="both"/>
            </w:pPr>
            <w:r w:rsidRPr="007B6D26">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C8049C" w:rsidRDefault="009D1FF4">
            <w:pPr>
              <w:spacing w:after="0" w:line="360" w:lineRule="auto"/>
              <w:ind w:left="365"/>
              <w:jc w:val="both"/>
            </w:pPr>
            <w:r>
              <w:rPr>
                <w:rFonts w:ascii="Times New Roman" w:hAnsi="Times New Roman"/>
                <w:color w:val="000000"/>
                <w:sz w:val="24"/>
              </w:rPr>
              <w:t>Изображения земной поверхности</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C8049C" w:rsidRDefault="009D1FF4">
            <w:pPr>
              <w:spacing w:after="0" w:line="360" w:lineRule="auto"/>
              <w:ind w:left="365"/>
              <w:jc w:val="both"/>
            </w:pPr>
            <w:r w:rsidRPr="007B6D26">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C8049C" w:rsidRDefault="009D1FF4">
            <w:pPr>
              <w:spacing w:after="0" w:line="360" w:lineRule="auto"/>
              <w:ind w:left="365"/>
              <w:jc w:val="both"/>
            </w:pPr>
            <w:r w:rsidRPr="007B6D26">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C8049C" w:rsidRPr="007B6D26">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C8049C" w:rsidRDefault="009D1FF4">
            <w:pPr>
              <w:spacing w:after="0" w:line="360" w:lineRule="auto"/>
              <w:ind w:left="365"/>
            </w:pPr>
            <w:r>
              <w:rPr>
                <w:rFonts w:ascii="Times New Roman" w:hAnsi="Times New Roman"/>
                <w:color w:val="000000"/>
                <w:sz w:val="24"/>
              </w:rPr>
              <w:t>Земля – планета Солнечной системы</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C8049C" w:rsidRPr="007B6D26">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Литосфера ‒ каменная оболочка Земли</w:t>
            </w:r>
          </w:p>
        </w:tc>
      </w:tr>
      <w:tr w:rsidR="00C8049C" w:rsidRPr="007B6D26">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C8049C" w:rsidRPr="007B6D26">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Минералы и горные породы. Виды горных пород и их образование</w:t>
            </w:r>
          </w:p>
        </w:tc>
      </w:tr>
      <w:tr w:rsidR="00C8049C" w:rsidRPr="007B6D26">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C8049C" w:rsidRPr="007B6D26">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C8049C" w:rsidRPr="007B6D26">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C8049C" w:rsidRPr="007B6D26" w:rsidRDefault="00C8049C">
      <w:pPr>
        <w:spacing w:after="0"/>
        <w:ind w:left="120"/>
        <w:rPr>
          <w:lang w:val="ru-RU"/>
        </w:rPr>
      </w:pPr>
    </w:p>
    <w:p w:rsidR="00C8049C" w:rsidRDefault="009D1FF4">
      <w:pPr>
        <w:spacing w:before="199" w:after="199"/>
        <w:ind w:left="120"/>
      </w:pP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w:t>
      </w:r>
    </w:p>
    <w:p w:rsidR="00C8049C" w:rsidRDefault="00C8049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C8049C">
        <w:trPr>
          <w:trHeight w:val="144"/>
        </w:trPr>
        <w:tc>
          <w:tcPr>
            <w:tcW w:w="1443" w:type="dxa"/>
            <w:tcMar>
              <w:top w:w="50" w:type="dxa"/>
              <w:left w:w="100" w:type="dxa"/>
            </w:tcMar>
            <w:vAlign w:val="center"/>
          </w:tcPr>
          <w:p w:rsidR="00C8049C" w:rsidRDefault="009D1FF4">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C8049C" w:rsidRDefault="009D1FF4">
            <w:pPr>
              <w:spacing w:after="0"/>
              <w:ind w:left="272"/>
            </w:pPr>
            <w:r>
              <w:rPr>
                <w:rFonts w:ascii="Times New Roman" w:hAnsi="Times New Roman"/>
                <w:b/>
                <w:color w:val="000000"/>
                <w:sz w:val="24"/>
              </w:rPr>
              <w:t xml:space="preserve"> Проверяемый элемент содержания </w:t>
            </w:r>
          </w:p>
        </w:tc>
      </w:tr>
      <w:tr w:rsidR="00C8049C">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Гидросфера ‒ водная оболочка Земли</w:t>
            </w:r>
          </w:p>
        </w:tc>
      </w:tr>
      <w:tr w:rsidR="00C8049C" w:rsidRPr="007B6D26">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Части гидросферы. Мировой круговорот воды</w:t>
            </w:r>
          </w:p>
        </w:tc>
      </w:tr>
      <w:tr w:rsidR="00C8049C">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C8049C">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C8049C">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C8049C">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C8049C">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Атмосфера ‒ воздушная оболочка Земли</w:t>
            </w:r>
          </w:p>
        </w:tc>
      </w:tr>
      <w:tr w:rsidR="00C8049C" w:rsidRPr="007B6D26">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Газовый состав, строение и значение атмосферы</w:t>
            </w:r>
          </w:p>
        </w:tc>
      </w:tr>
      <w:tr w:rsidR="00C8049C">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C8049C">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C8049C" w:rsidRPr="007B6D26">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C8049C" w:rsidRPr="007B6D26">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C8049C">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C8049C">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C8049C" w:rsidRDefault="009D1FF4">
            <w:pPr>
              <w:spacing w:after="0" w:line="336" w:lineRule="auto"/>
              <w:ind w:left="365"/>
            </w:pPr>
            <w:r>
              <w:rPr>
                <w:rFonts w:ascii="Times New Roman" w:hAnsi="Times New Roman"/>
                <w:color w:val="000000"/>
                <w:sz w:val="24"/>
              </w:rPr>
              <w:t>Биосфера ‒ оболочка жизни</w:t>
            </w:r>
          </w:p>
        </w:tc>
      </w:tr>
      <w:tr w:rsidR="00C8049C">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C8049C" w:rsidRPr="007B6D26">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Человек – часть биосферы. Распространение людей на Земле</w:t>
            </w:r>
          </w:p>
        </w:tc>
      </w:tr>
      <w:tr w:rsidR="00C8049C">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Природно-территориальные комплексы</w:t>
            </w:r>
          </w:p>
        </w:tc>
      </w:tr>
      <w:tr w:rsidR="00C8049C">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C8049C" w:rsidRPr="007B6D26">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C8049C">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C8049C">
        <w:trPr>
          <w:trHeight w:val="144"/>
        </w:trPr>
        <w:tc>
          <w:tcPr>
            <w:tcW w:w="144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C8049C" w:rsidRDefault="00C8049C">
      <w:pPr>
        <w:spacing w:after="0"/>
        <w:ind w:left="120"/>
      </w:pPr>
    </w:p>
    <w:p w:rsidR="00C8049C" w:rsidRDefault="009D1FF4">
      <w:pPr>
        <w:spacing w:before="199" w:after="199"/>
        <w:ind w:left="120"/>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C8049C" w:rsidRDefault="00C8049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C8049C">
        <w:trPr>
          <w:trHeight w:val="144"/>
        </w:trPr>
        <w:tc>
          <w:tcPr>
            <w:tcW w:w="1442" w:type="dxa"/>
            <w:tcMar>
              <w:top w:w="50" w:type="dxa"/>
              <w:left w:w="100" w:type="dxa"/>
            </w:tcMar>
            <w:vAlign w:val="center"/>
          </w:tcPr>
          <w:p w:rsidR="00C8049C" w:rsidRDefault="009D1FF4">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C8049C" w:rsidRDefault="009D1FF4">
            <w:pPr>
              <w:spacing w:after="0"/>
              <w:ind w:left="272"/>
            </w:pPr>
            <w:r>
              <w:rPr>
                <w:rFonts w:ascii="Times New Roman" w:hAnsi="Times New Roman"/>
                <w:b/>
                <w:color w:val="000000"/>
                <w:sz w:val="24"/>
              </w:rPr>
              <w:t xml:space="preserve"> Проверяемый элемент содержания </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C8049C" w:rsidRDefault="009D1FF4">
            <w:pPr>
              <w:spacing w:after="0" w:line="360" w:lineRule="auto"/>
              <w:ind w:left="365"/>
              <w:jc w:val="both"/>
            </w:pPr>
            <w:r>
              <w:rPr>
                <w:rFonts w:ascii="Times New Roman" w:hAnsi="Times New Roman"/>
                <w:color w:val="000000"/>
                <w:sz w:val="24"/>
              </w:rPr>
              <w:t>Географическая оболочка Земли</w:t>
            </w:r>
          </w:p>
        </w:tc>
      </w:tr>
      <w:tr w:rsidR="00C8049C" w:rsidRPr="007B6D26">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C8049C" w:rsidRDefault="009D1FF4">
            <w:pPr>
              <w:spacing w:after="0" w:line="360" w:lineRule="auto"/>
              <w:ind w:left="365"/>
              <w:jc w:val="both"/>
            </w:pPr>
            <w:r w:rsidRPr="007B6D26">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C8049C" w:rsidRDefault="009D1FF4">
            <w:pPr>
              <w:spacing w:after="0" w:line="360" w:lineRule="auto"/>
              <w:ind w:left="365"/>
              <w:jc w:val="both"/>
            </w:pPr>
            <w:r>
              <w:rPr>
                <w:rFonts w:ascii="Times New Roman" w:hAnsi="Times New Roman"/>
                <w:color w:val="000000"/>
                <w:sz w:val="24"/>
              </w:rPr>
              <w:t>Главные закономерности природы Земли</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C8049C" w:rsidRDefault="009D1FF4">
            <w:pPr>
              <w:spacing w:after="0" w:line="360" w:lineRule="auto"/>
              <w:ind w:left="365"/>
              <w:jc w:val="both"/>
            </w:pPr>
            <w:r w:rsidRPr="007B6D26">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C8049C" w:rsidRPr="007B6D26">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C8049C" w:rsidRPr="007B6D26">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C8049C" w:rsidRDefault="009D1FF4">
            <w:pPr>
              <w:spacing w:after="0" w:line="360" w:lineRule="auto"/>
              <w:ind w:left="365"/>
              <w:jc w:val="both"/>
            </w:pPr>
            <w:r>
              <w:rPr>
                <w:rFonts w:ascii="Times New Roman" w:hAnsi="Times New Roman"/>
                <w:color w:val="000000"/>
                <w:sz w:val="24"/>
              </w:rPr>
              <w:t>Человечество на Земле</w:t>
            </w:r>
          </w:p>
        </w:tc>
      </w:tr>
      <w:tr w:rsidR="00C8049C" w:rsidRPr="007B6D26">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C8049C" w:rsidRPr="007B6D26">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C8049C" w:rsidRDefault="009D1FF4">
            <w:pPr>
              <w:spacing w:after="0" w:line="360" w:lineRule="auto"/>
              <w:ind w:left="365"/>
              <w:jc w:val="both"/>
            </w:pPr>
            <w:r w:rsidRPr="007B6D26">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C8049C" w:rsidRDefault="009D1FF4">
            <w:pPr>
              <w:spacing w:after="0" w:line="360" w:lineRule="auto"/>
              <w:ind w:left="365"/>
              <w:jc w:val="both"/>
            </w:pPr>
            <w:r w:rsidRPr="007B6D26">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C8049C" w:rsidRDefault="009D1FF4">
            <w:pPr>
              <w:spacing w:after="0" w:line="360" w:lineRule="auto"/>
              <w:ind w:left="365"/>
              <w:jc w:val="both"/>
            </w:pPr>
            <w:r>
              <w:rPr>
                <w:rFonts w:ascii="Times New Roman" w:hAnsi="Times New Roman"/>
                <w:color w:val="000000"/>
                <w:sz w:val="24"/>
              </w:rPr>
              <w:t>Материки и страны</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C8049C" w:rsidRDefault="009D1FF4">
            <w:pPr>
              <w:spacing w:after="0" w:line="360" w:lineRule="auto"/>
              <w:ind w:left="365"/>
              <w:jc w:val="both"/>
            </w:pPr>
            <w:r w:rsidRPr="007B6D26">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C8049C" w:rsidRDefault="009D1FF4">
            <w:pPr>
              <w:spacing w:after="0" w:line="360" w:lineRule="auto"/>
              <w:ind w:left="365"/>
              <w:jc w:val="both"/>
            </w:pPr>
            <w:r w:rsidRPr="007B6D26">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C8049C" w:rsidRPr="007B6D26">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C8049C" w:rsidRDefault="009D1FF4">
            <w:pPr>
              <w:spacing w:after="0" w:line="360" w:lineRule="auto"/>
              <w:ind w:left="365"/>
              <w:jc w:val="both"/>
            </w:pPr>
            <w:r w:rsidRPr="007B6D26">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C8049C" w:rsidRDefault="009D1FF4">
            <w:pPr>
              <w:spacing w:after="0" w:line="360" w:lineRule="auto"/>
              <w:ind w:left="365"/>
              <w:jc w:val="both"/>
            </w:pPr>
            <w:r w:rsidRPr="007B6D26">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C8049C" w:rsidRDefault="009D1FF4">
            <w:pPr>
              <w:spacing w:after="0" w:line="360" w:lineRule="auto"/>
              <w:ind w:left="365"/>
              <w:jc w:val="both"/>
            </w:pPr>
            <w:r>
              <w:rPr>
                <w:rFonts w:ascii="Times New Roman" w:hAnsi="Times New Roman"/>
                <w:color w:val="000000"/>
                <w:sz w:val="24"/>
              </w:rPr>
              <w:t>Взаимодействие природы и общества</w:t>
            </w:r>
          </w:p>
        </w:tc>
      </w:tr>
      <w:tr w:rsidR="00C8049C">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C8049C" w:rsidRDefault="009D1FF4">
            <w:pPr>
              <w:spacing w:after="0" w:line="360" w:lineRule="auto"/>
              <w:ind w:left="365"/>
              <w:jc w:val="both"/>
            </w:pPr>
            <w:r w:rsidRPr="007B6D26">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C8049C" w:rsidRPr="007B6D26">
        <w:trPr>
          <w:trHeight w:val="144"/>
        </w:trPr>
        <w:tc>
          <w:tcPr>
            <w:tcW w:w="1442"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C8049C" w:rsidRPr="007B6D26" w:rsidRDefault="00C8049C">
      <w:pPr>
        <w:spacing w:after="0"/>
        <w:ind w:left="120"/>
        <w:rPr>
          <w:lang w:val="ru-RU"/>
        </w:rPr>
      </w:pPr>
    </w:p>
    <w:p w:rsidR="00C8049C" w:rsidRDefault="009D1FF4">
      <w:pPr>
        <w:spacing w:before="199" w:after="199"/>
        <w:ind w:left="120"/>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C8049C" w:rsidRDefault="00C8049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C8049C">
        <w:trPr>
          <w:trHeight w:val="144"/>
        </w:trPr>
        <w:tc>
          <w:tcPr>
            <w:tcW w:w="1303" w:type="dxa"/>
            <w:tcMar>
              <w:top w:w="50" w:type="dxa"/>
              <w:left w:w="100" w:type="dxa"/>
            </w:tcMar>
            <w:vAlign w:val="center"/>
          </w:tcPr>
          <w:p w:rsidR="00C8049C" w:rsidRDefault="009D1FF4">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C8049C" w:rsidRDefault="009D1FF4">
            <w:pPr>
              <w:spacing w:after="0"/>
              <w:ind w:left="272"/>
            </w:pPr>
            <w:r>
              <w:rPr>
                <w:rFonts w:ascii="Times New Roman" w:hAnsi="Times New Roman"/>
                <w:b/>
                <w:color w:val="000000"/>
                <w:sz w:val="24"/>
              </w:rPr>
              <w:t xml:space="preserve"> Проверяемый элемент содержания </w:t>
            </w:r>
          </w:p>
        </w:tc>
      </w:tr>
      <w:tr w:rsidR="00C8049C" w:rsidRPr="007B6D26">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Географическое положение и границы России</w:t>
            </w:r>
          </w:p>
        </w:tc>
      </w:tr>
      <w:tr w:rsidR="00C8049C">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C8049C" w:rsidRPr="007B6D26">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История формирования и освоения территории России</w:t>
            </w:r>
          </w:p>
        </w:tc>
      </w:tr>
      <w:tr w:rsidR="00C8049C" w:rsidRPr="007B6D26">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C8049C">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C8049C">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Природа России</w:t>
            </w:r>
          </w:p>
        </w:tc>
      </w:tr>
      <w:tr w:rsidR="00C8049C">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C8049C">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C8049C" w:rsidRPr="007B6D26">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C8049C">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C8049C" w:rsidRPr="007B6D26">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7B6D26">
              <w:rPr>
                <w:rFonts w:ascii="Times New Roman" w:hAnsi="Times New Roman"/>
                <w:color w:val="000000"/>
                <w:sz w:val="24"/>
                <w:lang w:val="ru-RU"/>
              </w:rPr>
              <w:lastRenderedPageBreak/>
              <w:t>Коэффициент увлажнения</w:t>
            </w:r>
          </w:p>
        </w:tc>
      </w:tr>
      <w:tr w:rsidR="00C8049C">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C8049C" w:rsidRPr="007B6D26">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C8049C" w:rsidRPr="007B6D26">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C8049C" w:rsidRPr="007B6D26">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C8049C" w:rsidRPr="007B6D26">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C8049C">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Население России</w:t>
            </w:r>
          </w:p>
        </w:tc>
      </w:tr>
      <w:tr w:rsidR="00C8049C">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C8049C" w:rsidRPr="007B6D26">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C8049C" w:rsidRPr="007B6D26">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C8049C" w:rsidRPr="007B6D26">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C8049C">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C8049C">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C8049C">
        <w:trPr>
          <w:trHeight w:val="144"/>
        </w:trPr>
        <w:tc>
          <w:tcPr>
            <w:tcW w:w="1303"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C8049C" w:rsidRDefault="00C8049C">
      <w:pPr>
        <w:spacing w:after="0"/>
        <w:ind w:left="120"/>
      </w:pPr>
    </w:p>
    <w:p w:rsidR="00C8049C" w:rsidRDefault="009D1FF4">
      <w:pPr>
        <w:spacing w:before="199" w:after="199"/>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C8049C" w:rsidRDefault="00C8049C">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C8049C">
        <w:trPr>
          <w:trHeight w:val="144"/>
        </w:trPr>
        <w:tc>
          <w:tcPr>
            <w:tcW w:w="1315" w:type="dxa"/>
            <w:tcMar>
              <w:top w:w="50" w:type="dxa"/>
              <w:left w:w="100" w:type="dxa"/>
            </w:tcMar>
            <w:vAlign w:val="center"/>
          </w:tcPr>
          <w:p w:rsidR="00C8049C" w:rsidRDefault="009D1FF4">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C8049C" w:rsidRDefault="009D1FF4">
            <w:pPr>
              <w:spacing w:after="0"/>
              <w:ind w:left="272"/>
            </w:pPr>
            <w:r>
              <w:rPr>
                <w:rFonts w:ascii="Times New Roman" w:hAnsi="Times New Roman"/>
                <w:b/>
                <w:color w:val="000000"/>
                <w:sz w:val="24"/>
              </w:rPr>
              <w:t xml:space="preserve"> Проверяемый элемент содержания </w:t>
            </w:r>
          </w:p>
        </w:tc>
      </w:tr>
      <w:tr w:rsidR="00C8049C">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C8049C" w:rsidRDefault="009D1FF4">
            <w:pPr>
              <w:spacing w:after="0" w:line="360" w:lineRule="auto"/>
              <w:ind w:left="365"/>
              <w:jc w:val="both"/>
            </w:pPr>
            <w:r>
              <w:rPr>
                <w:rFonts w:ascii="Times New Roman" w:hAnsi="Times New Roman"/>
                <w:color w:val="000000"/>
                <w:sz w:val="24"/>
              </w:rPr>
              <w:t>Общая характеристика хозяйства России</w:t>
            </w:r>
          </w:p>
        </w:tc>
      </w:tr>
      <w:tr w:rsidR="00C8049C" w:rsidRPr="007B6D26">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Состав, отраслевая, функциональная и территориальная структура хозяйства</w:t>
            </w:r>
          </w:p>
        </w:tc>
      </w:tr>
      <w:tr w:rsidR="00C8049C" w:rsidRPr="007B6D26">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ВВП, ВРП как показатели уровня развития страны и регионов</w:t>
            </w:r>
          </w:p>
        </w:tc>
      </w:tr>
      <w:tr w:rsidR="00C8049C" w:rsidRPr="007B6D26">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C8049C">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C8049C" w:rsidRDefault="009D1FF4">
            <w:pPr>
              <w:spacing w:after="0" w:line="360" w:lineRule="auto"/>
              <w:ind w:left="365"/>
              <w:jc w:val="both"/>
            </w:pPr>
            <w:r>
              <w:rPr>
                <w:rFonts w:ascii="Times New Roman" w:hAnsi="Times New Roman"/>
                <w:color w:val="000000"/>
                <w:sz w:val="24"/>
              </w:rPr>
              <w:t>География отраслей хозяйства</w:t>
            </w:r>
          </w:p>
        </w:tc>
      </w:tr>
      <w:tr w:rsidR="00C8049C">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C8049C" w:rsidRDefault="009D1FF4">
            <w:pPr>
              <w:spacing w:after="0" w:line="360" w:lineRule="auto"/>
              <w:ind w:left="365"/>
              <w:jc w:val="both"/>
            </w:pPr>
            <w:r>
              <w:rPr>
                <w:rFonts w:ascii="Times New Roman" w:hAnsi="Times New Roman"/>
                <w:color w:val="000000"/>
                <w:sz w:val="24"/>
              </w:rPr>
              <w:t>Машиностроительный комплекс</w:t>
            </w:r>
          </w:p>
        </w:tc>
      </w:tr>
      <w:tr w:rsidR="00C8049C">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C8049C" w:rsidRDefault="009D1FF4">
            <w:pPr>
              <w:spacing w:after="0" w:line="360" w:lineRule="auto"/>
              <w:ind w:left="365"/>
              <w:jc w:val="both"/>
            </w:pPr>
            <w:r>
              <w:rPr>
                <w:rFonts w:ascii="Times New Roman" w:hAnsi="Times New Roman"/>
                <w:color w:val="000000"/>
                <w:sz w:val="24"/>
              </w:rPr>
              <w:t>Топливно-энергетический комплекс (ТЭК)</w:t>
            </w:r>
          </w:p>
        </w:tc>
      </w:tr>
      <w:tr w:rsidR="00C8049C" w:rsidRPr="007B6D26">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Металлургический комплекс: чёрная и цветная металлургия</w:t>
            </w:r>
          </w:p>
        </w:tc>
      </w:tr>
      <w:tr w:rsidR="00C8049C" w:rsidRPr="007B6D26">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C8049C">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C8049C" w:rsidRDefault="009D1FF4">
            <w:pPr>
              <w:spacing w:after="0" w:line="360" w:lineRule="auto"/>
              <w:ind w:left="365"/>
              <w:jc w:val="both"/>
            </w:pPr>
            <w:r w:rsidRPr="007B6D26">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C8049C" w:rsidRPr="007B6D26">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C8049C">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C8049C" w:rsidRDefault="009D1FF4">
            <w:pPr>
              <w:spacing w:after="0" w:line="360" w:lineRule="auto"/>
              <w:ind w:left="365"/>
              <w:jc w:val="both"/>
            </w:pPr>
            <w:r>
              <w:rPr>
                <w:rFonts w:ascii="Times New Roman" w:hAnsi="Times New Roman"/>
                <w:color w:val="000000"/>
                <w:sz w:val="24"/>
              </w:rPr>
              <w:t>Регионы России</w:t>
            </w:r>
          </w:p>
        </w:tc>
      </w:tr>
      <w:tr w:rsidR="00C8049C" w:rsidRPr="007B6D26">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7B6D26">
              <w:rPr>
                <w:rFonts w:ascii="Times New Roman" w:hAnsi="Times New Roman"/>
                <w:color w:val="000000"/>
                <w:sz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C8049C" w:rsidRPr="007B6D26">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C8049C" w:rsidRPr="007B6D26">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C8049C">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C8049C" w:rsidRDefault="009D1FF4">
            <w:pPr>
              <w:spacing w:after="0" w:line="360" w:lineRule="auto"/>
              <w:ind w:left="365"/>
              <w:jc w:val="both"/>
            </w:pPr>
            <w:r>
              <w:rPr>
                <w:rFonts w:ascii="Times New Roman" w:hAnsi="Times New Roman"/>
                <w:color w:val="000000"/>
                <w:sz w:val="24"/>
              </w:rPr>
              <w:t>Россия в современном мире</w:t>
            </w:r>
          </w:p>
        </w:tc>
      </w:tr>
      <w:tr w:rsidR="00C8049C">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C8049C" w:rsidRDefault="009D1FF4">
            <w:pPr>
              <w:spacing w:after="0" w:line="360" w:lineRule="auto"/>
              <w:ind w:left="365"/>
              <w:jc w:val="both"/>
            </w:pPr>
            <w:r w:rsidRPr="007B6D26">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C8049C" w:rsidRPr="007B6D26">
        <w:trPr>
          <w:trHeight w:val="144"/>
        </w:trPr>
        <w:tc>
          <w:tcPr>
            <w:tcW w:w="1315" w:type="dxa"/>
            <w:tcMar>
              <w:top w:w="50" w:type="dxa"/>
              <w:left w:w="100" w:type="dxa"/>
            </w:tcMar>
            <w:vAlign w:val="center"/>
          </w:tcPr>
          <w:p w:rsidR="00C8049C" w:rsidRDefault="009D1FF4">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C8049C" w:rsidRPr="007B6D26" w:rsidRDefault="009D1FF4">
            <w:pPr>
              <w:spacing w:after="0" w:line="360" w:lineRule="auto"/>
              <w:ind w:left="365"/>
              <w:jc w:val="both"/>
              <w:rPr>
                <w:lang w:val="ru-RU"/>
              </w:rPr>
            </w:pPr>
            <w:r w:rsidRPr="007B6D26">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C8049C" w:rsidRPr="007B6D26" w:rsidRDefault="00C8049C">
      <w:pPr>
        <w:spacing w:after="0"/>
        <w:ind w:left="120"/>
        <w:rPr>
          <w:lang w:val="ru-RU"/>
        </w:rPr>
      </w:pPr>
    </w:p>
    <w:p w:rsidR="00C8049C" w:rsidRPr="007B6D26" w:rsidRDefault="00C8049C">
      <w:pPr>
        <w:rPr>
          <w:lang w:val="ru-RU"/>
        </w:rPr>
        <w:sectPr w:rsidR="00C8049C" w:rsidRPr="007B6D26">
          <w:pgSz w:w="11906" w:h="16383"/>
          <w:pgMar w:top="1134" w:right="850" w:bottom="1134" w:left="1701" w:header="720" w:footer="720" w:gutter="0"/>
          <w:cols w:space="720"/>
        </w:sectPr>
      </w:pPr>
    </w:p>
    <w:p w:rsidR="00C8049C" w:rsidRPr="007B6D26" w:rsidRDefault="009D1FF4">
      <w:pPr>
        <w:spacing w:before="199" w:after="199" w:line="336" w:lineRule="auto"/>
        <w:ind w:left="120"/>
        <w:rPr>
          <w:lang w:val="ru-RU"/>
        </w:rPr>
      </w:pPr>
      <w:bookmarkStart w:id="9" w:name="block-83501244"/>
      <w:bookmarkEnd w:id="8"/>
      <w:r w:rsidRPr="007B6D26">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C8049C" w:rsidRPr="007B6D26" w:rsidRDefault="00C8049C">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C8049C" w:rsidRPr="007B6D26">
        <w:trPr>
          <w:trHeight w:val="144"/>
        </w:trPr>
        <w:tc>
          <w:tcPr>
            <w:tcW w:w="3556" w:type="dxa"/>
            <w:tcMar>
              <w:top w:w="50" w:type="dxa"/>
              <w:left w:w="100" w:type="dxa"/>
            </w:tcMar>
            <w:vAlign w:val="center"/>
          </w:tcPr>
          <w:p w:rsidR="00C8049C" w:rsidRDefault="009D1FF4">
            <w:pPr>
              <w:spacing w:after="0"/>
              <w:ind w:left="272"/>
            </w:pPr>
            <w:r w:rsidRPr="007B6D26">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C8049C" w:rsidRPr="007B6D26" w:rsidRDefault="009D1FF4">
            <w:pPr>
              <w:spacing w:after="0"/>
              <w:ind w:left="272"/>
              <w:rPr>
                <w:lang w:val="ru-RU"/>
              </w:rPr>
            </w:pPr>
            <w:r w:rsidRPr="007B6D26">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C8049C" w:rsidRPr="007B6D26">
        <w:trPr>
          <w:trHeight w:val="144"/>
        </w:trPr>
        <w:tc>
          <w:tcPr>
            <w:tcW w:w="355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7B6D26">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7B6D26">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C8049C" w:rsidRPr="007B6D26">
        <w:trPr>
          <w:trHeight w:val="144"/>
        </w:trPr>
        <w:tc>
          <w:tcPr>
            <w:tcW w:w="355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C8049C" w:rsidRPr="007B6D26">
        <w:trPr>
          <w:trHeight w:val="144"/>
        </w:trPr>
        <w:tc>
          <w:tcPr>
            <w:tcW w:w="355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C8049C" w:rsidRPr="007B6D26">
        <w:trPr>
          <w:trHeight w:val="144"/>
        </w:trPr>
        <w:tc>
          <w:tcPr>
            <w:tcW w:w="355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C8049C" w:rsidRPr="007B6D26">
        <w:trPr>
          <w:trHeight w:val="144"/>
        </w:trPr>
        <w:tc>
          <w:tcPr>
            <w:tcW w:w="355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C8049C" w:rsidRPr="007B6D26">
        <w:trPr>
          <w:trHeight w:val="144"/>
        </w:trPr>
        <w:tc>
          <w:tcPr>
            <w:tcW w:w="355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Умение устанавливать взаимосвязи между </w:t>
            </w:r>
            <w:r w:rsidRPr="007B6D26">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C8049C" w:rsidRPr="007B6D26">
        <w:trPr>
          <w:trHeight w:val="144"/>
        </w:trPr>
        <w:tc>
          <w:tcPr>
            <w:tcW w:w="355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C8049C" w:rsidRPr="007B6D26">
        <w:trPr>
          <w:trHeight w:val="144"/>
        </w:trPr>
        <w:tc>
          <w:tcPr>
            <w:tcW w:w="355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C8049C" w:rsidRPr="007B6D26">
        <w:trPr>
          <w:trHeight w:val="144"/>
        </w:trPr>
        <w:tc>
          <w:tcPr>
            <w:tcW w:w="355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C8049C" w:rsidRPr="007B6D26">
        <w:trPr>
          <w:trHeight w:val="144"/>
        </w:trPr>
        <w:tc>
          <w:tcPr>
            <w:tcW w:w="355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C8049C" w:rsidRPr="007B6D26">
        <w:trPr>
          <w:trHeight w:val="144"/>
        </w:trPr>
        <w:tc>
          <w:tcPr>
            <w:tcW w:w="355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C8049C" w:rsidRPr="007B6D26">
        <w:trPr>
          <w:trHeight w:val="144"/>
        </w:trPr>
        <w:tc>
          <w:tcPr>
            <w:tcW w:w="3556"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C8049C" w:rsidRPr="007B6D26" w:rsidRDefault="00C8049C">
      <w:pPr>
        <w:spacing w:after="0" w:line="336" w:lineRule="auto"/>
        <w:ind w:left="120"/>
        <w:rPr>
          <w:lang w:val="ru-RU"/>
        </w:rPr>
      </w:pPr>
    </w:p>
    <w:p w:rsidR="00C8049C" w:rsidRPr="007B6D26" w:rsidRDefault="00C8049C">
      <w:pPr>
        <w:rPr>
          <w:lang w:val="ru-RU"/>
        </w:rPr>
        <w:sectPr w:rsidR="00C8049C" w:rsidRPr="007B6D26">
          <w:pgSz w:w="11906" w:h="16383"/>
          <w:pgMar w:top="1134" w:right="850" w:bottom="1134" w:left="1701" w:header="720" w:footer="720" w:gutter="0"/>
          <w:cols w:space="720"/>
        </w:sectPr>
      </w:pPr>
    </w:p>
    <w:p w:rsidR="00C8049C" w:rsidRPr="007B6D26" w:rsidRDefault="009D1FF4">
      <w:pPr>
        <w:spacing w:before="199" w:after="199" w:line="336" w:lineRule="auto"/>
        <w:ind w:left="120"/>
        <w:rPr>
          <w:lang w:val="ru-RU"/>
        </w:rPr>
      </w:pPr>
      <w:bookmarkStart w:id="10" w:name="block-83501246"/>
      <w:bookmarkEnd w:id="9"/>
      <w:r w:rsidRPr="007B6D26">
        <w:rPr>
          <w:rFonts w:ascii="Times New Roman" w:hAnsi="Times New Roman"/>
          <w:b/>
          <w:color w:val="000000"/>
          <w:sz w:val="28"/>
          <w:lang w:val="ru-RU"/>
        </w:rPr>
        <w:lastRenderedPageBreak/>
        <w:t>ПЕРЕЧЕНЬ ЭЛЕМЕНТОВ СОДЕРЖАНИЯ, ПРОВЕРЯЕМЫХ НА ОГЭ ПО ГЕОГРАФИИ</w:t>
      </w:r>
    </w:p>
    <w:p w:rsidR="00C8049C" w:rsidRPr="007B6D26" w:rsidRDefault="00C8049C">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C8049C">
        <w:trPr>
          <w:trHeight w:val="144"/>
        </w:trPr>
        <w:tc>
          <w:tcPr>
            <w:tcW w:w="1572" w:type="dxa"/>
            <w:tcMar>
              <w:top w:w="50" w:type="dxa"/>
              <w:left w:w="100" w:type="dxa"/>
            </w:tcMar>
            <w:vAlign w:val="center"/>
          </w:tcPr>
          <w:p w:rsidR="00C8049C" w:rsidRDefault="009D1FF4">
            <w:pPr>
              <w:spacing w:after="0"/>
              <w:ind w:left="272"/>
            </w:pPr>
            <w:r w:rsidRPr="007B6D26">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C8049C" w:rsidRDefault="009D1FF4">
            <w:pPr>
              <w:spacing w:after="0"/>
              <w:ind w:left="272"/>
            </w:pPr>
            <w:r>
              <w:rPr>
                <w:rFonts w:ascii="Times New Roman" w:hAnsi="Times New Roman"/>
                <w:b/>
                <w:color w:val="000000"/>
                <w:sz w:val="24"/>
              </w:rPr>
              <w:t xml:space="preserve"> Проверяемый элемент содержания </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Раздел 1. Географическое изучение Земли</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География – наука о планете Земля</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История географических открытий</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Раздел 2. Изображения земной поверхности</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Раздел 3. Земля – планета Солнечной системы</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Раздел 4. Оболочки Земли</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Литосфера</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Гидросфера</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Воды суши. Реки. Озёра. Болота. Подземные воды. Ледники. Многолетняя мерзлота</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Атмосфера</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7B6D26">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Климат и климатообразующие факторы. Разнообразие климата на Земле</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 xml:space="preserve">Биосфера </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Разнообразие животного и растительного мира</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Почва, её строение и состав. Образование почвы и плодородие почв </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 xml:space="preserve">Географическая оболочка </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Географическая зональность (природные зоны) и высотная поясность</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Раздел 5. Человечество на Земле. Материки и страны </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Народы и религии мира</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Культурно-исторические регионы мира. Многообразие стран, их основные типы</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Раздел 6. Взаимодействие природы и общества</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Природная среда. Охрана природы. Особо охраняемые природные </w:t>
            </w:r>
            <w:r w:rsidRPr="007B6D26">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Природно-ресурсный капитал. Классификации природных ресурсов</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7B6D26">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pacing w:val="-2"/>
                <w:sz w:val="24"/>
                <w:lang w:val="ru-RU"/>
              </w:rPr>
              <w:t xml:space="preserve">Принципы рационального природопользования </w:t>
            </w:r>
            <w:r w:rsidRPr="007B6D26">
              <w:rPr>
                <w:rFonts w:ascii="Times New Roman" w:hAnsi="Times New Roman"/>
                <w:color w:val="000000"/>
                <w:sz w:val="24"/>
                <w:lang w:val="ru-RU"/>
              </w:rPr>
              <w:t>и методы их реализации</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Стихийные явления в литосфере, атмосфере и гидросфере</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 xml:space="preserve">Раздел 7. География России </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Географическое пространство России</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История формирования и освоения территории России</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Природа России</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Распределение температуры воздуха, атмосферных осадков по </w:t>
            </w:r>
            <w:r w:rsidRPr="007B6D26">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Население России</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C8049C" w:rsidRDefault="009D1FF4">
            <w:pPr>
              <w:spacing w:after="0" w:line="336" w:lineRule="auto"/>
              <w:ind w:left="365"/>
              <w:jc w:val="both"/>
            </w:pPr>
            <w:r w:rsidRPr="007B6D26">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7B6D26">
              <w:rPr>
                <w:rFonts w:ascii="Times New Roman" w:hAnsi="Times New Roman"/>
                <w:color w:val="000000"/>
                <w:sz w:val="24"/>
                <w:lang w:val="ru-RU"/>
              </w:rPr>
              <w:lastRenderedPageBreak/>
              <w:t>факторы, их определяющие</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Хозяйство России</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Металлургический комплекс</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 xml:space="preserve">Машиностроительный комплекс </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Химико-лесной комплекс</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 xml:space="preserve">Агропромышленный комплекс (АПК) </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Инфраструктурный комплекс</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Регионы России</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C8049C">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C8049C" w:rsidRDefault="009D1FF4">
            <w:pPr>
              <w:spacing w:after="0" w:line="336" w:lineRule="auto"/>
              <w:ind w:left="365"/>
              <w:jc w:val="both"/>
            </w:pPr>
            <w:r>
              <w:rPr>
                <w:rFonts w:ascii="Times New Roman" w:hAnsi="Times New Roman"/>
                <w:color w:val="000000"/>
                <w:sz w:val="24"/>
              </w:rPr>
              <w:t>Россия в современном мире</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Россия в системе международного географического разделения труда</w:t>
            </w:r>
          </w:p>
        </w:tc>
      </w:tr>
      <w:tr w:rsidR="00C8049C" w:rsidRPr="007B6D26">
        <w:trPr>
          <w:trHeight w:val="144"/>
        </w:trPr>
        <w:tc>
          <w:tcPr>
            <w:tcW w:w="1572" w:type="dxa"/>
            <w:tcMar>
              <w:top w:w="50" w:type="dxa"/>
              <w:left w:w="100" w:type="dxa"/>
            </w:tcMar>
            <w:vAlign w:val="center"/>
          </w:tcPr>
          <w:p w:rsidR="00C8049C" w:rsidRDefault="009D1FF4">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C8049C" w:rsidRPr="007B6D26" w:rsidRDefault="009D1FF4">
            <w:pPr>
              <w:spacing w:after="0" w:line="336" w:lineRule="auto"/>
              <w:ind w:left="365"/>
              <w:jc w:val="both"/>
              <w:rPr>
                <w:lang w:val="ru-RU"/>
              </w:rPr>
            </w:pPr>
            <w:r w:rsidRPr="007B6D26">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C8049C" w:rsidRPr="007B6D26" w:rsidRDefault="00C8049C">
      <w:pPr>
        <w:spacing w:after="0" w:line="336" w:lineRule="auto"/>
        <w:ind w:left="120"/>
        <w:rPr>
          <w:lang w:val="ru-RU"/>
        </w:rPr>
      </w:pPr>
    </w:p>
    <w:p w:rsidR="00C8049C" w:rsidRPr="007B6D26" w:rsidRDefault="00C8049C">
      <w:pPr>
        <w:rPr>
          <w:lang w:val="ru-RU"/>
        </w:rPr>
        <w:sectPr w:rsidR="00C8049C" w:rsidRPr="007B6D26">
          <w:pgSz w:w="11906" w:h="16383"/>
          <w:pgMar w:top="1134" w:right="850" w:bottom="1134" w:left="1701" w:header="720" w:footer="720" w:gutter="0"/>
          <w:cols w:space="720"/>
        </w:sectPr>
      </w:pPr>
    </w:p>
    <w:p w:rsidR="00C8049C" w:rsidRPr="007B6D26" w:rsidRDefault="009D1FF4">
      <w:pPr>
        <w:spacing w:after="0"/>
        <w:ind w:left="120"/>
        <w:rPr>
          <w:lang w:val="ru-RU"/>
        </w:rPr>
      </w:pPr>
      <w:bookmarkStart w:id="11" w:name="block-83501245"/>
      <w:bookmarkEnd w:id="10"/>
      <w:r w:rsidRPr="007B6D26">
        <w:rPr>
          <w:rFonts w:ascii="Times New Roman" w:hAnsi="Times New Roman"/>
          <w:b/>
          <w:color w:val="000000"/>
          <w:sz w:val="28"/>
          <w:lang w:val="ru-RU"/>
        </w:rPr>
        <w:lastRenderedPageBreak/>
        <w:t>УЧЕБНО-МЕТОДИЧЕСКОЕ ОБЕСПЕЧЕНИЕ ОБРАЗОВАТЕЛЬНОГО ПРОЦЕССА</w:t>
      </w:r>
    </w:p>
    <w:p w:rsidR="00C8049C" w:rsidRPr="007B6D26" w:rsidRDefault="009D1FF4">
      <w:pPr>
        <w:spacing w:after="0" w:line="480" w:lineRule="auto"/>
        <w:ind w:left="120"/>
        <w:rPr>
          <w:lang w:val="ru-RU"/>
        </w:rPr>
      </w:pPr>
      <w:r w:rsidRPr="007B6D26">
        <w:rPr>
          <w:rFonts w:ascii="Times New Roman" w:hAnsi="Times New Roman"/>
          <w:b/>
          <w:color w:val="000000"/>
          <w:sz w:val="28"/>
          <w:lang w:val="ru-RU"/>
        </w:rPr>
        <w:t>ОБЯЗАТЕЛЬНЫЕ УЧЕБНЫЕ МАТЕРИАЛЫ ДЛЯ УЧЕНИКА</w:t>
      </w:r>
    </w:p>
    <w:p w:rsidR="00C8049C" w:rsidRPr="007B6D26" w:rsidRDefault="00C8049C">
      <w:pPr>
        <w:spacing w:after="0" w:line="480" w:lineRule="auto"/>
        <w:ind w:left="120"/>
        <w:rPr>
          <w:lang w:val="ru-RU"/>
        </w:rPr>
      </w:pPr>
    </w:p>
    <w:p w:rsidR="00C8049C" w:rsidRPr="007B6D26" w:rsidRDefault="00C8049C">
      <w:pPr>
        <w:spacing w:after="0" w:line="480" w:lineRule="auto"/>
        <w:ind w:left="120"/>
        <w:rPr>
          <w:lang w:val="ru-RU"/>
        </w:rPr>
      </w:pPr>
    </w:p>
    <w:p w:rsidR="00C8049C" w:rsidRPr="007B6D26" w:rsidRDefault="00C8049C">
      <w:pPr>
        <w:spacing w:after="0"/>
        <w:ind w:left="120"/>
        <w:rPr>
          <w:lang w:val="ru-RU"/>
        </w:rPr>
      </w:pPr>
    </w:p>
    <w:p w:rsidR="00C8049C" w:rsidRPr="007B6D26" w:rsidRDefault="009D1FF4">
      <w:pPr>
        <w:spacing w:after="0" w:line="480" w:lineRule="auto"/>
        <w:ind w:left="120"/>
        <w:rPr>
          <w:lang w:val="ru-RU"/>
        </w:rPr>
      </w:pPr>
      <w:r w:rsidRPr="007B6D26">
        <w:rPr>
          <w:rFonts w:ascii="Times New Roman" w:hAnsi="Times New Roman"/>
          <w:b/>
          <w:color w:val="000000"/>
          <w:sz w:val="28"/>
          <w:lang w:val="ru-RU"/>
        </w:rPr>
        <w:t>МЕТОДИЧЕСКИЕ МАТЕРИАЛЫ ДЛЯ УЧИТЕЛЯ</w:t>
      </w:r>
    </w:p>
    <w:p w:rsidR="00C8049C" w:rsidRPr="007B6D26" w:rsidRDefault="00C8049C">
      <w:pPr>
        <w:spacing w:after="0" w:line="480" w:lineRule="auto"/>
        <w:ind w:left="120"/>
        <w:rPr>
          <w:lang w:val="ru-RU"/>
        </w:rPr>
      </w:pPr>
    </w:p>
    <w:p w:rsidR="00C8049C" w:rsidRPr="007B6D26" w:rsidRDefault="00C8049C">
      <w:pPr>
        <w:spacing w:after="0"/>
        <w:ind w:left="120"/>
        <w:rPr>
          <w:lang w:val="ru-RU"/>
        </w:rPr>
      </w:pPr>
    </w:p>
    <w:p w:rsidR="00C8049C" w:rsidRPr="007B6D26" w:rsidRDefault="009D1FF4">
      <w:pPr>
        <w:spacing w:after="0" w:line="480" w:lineRule="auto"/>
        <w:ind w:left="120"/>
        <w:rPr>
          <w:lang w:val="ru-RU"/>
        </w:rPr>
      </w:pPr>
      <w:r w:rsidRPr="007B6D26">
        <w:rPr>
          <w:rFonts w:ascii="Times New Roman" w:hAnsi="Times New Roman"/>
          <w:b/>
          <w:color w:val="000000"/>
          <w:sz w:val="28"/>
          <w:lang w:val="ru-RU"/>
        </w:rPr>
        <w:t>ЦИФРОВЫЕ ОБРАЗОВАТЕЛЬНЫЕ РЕСУРСЫ И РЕСУРСЫ СЕТИ ИНТЕРНЕТ</w:t>
      </w:r>
    </w:p>
    <w:p w:rsidR="00C8049C" w:rsidRPr="007B6D26" w:rsidRDefault="00C8049C">
      <w:pPr>
        <w:spacing w:after="0" w:line="480" w:lineRule="auto"/>
        <w:ind w:left="120"/>
        <w:rPr>
          <w:lang w:val="ru-RU"/>
        </w:rPr>
      </w:pPr>
    </w:p>
    <w:p w:rsidR="00C8049C" w:rsidRPr="007B6D26" w:rsidRDefault="00C8049C">
      <w:pPr>
        <w:rPr>
          <w:lang w:val="ru-RU"/>
        </w:rPr>
        <w:sectPr w:rsidR="00C8049C" w:rsidRPr="007B6D26">
          <w:pgSz w:w="11906" w:h="16383"/>
          <w:pgMar w:top="1134" w:right="850" w:bottom="1134" w:left="1701" w:header="720" w:footer="720" w:gutter="0"/>
          <w:cols w:space="720"/>
        </w:sectPr>
      </w:pPr>
    </w:p>
    <w:bookmarkEnd w:id="11"/>
    <w:p w:rsidR="009D1FF4" w:rsidRPr="007B6D26" w:rsidRDefault="009D1FF4">
      <w:pPr>
        <w:rPr>
          <w:lang w:val="ru-RU"/>
        </w:rPr>
      </w:pPr>
    </w:p>
    <w:sectPr w:rsidR="009D1FF4" w:rsidRPr="007B6D2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D4DC7"/>
    <w:multiLevelType w:val="multilevel"/>
    <w:tmpl w:val="11A414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702BEF"/>
    <w:multiLevelType w:val="multilevel"/>
    <w:tmpl w:val="564AB4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6FE2826"/>
    <w:multiLevelType w:val="multilevel"/>
    <w:tmpl w:val="ECF289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965154"/>
    <w:multiLevelType w:val="multilevel"/>
    <w:tmpl w:val="9EB863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6686786"/>
    <w:multiLevelType w:val="multilevel"/>
    <w:tmpl w:val="971212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E5A334F"/>
    <w:multiLevelType w:val="multilevel"/>
    <w:tmpl w:val="1B04AC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873F2B"/>
    <w:multiLevelType w:val="multilevel"/>
    <w:tmpl w:val="0674F6E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4A22DB0"/>
    <w:multiLevelType w:val="multilevel"/>
    <w:tmpl w:val="08AC2F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4503E85"/>
    <w:multiLevelType w:val="multilevel"/>
    <w:tmpl w:val="5636EF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C36582"/>
    <w:multiLevelType w:val="multilevel"/>
    <w:tmpl w:val="D56297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F807438"/>
    <w:multiLevelType w:val="multilevel"/>
    <w:tmpl w:val="B81469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493264A"/>
    <w:multiLevelType w:val="multilevel"/>
    <w:tmpl w:val="1B6A0A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BE15D11"/>
    <w:multiLevelType w:val="multilevel"/>
    <w:tmpl w:val="40AA17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E6B5BC2"/>
    <w:multiLevelType w:val="multilevel"/>
    <w:tmpl w:val="D7043C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5"/>
  </w:num>
  <w:num w:numId="3">
    <w:abstractNumId w:val="13"/>
  </w:num>
  <w:num w:numId="4">
    <w:abstractNumId w:val="7"/>
  </w:num>
  <w:num w:numId="5">
    <w:abstractNumId w:val="4"/>
  </w:num>
  <w:num w:numId="6">
    <w:abstractNumId w:val="3"/>
  </w:num>
  <w:num w:numId="7">
    <w:abstractNumId w:val="10"/>
  </w:num>
  <w:num w:numId="8">
    <w:abstractNumId w:val="0"/>
  </w:num>
  <w:num w:numId="9">
    <w:abstractNumId w:val="8"/>
  </w:num>
  <w:num w:numId="10">
    <w:abstractNumId w:val="11"/>
  </w:num>
  <w:num w:numId="11">
    <w:abstractNumId w:val="2"/>
  </w:num>
  <w:num w:numId="12">
    <w:abstractNumId w:val="9"/>
  </w:num>
  <w:num w:numId="13">
    <w:abstractNumId w:val="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8049C"/>
    <w:rsid w:val="007B6D26"/>
    <w:rsid w:val="009D1FF4"/>
    <w:rsid w:val="00C8049C"/>
    <w:rsid w:val="00CF519D"/>
    <w:rsid w:val="00D732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4455A4-65D3-47DE-BD5B-6498A9751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71331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1</Pages>
  <Words>26355</Words>
  <Characters>150224</Characters>
  <Application>Microsoft Office Word</Application>
  <DocSecurity>0</DocSecurity>
  <Lines>1251</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2026-08-22T13:57:00Z</dcterms:created>
  <dcterms:modified xsi:type="dcterms:W3CDTF">2026-09-06T15:15:00Z</dcterms:modified>
</cp:coreProperties>
</file>